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4F27ED4C" w:rsidR="00B76404" w:rsidRPr="00DF2AC0" w:rsidRDefault="008A42F7" w:rsidP="00B76404">
      <w:pPr>
        <w:jc w:val="center"/>
        <w:rPr>
          <w:rFonts w:ascii="Times New Roman" w:hAnsi="Times New Roman" w:cs="Times New Roman"/>
        </w:rPr>
      </w:pPr>
      <w:r>
        <w:rPr>
          <w:rFonts w:ascii="Times New Roman" w:hAnsi="Times New Roman" w:cs="Times New Roman"/>
        </w:rPr>
        <w:t>Sports Medicine</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78D86369" w:rsidR="00B76404" w:rsidRPr="00DF2AC0" w:rsidRDefault="008A42F7" w:rsidP="00B76404">
      <w:pPr>
        <w:ind w:left="720"/>
        <w:rPr>
          <w:rFonts w:ascii="Times New Roman" w:hAnsi="Times New Roman" w:cs="Times New Roman"/>
        </w:rPr>
      </w:pPr>
      <w:r>
        <w:rPr>
          <w:rFonts w:ascii="Times New Roman" w:hAnsi="Times New Roman" w:cs="Times New Roman"/>
          <w:b/>
          <w:bCs/>
        </w:rPr>
        <w:t>AT101 Introduction to Sports Medicine</w:t>
      </w:r>
      <w:r w:rsidR="00B76404" w:rsidRPr="00DF2AC0">
        <w:rPr>
          <w:rFonts w:ascii="Times New Roman" w:hAnsi="Times New Roman" w:cs="Times New Roman"/>
          <w:b/>
          <w:bCs/>
        </w:rPr>
        <w:tab/>
      </w:r>
      <w:r w:rsidR="00B76404" w:rsidRPr="00DF2AC0">
        <w:rPr>
          <w:rFonts w:ascii="Times New Roman" w:hAnsi="Times New Roman" w:cs="Times New Roman"/>
          <w:b/>
          <w:bCs/>
        </w:rPr>
        <w:tab/>
      </w:r>
      <w:r w:rsidR="00DF2AC0">
        <w:rPr>
          <w:rFonts w:ascii="Times New Roman" w:hAnsi="Times New Roman" w:cs="Times New Roman"/>
        </w:rPr>
        <w:t xml:space="preserve">           </w:t>
      </w:r>
      <w:r w:rsidR="00B76404" w:rsidRPr="00DF2AC0">
        <w:rPr>
          <w:rFonts w:ascii="Times New Roman" w:hAnsi="Times New Roman" w:cs="Times New Roman"/>
        </w:rPr>
        <w:t xml:space="preserve">    </w:t>
      </w:r>
      <w:r>
        <w:rPr>
          <w:rFonts w:ascii="Times New Roman" w:hAnsi="Times New Roman" w:cs="Times New Roman"/>
        </w:rPr>
        <w:t xml:space="preserve">                          </w:t>
      </w:r>
      <w:r w:rsidR="00B76404" w:rsidRPr="00DF2AC0">
        <w:rPr>
          <w:rFonts w:ascii="Times New Roman" w:hAnsi="Times New Roman" w:cs="Times New Roman"/>
        </w:rPr>
        <w:t xml:space="preserve"> C-</w:t>
      </w:r>
      <w:r>
        <w:rPr>
          <w:rFonts w:ascii="Times New Roman" w:hAnsi="Times New Roman" w:cs="Times New Roman"/>
        </w:rPr>
        <w:t>2</w:t>
      </w:r>
      <w:r w:rsidR="00B76404" w:rsidRPr="00DF2AC0">
        <w:rPr>
          <w:rFonts w:ascii="Times New Roman" w:hAnsi="Times New Roman" w:cs="Times New Roman"/>
        </w:rPr>
        <w:t>, P-</w:t>
      </w:r>
      <w:r>
        <w:rPr>
          <w:rFonts w:ascii="Times New Roman" w:hAnsi="Times New Roman" w:cs="Times New Roman"/>
        </w:rPr>
        <w:t>2</w:t>
      </w:r>
      <w:r w:rsidR="00B76404" w:rsidRPr="00DF2AC0">
        <w:rPr>
          <w:rFonts w:ascii="Times New Roman" w:hAnsi="Times New Roman" w:cs="Times New Roman"/>
        </w:rPr>
        <w:t>, Cr-</w:t>
      </w:r>
      <w:r>
        <w:rPr>
          <w:rFonts w:ascii="Times New Roman" w:hAnsi="Times New Roman" w:cs="Times New Roman"/>
        </w:rPr>
        <w:t>3</w:t>
      </w:r>
    </w:p>
    <w:p w14:paraId="267CE9C6" w14:textId="5556103A" w:rsidR="00B76404" w:rsidRPr="00DF2AC0" w:rsidRDefault="00B76404" w:rsidP="00B76404">
      <w:pPr>
        <w:ind w:left="720"/>
        <w:rPr>
          <w:rFonts w:ascii="Times New Roman" w:hAnsi="Times New Roman" w:cs="Times New Roman"/>
          <w:sz w:val="20"/>
          <w:szCs w:val="20"/>
        </w:rPr>
      </w:pPr>
      <w:r w:rsidRPr="00DF2AC0">
        <w:rPr>
          <w:rFonts w:ascii="Times New Roman" w:hAnsi="Times New Roman" w:cs="Times New Roman"/>
          <w:sz w:val="20"/>
          <w:szCs w:val="20"/>
        </w:rPr>
        <w:t xml:space="preserve">This </w:t>
      </w:r>
      <w:r w:rsidR="000D073F" w:rsidRPr="000D073F">
        <w:rPr>
          <w:rFonts w:ascii="Times New Roman" w:hAnsi="Times New Roman" w:cs="Times New Roman"/>
          <w:sz w:val="20"/>
          <w:szCs w:val="20"/>
        </w:rPr>
        <w:t>course introduces students to the basic skills involved in the care and prevention of athletic injuries.  It covers the recognition of sports-related injuries from head to toe, emergency procedures, training room responsibilities, liability concerns, environmental concerns, nutrition, and eating disorders as well as rehabilitation and training techniques.  Laboratory time consists of BLS-CPR certification, stretching and taping techniques, and practicing emergency procedures.</w:t>
      </w:r>
    </w:p>
    <w:p w14:paraId="3B754864" w14:textId="1590E928"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0D073F">
        <w:rPr>
          <w:rFonts w:ascii="Times New Roman" w:hAnsi="Times New Roman" w:cs="Times New Roman"/>
        </w:rPr>
        <w:t>CO232 Health Science Applied to Coaching</w:t>
      </w:r>
    </w:p>
    <w:p w14:paraId="37ECDA3D" w14:textId="5C02AD85"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STUDENT LEARNING OUTCOMES</w:t>
      </w:r>
    </w:p>
    <w:p w14:paraId="37396502" w14:textId="5BFC8604" w:rsidR="00B76404" w:rsidRPr="00DF2AC0" w:rsidRDefault="00B76404" w:rsidP="008E4ED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56525E4F" w14:textId="16862E91" w:rsidR="000D073F" w:rsidRPr="000D073F" w:rsidRDefault="000D073F" w:rsidP="000D073F">
      <w:pPr>
        <w:pStyle w:val="ListParagraph"/>
        <w:numPr>
          <w:ilvl w:val="0"/>
          <w:numId w:val="2"/>
        </w:numPr>
        <w:rPr>
          <w:rFonts w:ascii="Times New Roman" w:hAnsi="Times New Roman" w:cs="Times New Roman"/>
        </w:rPr>
      </w:pPr>
      <w:r w:rsidRPr="000D073F">
        <w:rPr>
          <w:rFonts w:ascii="Times New Roman" w:hAnsi="Times New Roman" w:cs="Times New Roman"/>
        </w:rPr>
        <w:t>The student will be able to identify orthopedic injuries as they pertain to sports.</w:t>
      </w:r>
    </w:p>
    <w:p w14:paraId="57C96118" w14:textId="055EB2AF" w:rsidR="000D073F" w:rsidRPr="000D073F" w:rsidRDefault="000D073F" w:rsidP="000D073F">
      <w:pPr>
        <w:pStyle w:val="ListParagraph"/>
        <w:numPr>
          <w:ilvl w:val="0"/>
          <w:numId w:val="2"/>
        </w:numPr>
        <w:rPr>
          <w:rFonts w:ascii="Times New Roman" w:hAnsi="Times New Roman" w:cs="Times New Roman"/>
        </w:rPr>
      </w:pPr>
      <w:r w:rsidRPr="000D073F">
        <w:rPr>
          <w:rFonts w:ascii="Times New Roman" w:hAnsi="Times New Roman" w:cs="Times New Roman"/>
        </w:rPr>
        <w:t>The student will be able to evaluate and treat knee injuries.</w:t>
      </w:r>
    </w:p>
    <w:p w14:paraId="5A90C94F" w14:textId="452ACEEE" w:rsidR="000D073F" w:rsidRPr="000D073F" w:rsidRDefault="000D073F" w:rsidP="000D073F">
      <w:pPr>
        <w:pStyle w:val="ListParagraph"/>
        <w:numPr>
          <w:ilvl w:val="0"/>
          <w:numId w:val="2"/>
        </w:numPr>
        <w:rPr>
          <w:rFonts w:ascii="Times New Roman" w:hAnsi="Times New Roman" w:cs="Times New Roman"/>
        </w:rPr>
      </w:pPr>
      <w:r w:rsidRPr="000D073F">
        <w:rPr>
          <w:rFonts w:ascii="Times New Roman" w:hAnsi="Times New Roman" w:cs="Times New Roman"/>
        </w:rPr>
        <w:t>The student will be able to evaluate and treat ankle injuries.</w:t>
      </w:r>
    </w:p>
    <w:p w14:paraId="15C1EFFF" w14:textId="0EA32A6D" w:rsidR="000D073F" w:rsidRPr="000D073F" w:rsidRDefault="000D073F" w:rsidP="000D073F">
      <w:pPr>
        <w:pStyle w:val="ListParagraph"/>
        <w:numPr>
          <w:ilvl w:val="0"/>
          <w:numId w:val="2"/>
        </w:numPr>
        <w:rPr>
          <w:rFonts w:ascii="Times New Roman" w:hAnsi="Times New Roman" w:cs="Times New Roman"/>
        </w:rPr>
      </w:pPr>
      <w:r w:rsidRPr="000D073F">
        <w:rPr>
          <w:rFonts w:ascii="Times New Roman" w:hAnsi="Times New Roman" w:cs="Times New Roman"/>
        </w:rPr>
        <w:t>The student will be able to evaluate and treat shoulder injuries.</w:t>
      </w:r>
    </w:p>
    <w:p w14:paraId="1F2651A8" w14:textId="087A5FB3" w:rsidR="000D073F" w:rsidRPr="000D073F" w:rsidRDefault="000D073F" w:rsidP="000D073F">
      <w:pPr>
        <w:pStyle w:val="ListParagraph"/>
        <w:numPr>
          <w:ilvl w:val="0"/>
          <w:numId w:val="2"/>
        </w:numPr>
        <w:rPr>
          <w:rFonts w:ascii="Times New Roman" w:hAnsi="Times New Roman" w:cs="Times New Roman"/>
        </w:rPr>
      </w:pPr>
      <w:r w:rsidRPr="000D073F">
        <w:rPr>
          <w:rFonts w:ascii="Times New Roman" w:hAnsi="Times New Roman" w:cs="Times New Roman"/>
        </w:rPr>
        <w:t>The student will demonstrate advanced athletic taping skills and when to use them as they pertain to athletic injury.</w:t>
      </w:r>
    </w:p>
    <w:p w14:paraId="1C176855" w14:textId="77777777" w:rsidR="000D073F" w:rsidRPr="000D073F" w:rsidRDefault="000D073F" w:rsidP="000D073F">
      <w:pPr>
        <w:pStyle w:val="ListParagraph"/>
        <w:numPr>
          <w:ilvl w:val="0"/>
          <w:numId w:val="2"/>
        </w:numPr>
        <w:rPr>
          <w:rFonts w:ascii="Times New Roman" w:hAnsi="Times New Roman" w:cs="Times New Roman"/>
        </w:rPr>
      </w:pPr>
      <w:r w:rsidRPr="000D073F">
        <w:rPr>
          <w:rFonts w:ascii="Times New Roman" w:hAnsi="Times New Roman" w:cs="Times New Roman"/>
        </w:rPr>
        <w:t>The student will create a model of an athletic training room outfitted with proper supplies and equipment.</w:t>
      </w:r>
    </w:p>
    <w:p w14:paraId="6430C17F" w14:textId="778BD9D9" w:rsidR="00DF2AC0" w:rsidRPr="00DF2AC0" w:rsidRDefault="00DF2AC0" w:rsidP="000D073F">
      <w:pPr>
        <w:pStyle w:val="ListParagraph"/>
        <w:ind w:left="1440"/>
        <w:rPr>
          <w:rFonts w:ascii="Times New Roman" w:hAnsi="Times New Roman" w:cs="Times New Roman"/>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50304756" w14:textId="1126BC80" w:rsidR="00DF2AC0"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Introduction</w:t>
      </w:r>
    </w:p>
    <w:p w14:paraId="53AF9BDE" w14:textId="3E25EB43"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Mechanics of Injury, Tissue Response</w:t>
      </w:r>
    </w:p>
    <w:p w14:paraId="78B1BFAC" w14:textId="3D0A8777"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Emergency Procedures, Bloodborne Pathogens</w:t>
      </w:r>
    </w:p>
    <w:p w14:paraId="70EA0184" w14:textId="58E00D04"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Drugs in Sport</w:t>
      </w:r>
    </w:p>
    <w:p w14:paraId="533F6307" w14:textId="5101110A"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Training Techniques, Nutrition</w:t>
      </w:r>
    </w:p>
    <w:p w14:paraId="21CC4EB1" w14:textId="682A30AE"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Modalities, Rehab</w:t>
      </w:r>
    </w:p>
    <w:p w14:paraId="7F7D3B8B" w14:textId="790C8C15"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Sports Psychology, Skin Disorders</w:t>
      </w:r>
    </w:p>
    <w:p w14:paraId="145CE121" w14:textId="36D63846"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Food &amp; Ankle</w:t>
      </w:r>
    </w:p>
    <w:p w14:paraId="68504CDD" w14:textId="7252D1FE"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Knee</w:t>
      </w:r>
    </w:p>
    <w:p w14:paraId="6598D780" w14:textId="448BBE05"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Hip, Thigh, Groin &amp; Thorax</w:t>
      </w:r>
    </w:p>
    <w:p w14:paraId="36C55F7F" w14:textId="73937CC4"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Shoulder &amp; Elbow</w:t>
      </w:r>
    </w:p>
    <w:p w14:paraId="335A7B3D" w14:textId="6BB189B3" w:rsid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Wrist, Forearm, &amp; Hand</w:t>
      </w:r>
    </w:p>
    <w:p w14:paraId="69943F49" w14:textId="07F3AC32" w:rsidR="000D073F" w:rsidRPr="000D073F" w:rsidRDefault="000D073F" w:rsidP="000D073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Head &amp; Spine Injuries</w:t>
      </w:r>
    </w:p>
    <w:sectPr w:rsidR="000D073F" w:rsidRPr="000D07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532D9F"/>
    <w:multiLevelType w:val="hybridMultilevel"/>
    <w:tmpl w:val="D9BA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5258C0"/>
    <w:multiLevelType w:val="hybridMultilevel"/>
    <w:tmpl w:val="A98CD6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52792">
    <w:abstractNumId w:val="2"/>
  </w:num>
  <w:num w:numId="2" w16cid:durableId="1722054732">
    <w:abstractNumId w:val="0"/>
  </w:num>
  <w:num w:numId="3" w16cid:durableId="11163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D073F"/>
    <w:rsid w:val="008A42F7"/>
    <w:rsid w:val="008E4ED0"/>
    <w:rsid w:val="00B76404"/>
    <w:rsid w:val="00DF2AC0"/>
    <w:rsid w:val="00EC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3</cp:revision>
  <dcterms:created xsi:type="dcterms:W3CDTF">2023-07-18T17:27:00Z</dcterms:created>
  <dcterms:modified xsi:type="dcterms:W3CDTF">2023-07-18T17:31:00Z</dcterms:modified>
</cp:coreProperties>
</file>