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4F27ED4C" w:rsidR="00B76404" w:rsidRPr="00DF2AC0" w:rsidRDefault="008A42F7" w:rsidP="00B764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Medicine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10CAE3B7" w:rsidR="00B76404" w:rsidRPr="00DF2AC0" w:rsidRDefault="008A42F7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AT</w:t>
      </w:r>
      <w:r w:rsidR="006F7D6B">
        <w:rPr>
          <w:rFonts w:ascii="Times New Roman" w:hAnsi="Times New Roman" w:cs="Times New Roman"/>
          <w:b/>
          <w:bCs/>
        </w:rPr>
        <w:t>201</w:t>
      </w:r>
      <w:r w:rsidR="00B76404" w:rsidRPr="00DF2AC0">
        <w:rPr>
          <w:rFonts w:ascii="Times New Roman" w:hAnsi="Times New Roman" w:cs="Times New Roman"/>
          <w:b/>
          <w:bCs/>
        </w:rPr>
        <w:tab/>
      </w:r>
      <w:r w:rsidR="00137713">
        <w:rPr>
          <w:rFonts w:ascii="Times New Roman" w:hAnsi="Times New Roman" w:cs="Times New Roman"/>
          <w:b/>
          <w:bCs/>
        </w:rPr>
        <w:t>Sports Medicine Practicum I</w:t>
      </w:r>
      <w:r w:rsidR="00B76404" w:rsidRPr="00DF2AC0">
        <w:rPr>
          <w:rFonts w:ascii="Times New Roman" w:hAnsi="Times New Roman" w:cs="Times New Roman"/>
          <w:b/>
          <w:bCs/>
        </w:rPr>
        <w:tab/>
      </w:r>
      <w:r w:rsidR="00DF2AC0">
        <w:rPr>
          <w:rFonts w:ascii="Times New Roman" w:hAnsi="Times New Roman" w:cs="Times New Roman"/>
        </w:rPr>
        <w:t xml:space="preserve">           </w:t>
      </w:r>
      <w:r w:rsidR="00B76404" w:rsidRPr="00DF2AC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  <w:r w:rsidR="00B76404" w:rsidRPr="00DF2AC0">
        <w:rPr>
          <w:rFonts w:ascii="Times New Roman" w:hAnsi="Times New Roman" w:cs="Times New Roman"/>
        </w:rPr>
        <w:t xml:space="preserve"> C-</w:t>
      </w:r>
      <w:r w:rsidR="006F7D6B">
        <w:rPr>
          <w:rFonts w:ascii="Times New Roman" w:hAnsi="Times New Roman" w:cs="Times New Roman"/>
        </w:rPr>
        <w:t>0</w:t>
      </w:r>
      <w:r w:rsidR="00B76404" w:rsidRPr="00DF2AC0">
        <w:rPr>
          <w:rFonts w:ascii="Times New Roman" w:hAnsi="Times New Roman" w:cs="Times New Roman"/>
        </w:rPr>
        <w:t>, P-</w:t>
      </w:r>
      <w:r w:rsidR="006F7D6B">
        <w:rPr>
          <w:rFonts w:ascii="Times New Roman" w:hAnsi="Times New Roman" w:cs="Times New Roman"/>
        </w:rPr>
        <w:t>3</w:t>
      </w:r>
      <w:r w:rsidR="00B76404" w:rsidRPr="00DF2AC0">
        <w:rPr>
          <w:rFonts w:ascii="Times New Roman" w:hAnsi="Times New Roman" w:cs="Times New Roman"/>
        </w:rPr>
        <w:t>, Cr-</w:t>
      </w:r>
      <w:r w:rsidR="006F7D6B">
        <w:rPr>
          <w:rFonts w:ascii="Times New Roman" w:hAnsi="Times New Roman" w:cs="Times New Roman"/>
        </w:rPr>
        <w:t>1</w:t>
      </w:r>
    </w:p>
    <w:p w14:paraId="5B531C04" w14:textId="7E7AC79E" w:rsidR="005F1F13" w:rsidRDefault="005F1F13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5F1F13">
        <w:rPr>
          <w:rFonts w:ascii="Times New Roman" w:hAnsi="Times New Roman" w:cs="Times New Roman"/>
          <w:sz w:val="20"/>
          <w:szCs w:val="20"/>
        </w:rPr>
        <w:t xml:space="preserve">This 15-week practicum provides experience in an athletic </w:t>
      </w:r>
      <w:r w:rsidRPr="005F1F13">
        <w:rPr>
          <w:rFonts w:ascii="Times New Roman" w:hAnsi="Times New Roman" w:cs="Times New Roman"/>
          <w:sz w:val="20"/>
          <w:szCs w:val="20"/>
        </w:rPr>
        <w:t>training room</w:t>
      </w:r>
      <w:r w:rsidRPr="005F1F13">
        <w:rPr>
          <w:rFonts w:ascii="Times New Roman" w:hAnsi="Times New Roman" w:cs="Times New Roman"/>
          <w:sz w:val="20"/>
          <w:szCs w:val="20"/>
        </w:rPr>
        <w:t xml:space="preserve"> setting. It includes attending home contests, preparing </w:t>
      </w:r>
      <w:r w:rsidRPr="005F1F13">
        <w:rPr>
          <w:rFonts w:ascii="Times New Roman" w:hAnsi="Times New Roman" w:cs="Times New Roman"/>
          <w:sz w:val="20"/>
          <w:szCs w:val="20"/>
        </w:rPr>
        <w:t>teams for</w:t>
      </w:r>
      <w:r w:rsidRPr="005F1F13">
        <w:rPr>
          <w:rFonts w:ascii="Times New Roman" w:hAnsi="Times New Roman" w:cs="Times New Roman"/>
          <w:sz w:val="20"/>
          <w:szCs w:val="20"/>
        </w:rPr>
        <w:t xml:space="preserve"> practices and games, taping student-athletes, assisting </w:t>
      </w:r>
      <w:r w:rsidRPr="005F1F13">
        <w:rPr>
          <w:rFonts w:ascii="Times New Roman" w:hAnsi="Times New Roman" w:cs="Times New Roman"/>
          <w:sz w:val="20"/>
          <w:szCs w:val="20"/>
        </w:rPr>
        <w:t>with rehabilitation</w:t>
      </w:r>
      <w:r w:rsidRPr="005F1F13">
        <w:rPr>
          <w:rFonts w:ascii="Times New Roman" w:hAnsi="Times New Roman" w:cs="Times New Roman"/>
          <w:sz w:val="20"/>
          <w:szCs w:val="20"/>
        </w:rPr>
        <w:t xml:space="preserve"> programs, and other duties as determined </w:t>
      </w:r>
      <w:r w:rsidRPr="005F1F13">
        <w:rPr>
          <w:rFonts w:ascii="Times New Roman" w:hAnsi="Times New Roman" w:cs="Times New Roman"/>
          <w:sz w:val="20"/>
          <w:szCs w:val="20"/>
        </w:rPr>
        <w:t>appropriate by</w:t>
      </w:r>
      <w:r w:rsidRPr="005F1F13">
        <w:rPr>
          <w:rFonts w:ascii="Times New Roman" w:hAnsi="Times New Roman" w:cs="Times New Roman"/>
          <w:sz w:val="20"/>
          <w:szCs w:val="20"/>
        </w:rPr>
        <w:t xml:space="preserve"> the supervising Athletic Trainer.</w:t>
      </w:r>
    </w:p>
    <w:p w14:paraId="3B754864" w14:textId="2B2F9425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37713" w:rsidRPr="00137713">
        <w:rPr>
          <w:rFonts w:ascii="Times New Roman" w:hAnsi="Times New Roman" w:cs="Times New Roman"/>
        </w:rPr>
        <w:t>AT101 Introduction to Sports Medicine</w:t>
      </w:r>
    </w:p>
    <w:p w14:paraId="37ECDA3D" w14:textId="5C02AD85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STUDENT LEARNING OUTCOMES</w:t>
      </w:r>
    </w:p>
    <w:p w14:paraId="37396502" w14:textId="5BFC8604" w:rsidR="00B76404" w:rsidRPr="00DF2AC0" w:rsidRDefault="00B76404" w:rsidP="008E4ED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2271822D" w14:textId="5ECD9056" w:rsidR="00137713" w:rsidRPr="00137713" w:rsidRDefault="00137713" w:rsidP="00137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713">
        <w:rPr>
          <w:rFonts w:ascii="Times New Roman" w:hAnsi="Times New Roman" w:cs="Times New Roman"/>
        </w:rPr>
        <w:t>The student will be able to demonstrate home event procedures (set-up, game prep, and take down.)</w:t>
      </w:r>
    </w:p>
    <w:p w14:paraId="2ED004A4" w14:textId="451CD011" w:rsidR="00137713" w:rsidRPr="00137713" w:rsidRDefault="00137713" w:rsidP="00137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713">
        <w:rPr>
          <w:rFonts w:ascii="Times New Roman" w:hAnsi="Times New Roman" w:cs="Times New Roman"/>
        </w:rPr>
        <w:t>The student will demonstrate an understanding of pre-participation physicals.</w:t>
      </w:r>
    </w:p>
    <w:p w14:paraId="528181B4" w14:textId="5A7DCE99" w:rsidR="00137713" w:rsidRPr="00137713" w:rsidRDefault="00137713" w:rsidP="00137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713">
        <w:rPr>
          <w:rFonts w:ascii="Times New Roman" w:hAnsi="Times New Roman" w:cs="Times New Roman"/>
        </w:rPr>
        <w:t>The students will be able to tape athletes for practices.</w:t>
      </w:r>
    </w:p>
    <w:p w14:paraId="04D61898" w14:textId="5BD3779C" w:rsidR="00137713" w:rsidRPr="00137713" w:rsidRDefault="00137713" w:rsidP="00137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713">
        <w:rPr>
          <w:rFonts w:ascii="Times New Roman" w:hAnsi="Times New Roman" w:cs="Times New Roman"/>
        </w:rPr>
        <w:t xml:space="preserve"> The students will be able to prepare teams and first aid kits for away contests.</w:t>
      </w:r>
    </w:p>
    <w:p w14:paraId="7C6E058F" w14:textId="1AC38F62" w:rsidR="00137713" w:rsidRPr="00137713" w:rsidRDefault="00137713" w:rsidP="00137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713">
        <w:rPr>
          <w:rFonts w:ascii="Times New Roman" w:hAnsi="Times New Roman" w:cs="Times New Roman"/>
        </w:rPr>
        <w:t>The student will be able to perform day-to-day training room tasks.</w:t>
      </w:r>
    </w:p>
    <w:p w14:paraId="3B827B54" w14:textId="449E2C1E" w:rsidR="00137713" w:rsidRPr="00137713" w:rsidRDefault="00137713" w:rsidP="00137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713">
        <w:rPr>
          <w:rFonts w:ascii="Times New Roman" w:hAnsi="Times New Roman" w:cs="Times New Roman"/>
        </w:rPr>
        <w:t>The student will be able to perform injury evaluations on athletes in the Athletic training room.</w:t>
      </w:r>
    </w:p>
    <w:p w14:paraId="6430C17F" w14:textId="7672E44D" w:rsidR="00DF2AC0" w:rsidRPr="00DF2AC0" w:rsidRDefault="00DF2AC0" w:rsidP="00137713">
      <w:pPr>
        <w:pStyle w:val="ListParagraph"/>
        <w:ind w:left="1440"/>
        <w:rPr>
          <w:rFonts w:ascii="Times New Roman" w:hAnsi="Times New Roman" w:cs="Times New Roman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681C014A" w14:textId="1A28F406" w:rsidR="00137713" w:rsidRPr="00137713" w:rsidRDefault="00137713" w:rsidP="001377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7713">
        <w:rPr>
          <w:rFonts w:ascii="Times New Roman" w:hAnsi="Times New Roman" w:cs="Times New Roman"/>
          <w:sz w:val="20"/>
          <w:szCs w:val="20"/>
        </w:rPr>
        <w:t>NJCAA Eligibility and how it pertains to the sports medicine staff.</w:t>
      </w:r>
    </w:p>
    <w:p w14:paraId="156A712A" w14:textId="77777777" w:rsidR="00137713" w:rsidRPr="00137713" w:rsidRDefault="00137713" w:rsidP="001377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7713">
        <w:rPr>
          <w:rFonts w:ascii="Times New Roman" w:hAnsi="Times New Roman" w:cs="Times New Roman"/>
          <w:sz w:val="20"/>
          <w:szCs w:val="20"/>
        </w:rPr>
        <w:t xml:space="preserve">Away Contest Protocol </w:t>
      </w:r>
    </w:p>
    <w:p w14:paraId="2F8426B6" w14:textId="77777777" w:rsidR="00137713" w:rsidRPr="00137713" w:rsidRDefault="00137713" w:rsidP="001377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7713">
        <w:rPr>
          <w:rFonts w:ascii="Times New Roman" w:hAnsi="Times New Roman" w:cs="Times New Roman"/>
          <w:sz w:val="20"/>
          <w:szCs w:val="20"/>
        </w:rPr>
        <w:t>Injury recording protocol</w:t>
      </w:r>
    </w:p>
    <w:p w14:paraId="7BCDCE68" w14:textId="03A94008" w:rsidR="00137713" w:rsidRPr="00137713" w:rsidRDefault="00137713" w:rsidP="001377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7713">
        <w:rPr>
          <w:rFonts w:ascii="Times New Roman" w:hAnsi="Times New Roman" w:cs="Times New Roman"/>
          <w:sz w:val="20"/>
          <w:szCs w:val="20"/>
        </w:rPr>
        <w:t>Record keeping in the athletic training room.</w:t>
      </w:r>
    </w:p>
    <w:p w14:paraId="21747820" w14:textId="77777777" w:rsidR="00137713" w:rsidRPr="00137713" w:rsidRDefault="00137713" w:rsidP="001377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7713">
        <w:rPr>
          <w:rFonts w:ascii="Times New Roman" w:hAnsi="Times New Roman" w:cs="Times New Roman"/>
          <w:sz w:val="20"/>
          <w:szCs w:val="20"/>
        </w:rPr>
        <w:t>Practice preparation &amp; time management in the athletic training room</w:t>
      </w:r>
    </w:p>
    <w:p w14:paraId="0C311F59" w14:textId="77777777" w:rsidR="00137713" w:rsidRPr="00137713" w:rsidRDefault="00137713" w:rsidP="001377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7713">
        <w:rPr>
          <w:rFonts w:ascii="Times New Roman" w:hAnsi="Times New Roman" w:cs="Times New Roman"/>
          <w:sz w:val="20"/>
          <w:szCs w:val="20"/>
        </w:rPr>
        <w:t>Rehabilitation protocols</w:t>
      </w:r>
    </w:p>
    <w:p w14:paraId="538C43E4" w14:textId="77777777" w:rsidR="00137713" w:rsidRPr="00137713" w:rsidRDefault="00137713" w:rsidP="001377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7713">
        <w:rPr>
          <w:rFonts w:ascii="Times New Roman" w:hAnsi="Times New Roman" w:cs="Times New Roman"/>
          <w:sz w:val="20"/>
          <w:szCs w:val="20"/>
        </w:rPr>
        <w:t>Game management as it pertains to the sports medicine staff.</w:t>
      </w:r>
    </w:p>
    <w:p w14:paraId="47156243" w14:textId="1171002A" w:rsidR="00137713" w:rsidRPr="00137713" w:rsidRDefault="00137713" w:rsidP="001377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7713">
        <w:rPr>
          <w:rFonts w:ascii="Times New Roman" w:hAnsi="Times New Roman" w:cs="Times New Roman"/>
          <w:sz w:val="20"/>
          <w:szCs w:val="20"/>
        </w:rPr>
        <w:t>Emergency action plans for each venue covered by the MVCC Sports Medicine staff.</w:t>
      </w:r>
    </w:p>
    <w:p w14:paraId="69943F49" w14:textId="48E83D59" w:rsidR="000D073F" w:rsidRPr="006F7D6B" w:rsidRDefault="000D073F" w:rsidP="0013771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0D073F" w:rsidRPr="006F7D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258C0"/>
    <w:multiLevelType w:val="hybridMultilevel"/>
    <w:tmpl w:val="A98CD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2792">
    <w:abstractNumId w:val="2"/>
  </w:num>
  <w:num w:numId="2" w16cid:durableId="1722054732">
    <w:abstractNumId w:val="0"/>
  </w:num>
  <w:num w:numId="3" w16cid:durableId="11163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D073F"/>
    <w:rsid w:val="00137713"/>
    <w:rsid w:val="005F1F13"/>
    <w:rsid w:val="006F7D6B"/>
    <w:rsid w:val="008A42F7"/>
    <w:rsid w:val="008E4ED0"/>
    <w:rsid w:val="00B76404"/>
    <w:rsid w:val="00DF2AC0"/>
    <w:rsid w:val="00E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2023-07-18T17:32:00Z</dcterms:created>
  <dcterms:modified xsi:type="dcterms:W3CDTF">2023-07-20T15:07:00Z</dcterms:modified>
</cp:coreProperties>
</file>