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7553" w14:textId="77777777" w:rsidR="005036A0" w:rsidRPr="0001037E" w:rsidRDefault="005036A0" w:rsidP="005036A0">
      <w:pPr>
        <w:ind w:left="1440" w:firstLine="720"/>
        <w:contextualSpacing/>
        <w:rPr>
          <w:rFonts w:asciiTheme="majorHAnsi" w:hAnsiTheme="majorHAnsi" w:cs="Arial"/>
          <w:b/>
          <w:sz w:val="24"/>
          <w:szCs w:val="24"/>
        </w:rPr>
      </w:pPr>
      <w:r w:rsidRPr="0001037E">
        <w:rPr>
          <w:rFonts w:asciiTheme="majorHAnsi" w:hAnsiTheme="majorHAnsi" w:cs="Arial"/>
          <w:b/>
          <w:sz w:val="24"/>
          <w:szCs w:val="24"/>
        </w:rPr>
        <w:t>MOHAWK VALLEY COMMUNITY COLLEGE</w:t>
      </w:r>
    </w:p>
    <w:p w14:paraId="1286B650" w14:textId="77777777" w:rsidR="005036A0" w:rsidRPr="0001037E" w:rsidRDefault="005036A0" w:rsidP="005036A0">
      <w:pPr>
        <w:contextualSpacing/>
        <w:jc w:val="center"/>
        <w:rPr>
          <w:rFonts w:asciiTheme="majorHAnsi" w:hAnsiTheme="majorHAnsi" w:cs="Arial"/>
          <w:b/>
          <w:sz w:val="24"/>
          <w:szCs w:val="24"/>
        </w:rPr>
      </w:pPr>
      <w:r w:rsidRPr="0001037E">
        <w:rPr>
          <w:rFonts w:asciiTheme="majorHAnsi" w:hAnsiTheme="majorHAnsi" w:cs="Arial"/>
          <w:b/>
          <w:sz w:val="24"/>
          <w:szCs w:val="24"/>
        </w:rPr>
        <w:t>UTICA AND ROME, NEW YORK</w:t>
      </w:r>
    </w:p>
    <w:p w14:paraId="550CE7A3" w14:textId="1269864F" w:rsidR="005036A0" w:rsidRPr="0001037E" w:rsidRDefault="005036A0" w:rsidP="005036A0">
      <w:pPr>
        <w:contextualSpacing/>
        <w:jc w:val="center"/>
        <w:rPr>
          <w:rFonts w:asciiTheme="majorHAnsi" w:hAnsiTheme="majorHAnsi" w:cs="Arial"/>
          <w:b/>
          <w:sz w:val="24"/>
          <w:szCs w:val="24"/>
        </w:rPr>
      </w:pPr>
    </w:p>
    <w:p w14:paraId="6B1F4A7A" w14:textId="77777777" w:rsidR="00B3761E" w:rsidRPr="0001037E" w:rsidRDefault="00B3761E">
      <w:pPr>
        <w:jc w:val="center"/>
        <w:rPr>
          <w:rFonts w:asciiTheme="majorHAnsi" w:hAnsiTheme="majorHAnsi" w:cs="Arial"/>
          <w:sz w:val="24"/>
          <w:szCs w:val="24"/>
        </w:rPr>
      </w:pPr>
    </w:p>
    <w:p w14:paraId="2A792A99" w14:textId="77777777" w:rsidR="00B3761E" w:rsidRPr="0001037E" w:rsidRDefault="00B3761E">
      <w:pPr>
        <w:jc w:val="center"/>
        <w:rPr>
          <w:rFonts w:asciiTheme="majorHAnsi" w:hAnsiTheme="majorHAnsi" w:cs="Arial"/>
          <w:sz w:val="24"/>
          <w:szCs w:val="24"/>
        </w:rPr>
      </w:pPr>
    </w:p>
    <w:p w14:paraId="0564083A" w14:textId="77777777" w:rsidR="005036A0" w:rsidRPr="0001037E" w:rsidRDefault="005036A0" w:rsidP="005036A0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14:paraId="699C47F9" w14:textId="77777777" w:rsidR="00B3761E" w:rsidRPr="0001037E" w:rsidRDefault="001E3E8E">
      <w:pPr>
        <w:rPr>
          <w:rFonts w:asciiTheme="majorHAnsi" w:hAnsiTheme="majorHAnsi" w:cs="Arial"/>
          <w:sz w:val="24"/>
          <w:szCs w:val="24"/>
        </w:rPr>
      </w:pPr>
      <w:r w:rsidRPr="0001037E">
        <w:rPr>
          <w:rFonts w:asciiTheme="majorHAnsi" w:hAnsiTheme="majorHAnsi" w:cs="Arial"/>
          <w:b/>
          <w:sz w:val="24"/>
          <w:szCs w:val="24"/>
          <w:u w:val="single"/>
        </w:rPr>
        <w:t>BI14</w:t>
      </w:r>
      <w:r w:rsidR="00035EFB" w:rsidRPr="0001037E">
        <w:rPr>
          <w:rFonts w:asciiTheme="majorHAnsi" w:hAnsiTheme="majorHAnsi" w:cs="Arial"/>
          <w:b/>
          <w:sz w:val="24"/>
          <w:szCs w:val="24"/>
          <w:u w:val="single"/>
        </w:rPr>
        <w:t xml:space="preserve">2 </w:t>
      </w:r>
      <w:r w:rsidR="005036A0" w:rsidRPr="0001037E">
        <w:rPr>
          <w:rFonts w:asciiTheme="majorHAnsi" w:hAnsiTheme="majorHAnsi" w:cs="Arial"/>
          <w:b/>
          <w:sz w:val="24"/>
          <w:szCs w:val="24"/>
          <w:u w:val="single"/>
        </w:rPr>
        <w:tab/>
        <w:t>General Biology 2</w:t>
      </w:r>
      <w:r w:rsidR="005036A0" w:rsidRPr="0001037E">
        <w:rPr>
          <w:rFonts w:asciiTheme="majorHAnsi" w:hAnsiTheme="majorHAnsi" w:cs="Arial"/>
          <w:sz w:val="24"/>
          <w:szCs w:val="24"/>
        </w:rPr>
        <w:tab/>
      </w:r>
      <w:r w:rsidR="005036A0" w:rsidRPr="0001037E">
        <w:rPr>
          <w:rFonts w:asciiTheme="majorHAnsi" w:hAnsiTheme="majorHAnsi" w:cs="Arial"/>
          <w:sz w:val="24"/>
          <w:szCs w:val="24"/>
        </w:rPr>
        <w:tab/>
      </w:r>
      <w:r w:rsidR="005036A0" w:rsidRPr="0001037E">
        <w:rPr>
          <w:rFonts w:asciiTheme="majorHAnsi" w:hAnsiTheme="majorHAnsi" w:cs="Arial"/>
          <w:sz w:val="24"/>
          <w:szCs w:val="24"/>
        </w:rPr>
        <w:tab/>
      </w:r>
      <w:r w:rsidR="005036A0" w:rsidRPr="0001037E">
        <w:rPr>
          <w:rFonts w:asciiTheme="majorHAnsi" w:hAnsiTheme="majorHAnsi" w:cs="Arial"/>
          <w:sz w:val="24"/>
          <w:szCs w:val="24"/>
        </w:rPr>
        <w:tab/>
      </w:r>
      <w:r w:rsidR="005036A0" w:rsidRPr="0001037E">
        <w:rPr>
          <w:rFonts w:asciiTheme="majorHAnsi" w:hAnsiTheme="majorHAnsi" w:cs="Arial"/>
          <w:sz w:val="24"/>
          <w:szCs w:val="24"/>
        </w:rPr>
        <w:tab/>
        <w:t>C-3, P-2, Cr-</w:t>
      </w:r>
      <w:r w:rsidR="00B3761E" w:rsidRPr="0001037E">
        <w:rPr>
          <w:rFonts w:asciiTheme="majorHAnsi" w:hAnsiTheme="majorHAnsi" w:cs="Arial"/>
          <w:sz w:val="24"/>
          <w:szCs w:val="24"/>
        </w:rPr>
        <w:t xml:space="preserve">4 </w:t>
      </w:r>
    </w:p>
    <w:p w14:paraId="2B82106C" w14:textId="77777777" w:rsidR="005036A0" w:rsidRPr="0001037E" w:rsidRDefault="005036A0">
      <w:pPr>
        <w:rPr>
          <w:rFonts w:asciiTheme="majorHAnsi" w:hAnsiTheme="majorHAnsi" w:cs="Arial"/>
          <w:sz w:val="24"/>
          <w:szCs w:val="24"/>
        </w:rPr>
      </w:pPr>
    </w:p>
    <w:p w14:paraId="37BCC777" w14:textId="77777777" w:rsidR="00B3761E" w:rsidRPr="0001037E" w:rsidRDefault="00B3761E">
      <w:pPr>
        <w:rPr>
          <w:rFonts w:asciiTheme="majorHAnsi" w:hAnsiTheme="majorHAnsi" w:cs="Arial"/>
          <w:b/>
          <w:sz w:val="24"/>
          <w:szCs w:val="24"/>
        </w:rPr>
      </w:pPr>
      <w:r w:rsidRPr="0001037E">
        <w:rPr>
          <w:rFonts w:asciiTheme="majorHAnsi" w:hAnsiTheme="majorHAnsi" w:cs="Arial"/>
          <w:b/>
          <w:sz w:val="24"/>
          <w:szCs w:val="24"/>
          <w:u w:val="single"/>
        </w:rPr>
        <w:t>Course Description</w:t>
      </w:r>
    </w:p>
    <w:p w14:paraId="603CFDF7" w14:textId="77777777" w:rsidR="00B3761E" w:rsidRPr="0001037E" w:rsidRDefault="00053C5C" w:rsidP="00836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HAnsi" w:hAnsiTheme="majorHAnsi" w:cs="Arial"/>
          <w:sz w:val="24"/>
          <w:szCs w:val="24"/>
        </w:rPr>
      </w:pPr>
      <w:r w:rsidRPr="0001037E">
        <w:rPr>
          <w:rFonts w:asciiTheme="majorHAnsi" w:hAnsiTheme="majorHAnsi" w:cs="Arial"/>
          <w:sz w:val="24"/>
          <w:szCs w:val="24"/>
        </w:rPr>
        <w:t>This course is a con</w:t>
      </w:r>
      <w:r w:rsidR="00035EFB" w:rsidRPr="0001037E">
        <w:rPr>
          <w:rFonts w:asciiTheme="majorHAnsi" w:hAnsiTheme="majorHAnsi" w:cs="Arial"/>
          <w:sz w:val="24"/>
          <w:szCs w:val="24"/>
        </w:rPr>
        <w:t xml:space="preserve">tinuation of </w:t>
      </w:r>
      <w:r w:rsidR="007C34D5">
        <w:rPr>
          <w:rFonts w:asciiTheme="majorHAnsi" w:hAnsiTheme="majorHAnsi" w:cs="Arial"/>
          <w:sz w:val="24"/>
          <w:szCs w:val="24"/>
        </w:rPr>
        <w:t xml:space="preserve">BI 141 </w:t>
      </w:r>
      <w:r w:rsidR="00035EFB" w:rsidRPr="0001037E">
        <w:rPr>
          <w:rFonts w:asciiTheme="majorHAnsi" w:hAnsiTheme="majorHAnsi" w:cs="Arial"/>
          <w:sz w:val="24"/>
          <w:szCs w:val="24"/>
        </w:rPr>
        <w:t>General Biology 1</w:t>
      </w:r>
      <w:r w:rsidR="007336BB" w:rsidRPr="0001037E">
        <w:rPr>
          <w:rFonts w:asciiTheme="majorHAnsi" w:hAnsiTheme="majorHAnsi" w:cs="Arial"/>
          <w:sz w:val="24"/>
          <w:szCs w:val="24"/>
        </w:rPr>
        <w:t xml:space="preserve">. </w:t>
      </w:r>
      <w:r w:rsidRPr="0001037E">
        <w:rPr>
          <w:rFonts w:asciiTheme="majorHAnsi" w:hAnsiTheme="majorHAnsi" w:cs="Arial"/>
          <w:sz w:val="24"/>
          <w:szCs w:val="24"/>
        </w:rPr>
        <w:t>Topics include classical and molecular genetics, evolutionary processes, and speciation illustrated with trends observed in the simpler animal phyla</w:t>
      </w:r>
      <w:r w:rsidR="00752F3B" w:rsidRPr="0001037E">
        <w:rPr>
          <w:rFonts w:asciiTheme="majorHAnsi" w:hAnsiTheme="majorHAnsi" w:cs="Arial"/>
          <w:sz w:val="24"/>
          <w:szCs w:val="24"/>
        </w:rPr>
        <w:t>.</w:t>
      </w:r>
      <w:r w:rsidRPr="0001037E">
        <w:rPr>
          <w:rFonts w:asciiTheme="majorHAnsi" w:hAnsiTheme="majorHAnsi" w:cs="Arial"/>
          <w:sz w:val="24"/>
          <w:szCs w:val="24"/>
        </w:rPr>
        <w:t xml:space="preserve">  Laboratory exercises mirror lecture </w:t>
      </w:r>
      <w:r w:rsidR="001E3E8E" w:rsidRPr="0001037E">
        <w:rPr>
          <w:rFonts w:asciiTheme="majorHAnsi" w:hAnsiTheme="majorHAnsi" w:cs="Arial"/>
          <w:sz w:val="24"/>
          <w:szCs w:val="24"/>
        </w:rPr>
        <w:t>topics.  Prerequisite:  BI4</w:t>
      </w:r>
      <w:r w:rsidR="00035EFB" w:rsidRPr="0001037E">
        <w:rPr>
          <w:rFonts w:asciiTheme="majorHAnsi" w:hAnsiTheme="majorHAnsi" w:cs="Arial"/>
          <w:sz w:val="24"/>
          <w:szCs w:val="24"/>
        </w:rPr>
        <w:t>1 General Biology 1</w:t>
      </w:r>
      <w:r w:rsidR="001E3E8E" w:rsidRPr="0001037E">
        <w:rPr>
          <w:rFonts w:asciiTheme="majorHAnsi" w:hAnsiTheme="majorHAnsi" w:cs="Arial"/>
          <w:sz w:val="24"/>
          <w:szCs w:val="24"/>
        </w:rPr>
        <w:t xml:space="preserve"> or permission from Associate Dean of Math</w:t>
      </w:r>
      <w:r w:rsidR="00481137">
        <w:rPr>
          <w:rFonts w:asciiTheme="majorHAnsi" w:hAnsiTheme="majorHAnsi" w:cs="Arial"/>
          <w:sz w:val="24"/>
          <w:szCs w:val="24"/>
        </w:rPr>
        <w:t>ematics</w:t>
      </w:r>
      <w:r w:rsidR="001E3E8E" w:rsidRPr="0001037E">
        <w:rPr>
          <w:rFonts w:asciiTheme="majorHAnsi" w:hAnsiTheme="majorHAnsi" w:cs="Arial"/>
          <w:sz w:val="24"/>
          <w:szCs w:val="24"/>
        </w:rPr>
        <w:t xml:space="preserve"> and Natural Sciences</w:t>
      </w:r>
      <w:r w:rsidR="002318B1" w:rsidRPr="0001037E">
        <w:rPr>
          <w:rFonts w:asciiTheme="majorHAnsi" w:hAnsiTheme="majorHAnsi" w:cs="Arial"/>
          <w:sz w:val="24"/>
          <w:szCs w:val="24"/>
        </w:rPr>
        <w:t>.</w:t>
      </w:r>
    </w:p>
    <w:p w14:paraId="1EE7CF7D" w14:textId="77777777" w:rsidR="005036A0" w:rsidRPr="0001037E" w:rsidRDefault="005036A0">
      <w:pPr>
        <w:rPr>
          <w:rFonts w:asciiTheme="majorHAnsi" w:hAnsiTheme="majorHAnsi" w:cs="Arial"/>
          <w:sz w:val="24"/>
          <w:szCs w:val="24"/>
        </w:rPr>
      </w:pPr>
    </w:p>
    <w:p w14:paraId="3E0FB152" w14:textId="77777777" w:rsidR="00B3761E" w:rsidRPr="00836C1C" w:rsidRDefault="00186B02">
      <w:pPr>
        <w:rPr>
          <w:rFonts w:asciiTheme="majorHAnsi" w:hAnsiTheme="majorHAnsi" w:cs="Arial"/>
          <w:b/>
          <w:sz w:val="24"/>
          <w:szCs w:val="24"/>
        </w:rPr>
      </w:pPr>
      <w:r w:rsidRPr="0001037E">
        <w:rPr>
          <w:rFonts w:asciiTheme="majorHAnsi" w:hAnsiTheme="majorHAnsi" w:cs="Arial"/>
          <w:b/>
          <w:sz w:val="24"/>
          <w:szCs w:val="24"/>
          <w:u w:val="single"/>
        </w:rPr>
        <w:t xml:space="preserve">Student </w:t>
      </w:r>
      <w:r w:rsidR="005036A0" w:rsidRPr="0001037E">
        <w:rPr>
          <w:rFonts w:asciiTheme="majorHAnsi" w:hAnsiTheme="majorHAnsi" w:cs="Arial"/>
          <w:b/>
          <w:sz w:val="24"/>
          <w:szCs w:val="24"/>
          <w:u w:val="single"/>
        </w:rPr>
        <w:t xml:space="preserve">Learning </w:t>
      </w:r>
      <w:r w:rsidRPr="0001037E">
        <w:rPr>
          <w:rFonts w:asciiTheme="majorHAnsi" w:hAnsiTheme="majorHAnsi" w:cs="Arial"/>
          <w:b/>
          <w:sz w:val="24"/>
          <w:szCs w:val="24"/>
          <w:u w:val="single"/>
        </w:rPr>
        <w:t>Outcomes</w:t>
      </w:r>
      <w:r w:rsidR="0001037E">
        <w:rPr>
          <w:rFonts w:asciiTheme="majorHAnsi" w:hAnsiTheme="majorHAnsi" w:cs="Arial"/>
          <w:b/>
          <w:sz w:val="24"/>
          <w:szCs w:val="24"/>
          <w:u w:val="single"/>
        </w:rPr>
        <w:t xml:space="preserve"> Lecture</w:t>
      </w:r>
      <w:r w:rsidRPr="0001037E">
        <w:rPr>
          <w:rFonts w:asciiTheme="majorHAnsi" w:hAnsiTheme="majorHAnsi" w:cs="Arial"/>
          <w:b/>
          <w:sz w:val="24"/>
          <w:szCs w:val="24"/>
          <w:u w:val="single"/>
        </w:rPr>
        <w:t>:</w:t>
      </w:r>
    </w:p>
    <w:p w14:paraId="7B12787E" w14:textId="77777777" w:rsidR="00B3761E" w:rsidRPr="0001037E" w:rsidRDefault="00B3761E" w:rsidP="00836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440" w:hanging="1440"/>
        <w:rPr>
          <w:rFonts w:asciiTheme="majorHAnsi" w:hAnsiTheme="majorHAnsi" w:cs="Arial"/>
          <w:sz w:val="24"/>
          <w:szCs w:val="24"/>
        </w:rPr>
      </w:pPr>
      <w:r w:rsidRPr="0001037E">
        <w:rPr>
          <w:rFonts w:asciiTheme="majorHAnsi" w:hAnsiTheme="majorHAnsi" w:cs="Arial"/>
          <w:sz w:val="24"/>
          <w:szCs w:val="24"/>
        </w:rPr>
        <w:tab/>
        <w:t>A.</w:t>
      </w:r>
      <w:r w:rsidRPr="0001037E">
        <w:rPr>
          <w:rFonts w:asciiTheme="majorHAnsi" w:hAnsiTheme="majorHAnsi" w:cs="Arial"/>
          <w:sz w:val="24"/>
          <w:szCs w:val="24"/>
        </w:rPr>
        <w:tab/>
        <w:t>The student will be able to describe the meiotic process and explain how the meiotic process relates to classical Mendelian genetics.</w:t>
      </w:r>
    </w:p>
    <w:p w14:paraId="0EA57496" w14:textId="77777777" w:rsidR="00B3761E" w:rsidRPr="0001037E" w:rsidRDefault="00B3761E" w:rsidP="00836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440" w:hanging="1440"/>
        <w:rPr>
          <w:rFonts w:asciiTheme="majorHAnsi" w:hAnsiTheme="majorHAnsi" w:cs="Arial"/>
          <w:sz w:val="24"/>
          <w:szCs w:val="24"/>
        </w:rPr>
      </w:pPr>
    </w:p>
    <w:p w14:paraId="7C7646E0" w14:textId="77777777" w:rsidR="00B3761E" w:rsidRPr="0001037E" w:rsidRDefault="00B3761E" w:rsidP="00836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440" w:hanging="1440"/>
        <w:rPr>
          <w:rFonts w:asciiTheme="majorHAnsi" w:hAnsiTheme="majorHAnsi" w:cs="Arial"/>
          <w:sz w:val="24"/>
          <w:szCs w:val="24"/>
        </w:rPr>
      </w:pPr>
      <w:r w:rsidRPr="0001037E">
        <w:rPr>
          <w:rFonts w:asciiTheme="majorHAnsi" w:hAnsiTheme="majorHAnsi" w:cs="Arial"/>
          <w:sz w:val="24"/>
          <w:szCs w:val="24"/>
        </w:rPr>
        <w:tab/>
        <w:t>B.</w:t>
      </w:r>
      <w:r w:rsidRPr="0001037E">
        <w:rPr>
          <w:rFonts w:asciiTheme="majorHAnsi" w:hAnsiTheme="majorHAnsi" w:cs="Arial"/>
          <w:sz w:val="24"/>
          <w:szCs w:val="24"/>
        </w:rPr>
        <w:tab/>
        <w:t>The student will be able to describe the Mendelian laws of segregation and independent assortment and be able to use these laws to solve monohybrid and dihybrid genetic crosses.</w:t>
      </w:r>
    </w:p>
    <w:p w14:paraId="6089FBE7" w14:textId="77777777" w:rsidR="00B3761E" w:rsidRPr="0001037E" w:rsidRDefault="00B3761E" w:rsidP="00836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440" w:hanging="1440"/>
        <w:rPr>
          <w:rFonts w:asciiTheme="majorHAnsi" w:hAnsiTheme="majorHAnsi" w:cs="Arial"/>
          <w:sz w:val="24"/>
          <w:szCs w:val="24"/>
        </w:rPr>
      </w:pPr>
    </w:p>
    <w:p w14:paraId="2891C8ED" w14:textId="77777777" w:rsidR="00B3761E" w:rsidRPr="0001037E" w:rsidRDefault="00B3761E" w:rsidP="00836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440" w:hanging="1440"/>
        <w:rPr>
          <w:rFonts w:asciiTheme="majorHAnsi" w:hAnsiTheme="majorHAnsi" w:cs="Arial"/>
          <w:sz w:val="24"/>
          <w:szCs w:val="24"/>
        </w:rPr>
      </w:pPr>
      <w:r w:rsidRPr="0001037E">
        <w:rPr>
          <w:rFonts w:asciiTheme="majorHAnsi" w:hAnsiTheme="majorHAnsi" w:cs="Arial"/>
          <w:sz w:val="24"/>
          <w:szCs w:val="24"/>
        </w:rPr>
        <w:tab/>
        <w:t>C.</w:t>
      </w:r>
      <w:r w:rsidRPr="0001037E">
        <w:rPr>
          <w:rFonts w:asciiTheme="majorHAnsi" w:hAnsiTheme="majorHAnsi" w:cs="Arial"/>
          <w:sz w:val="24"/>
          <w:szCs w:val="24"/>
        </w:rPr>
        <w:tab/>
        <w:t>The student will be able to solve genetic problems involving the principles of linkage and sex-linked traits, and be able to use the concept of recombination data to map a chromosome's genetic loci.</w:t>
      </w:r>
    </w:p>
    <w:p w14:paraId="7BD5F72C" w14:textId="77777777" w:rsidR="00B3761E" w:rsidRPr="0001037E" w:rsidRDefault="00B3761E" w:rsidP="00836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440" w:hanging="1440"/>
        <w:rPr>
          <w:rFonts w:asciiTheme="majorHAnsi" w:hAnsiTheme="majorHAnsi" w:cs="Arial"/>
          <w:sz w:val="24"/>
          <w:szCs w:val="24"/>
        </w:rPr>
      </w:pPr>
    </w:p>
    <w:p w14:paraId="5A785356" w14:textId="77777777" w:rsidR="00B3761E" w:rsidRPr="0001037E" w:rsidRDefault="00B3761E" w:rsidP="00836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440" w:hanging="1440"/>
        <w:rPr>
          <w:rFonts w:asciiTheme="majorHAnsi" w:hAnsiTheme="majorHAnsi" w:cs="Arial"/>
          <w:sz w:val="24"/>
          <w:szCs w:val="24"/>
        </w:rPr>
      </w:pPr>
      <w:r w:rsidRPr="0001037E">
        <w:rPr>
          <w:rFonts w:asciiTheme="majorHAnsi" w:hAnsiTheme="majorHAnsi" w:cs="Arial"/>
          <w:sz w:val="24"/>
          <w:szCs w:val="24"/>
        </w:rPr>
        <w:tab/>
        <w:t>D.</w:t>
      </w:r>
      <w:r w:rsidRPr="0001037E">
        <w:rPr>
          <w:rFonts w:asciiTheme="majorHAnsi" w:hAnsiTheme="majorHAnsi" w:cs="Arial"/>
          <w:sz w:val="24"/>
          <w:szCs w:val="24"/>
        </w:rPr>
        <w:tab/>
        <w:t>The student will be able to describe the structure of the DNA molecule and explain how its structure is fundamental to its role as the genetic molecule.</w:t>
      </w:r>
    </w:p>
    <w:p w14:paraId="5521E9ED" w14:textId="77777777" w:rsidR="00B3761E" w:rsidRPr="0001037E" w:rsidRDefault="00B3761E" w:rsidP="00836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440" w:hanging="1440"/>
        <w:rPr>
          <w:rFonts w:asciiTheme="majorHAnsi" w:hAnsiTheme="majorHAnsi" w:cs="Arial"/>
          <w:sz w:val="24"/>
          <w:szCs w:val="24"/>
        </w:rPr>
      </w:pPr>
    </w:p>
    <w:p w14:paraId="11180137" w14:textId="77777777" w:rsidR="00B3761E" w:rsidRPr="0001037E" w:rsidRDefault="00B3761E" w:rsidP="00836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440" w:hanging="1440"/>
        <w:rPr>
          <w:rFonts w:asciiTheme="majorHAnsi" w:hAnsiTheme="majorHAnsi" w:cs="Arial"/>
          <w:sz w:val="24"/>
          <w:szCs w:val="24"/>
        </w:rPr>
      </w:pPr>
      <w:r w:rsidRPr="0001037E">
        <w:rPr>
          <w:rFonts w:asciiTheme="majorHAnsi" w:hAnsiTheme="majorHAnsi" w:cs="Arial"/>
          <w:sz w:val="24"/>
          <w:szCs w:val="24"/>
        </w:rPr>
        <w:tab/>
        <w:t>E.</w:t>
      </w:r>
      <w:r w:rsidRPr="0001037E">
        <w:rPr>
          <w:rFonts w:asciiTheme="majorHAnsi" w:hAnsiTheme="majorHAnsi" w:cs="Arial"/>
          <w:sz w:val="24"/>
          <w:szCs w:val="24"/>
        </w:rPr>
        <w:tab/>
        <w:t>The student will be able to explain how information stored in a cell's chromosomes directs activities within the cell's cytoplasm through the processes of transcription and translation.</w:t>
      </w:r>
    </w:p>
    <w:p w14:paraId="60F365D5" w14:textId="77777777" w:rsidR="00B3761E" w:rsidRPr="0001037E" w:rsidRDefault="00B3761E" w:rsidP="00836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440" w:hanging="1440"/>
        <w:rPr>
          <w:rFonts w:asciiTheme="majorHAnsi" w:hAnsiTheme="majorHAnsi" w:cs="Arial"/>
          <w:sz w:val="24"/>
          <w:szCs w:val="24"/>
        </w:rPr>
      </w:pPr>
    </w:p>
    <w:p w14:paraId="749687D3" w14:textId="77777777" w:rsidR="00B3761E" w:rsidRPr="0001037E" w:rsidRDefault="00B3761E" w:rsidP="00836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440" w:hanging="1440"/>
        <w:rPr>
          <w:rFonts w:asciiTheme="majorHAnsi" w:hAnsiTheme="majorHAnsi" w:cs="Arial"/>
          <w:sz w:val="24"/>
          <w:szCs w:val="24"/>
        </w:rPr>
      </w:pPr>
      <w:r w:rsidRPr="0001037E">
        <w:rPr>
          <w:rFonts w:asciiTheme="majorHAnsi" w:hAnsiTheme="majorHAnsi" w:cs="Arial"/>
          <w:sz w:val="24"/>
          <w:szCs w:val="24"/>
        </w:rPr>
        <w:tab/>
        <w:t>F.</w:t>
      </w:r>
      <w:r w:rsidRPr="0001037E">
        <w:rPr>
          <w:rFonts w:asciiTheme="majorHAnsi" w:hAnsiTheme="majorHAnsi" w:cs="Arial"/>
          <w:sz w:val="24"/>
          <w:szCs w:val="24"/>
        </w:rPr>
        <w:tab/>
        <w:t xml:space="preserve">The student will be able to describe how the tools of the bio-technologist </w:t>
      </w:r>
      <w:r w:rsidR="002E08A2" w:rsidRPr="0001037E">
        <w:rPr>
          <w:rFonts w:asciiTheme="majorHAnsi" w:hAnsiTheme="majorHAnsi" w:cs="Arial"/>
          <w:sz w:val="24"/>
          <w:szCs w:val="24"/>
        </w:rPr>
        <w:t>are</w:t>
      </w:r>
      <w:r w:rsidRPr="0001037E">
        <w:rPr>
          <w:rFonts w:asciiTheme="majorHAnsi" w:hAnsiTheme="majorHAnsi" w:cs="Arial"/>
          <w:sz w:val="24"/>
          <w:szCs w:val="24"/>
        </w:rPr>
        <w:t xml:space="preserve"> used to produce, isolate, and clone recombinant DNA.</w:t>
      </w:r>
    </w:p>
    <w:p w14:paraId="4DE595A0" w14:textId="77777777" w:rsidR="00B3761E" w:rsidRPr="0001037E" w:rsidRDefault="00B3761E" w:rsidP="00836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440" w:hanging="1440"/>
        <w:rPr>
          <w:rFonts w:asciiTheme="majorHAnsi" w:hAnsiTheme="majorHAnsi" w:cs="Arial"/>
          <w:sz w:val="24"/>
          <w:szCs w:val="24"/>
        </w:rPr>
      </w:pPr>
    </w:p>
    <w:p w14:paraId="7BA9EB38" w14:textId="77777777" w:rsidR="00B3761E" w:rsidRPr="0001037E" w:rsidRDefault="00B3761E" w:rsidP="00836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440" w:hanging="1440"/>
        <w:rPr>
          <w:rFonts w:asciiTheme="majorHAnsi" w:hAnsiTheme="majorHAnsi" w:cs="Arial"/>
          <w:sz w:val="24"/>
          <w:szCs w:val="24"/>
        </w:rPr>
      </w:pPr>
      <w:r w:rsidRPr="0001037E">
        <w:rPr>
          <w:rFonts w:asciiTheme="majorHAnsi" w:hAnsiTheme="majorHAnsi" w:cs="Arial"/>
          <w:sz w:val="24"/>
          <w:szCs w:val="24"/>
        </w:rPr>
        <w:tab/>
        <w:t>G.</w:t>
      </w:r>
      <w:r w:rsidRPr="0001037E">
        <w:rPr>
          <w:rFonts w:asciiTheme="majorHAnsi" w:hAnsiTheme="majorHAnsi" w:cs="Arial"/>
          <w:sz w:val="24"/>
          <w:szCs w:val="24"/>
        </w:rPr>
        <w:tab/>
        <w:t>The student will be able to explain how Darwin's theor</w:t>
      </w:r>
      <w:r w:rsidR="00347C55" w:rsidRPr="0001037E">
        <w:rPr>
          <w:rFonts w:asciiTheme="majorHAnsi" w:hAnsiTheme="majorHAnsi" w:cs="Arial"/>
          <w:sz w:val="24"/>
          <w:szCs w:val="24"/>
        </w:rPr>
        <w:t>ies</w:t>
      </w:r>
      <w:r w:rsidRPr="0001037E">
        <w:rPr>
          <w:rFonts w:asciiTheme="majorHAnsi" w:hAnsiTheme="majorHAnsi" w:cs="Arial"/>
          <w:sz w:val="24"/>
          <w:szCs w:val="24"/>
        </w:rPr>
        <w:t xml:space="preserve"> of evolution and the concept of natural selection </w:t>
      </w:r>
      <w:r w:rsidR="00347C55" w:rsidRPr="0001037E">
        <w:rPr>
          <w:rFonts w:asciiTheme="majorHAnsi" w:hAnsiTheme="majorHAnsi" w:cs="Arial"/>
          <w:sz w:val="24"/>
          <w:szCs w:val="24"/>
        </w:rPr>
        <w:t xml:space="preserve">are </w:t>
      </w:r>
      <w:r w:rsidRPr="0001037E">
        <w:rPr>
          <w:rFonts w:asciiTheme="majorHAnsi" w:hAnsiTheme="majorHAnsi" w:cs="Arial"/>
          <w:sz w:val="24"/>
          <w:szCs w:val="24"/>
        </w:rPr>
        <w:t>used to explain descent with modification.</w:t>
      </w:r>
    </w:p>
    <w:p w14:paraId="40B1CA37" w14:textId="77777777" w:rsidR="00B3761E" w:rsidRPr="0001037E" w:rsidRDefault="00B3761E" w:rsidP="00836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440" w:hanging="1440"/>
        <w:rPr>
          <w:rFonts w:asciiTheme="majorHAnsi" w:hAnsiTheme="majorHAnsi" w:cs="Arial"/>
          <w:sz w:val="24"/>
          <w:szCs w:val="24"/>
        </w:rPr>
      </w:pPr>
    </w:p>
    <w:p w14:paraId="7FA77805" w14:textId="77777777" w:rsidR="00882463" w:rsidRPr="0001037E" w:rsidRDefault="00B3761E" w:rsidP="00836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440" w:hanging="1440"/>
        <w:rPr>
          <w:rFonts w:asciiTheme="majorHAnsi" w:hAnsiTheme="majorHAnsi" w:cs="Arial"/>
          <w:sz w:val="24"/>
          <w:szCs w:val="24"/>
        </w:rPr>
      </w:pPr>
      <w:r w:rsidRPr="0001037E">
        <w:rPr>
          <w:rFonts w:asciiTheme="majorHAnsi" w:hAnsiTheme="majorHAnsi" w:cs="Arial"/>
          <w:sz w:val="24"/>
          <w:szCs w:val="24"/>
        </w:rPr>
        <w:tab/>
        <w:t>H.</w:t>
      </w:r>
      <w:r w:rsidRPr="0001037E">
        <w:rPr>
          <w:rFonts w:asciiTheme="majorHAnsi" w:hAnsiTheme="majorHAnsi" w:cs="Arial"/>
          <w:sz w:val="24"/>
          <w:szCs w:val="24"/>
        </w:rPr>
        <w:tab/>
        <w:t>The student will be able to discuss how evolutionary forces work with population genetics to drive the process of speciation.</w:t>
      </w:r>
    </w:p>
    <w:p w14:paraId="56B44210" w14:textId="77777777" w:rsidR="00882463" w:rsidRPr="0001037E" w:rsidRDefault="00882463" w:rsidP="00836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440" w:hanging="1440"/>
        <w:rPr>
          <w:rFonts w:asciiTheme="majorHAnsi" w:hAnsiTheme="majorHAnsi" w:cs="Arial"/>
          <w:sz w:val="24"/>
          <w:szCs w:val="24"/>
        </w:rPr>
      </w:pPr>
    </w:p>
    <w:p w14:paraId="5C574F87" w14:textId="77777777" w:rsidR="00B3761E" w:rsidRPr="0001037E" w:rsidRDefault="00882463" w:rsidP="00836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440" w:hanging="1440"/>
        <w:rPr>
          <w:rFonts w:asciiTheme="majorHAnsi" w:hAnsiTheme="majorHAnsi" w:cs="Arial"/>
          <w:sz w:val="24"/>
          <w:szCs w:val="24"/>
        </w:rPr>
      </w:pPr>
      <w:r w:rsidRPr="0001037E">
        <w:rPr>
          <w:rFonts w:asciiTheme="majorHAnsi" w:hAnsiTheme="majorHAnsi" w:cs="Arial"/>
          <w:sz w:val="24"/>
          <w:szCs w:val="24"/>
        </w:rPr>
        <w:tab/>
        <w:t>I.</w:t>
      </w:r>
      <w:r w:rsidRPr="0001037E">
        <w:rPr>
          <w:rFonts w:asciiTheme="majorHAnsi" w:hAnsiTheme="majorHAnsi" w:cs="Arial"/>
          <w:sz w:val="24"/>
          <w:szCs w:val="24"/>
        </w:rPr>
        <w:tab/>
        <w:t>The student will be able to describe the major evolutionary trends seen in the evolution of the animal kingdom.</w:t>
      </w:r>
      <w:r w:rsidR="00B3761E" w:rsidRPr="0001037E">
        <w:rPr>
          <w:rFonts w:asciiTheme="majorHAnsi" w:hAnsiTheme="majorHAnsi" w:cs="Arial"/>
          <w:sz w:val="24"/>
          <w:szCs w:val="24"/>
        </w:rPr>
        <w:t xml:space="preserve"> </w:t>
      </w:r>
    </w:p>
    <w:p w14:paraId="1C92E794" w14:textId="77777777" w:rsidR="005036A0" w:rsidRPr="0001037E" w:rsidRDefault="005036A0" w:rsidP="00836C1C">
      <w:pPr>
        <w:rPr>
          <w:rFonts w:asciiTheme="majorHAnsi" w:hAnsiTheme="majorHAnsi" w:cs="Arial"/>
          <w:sz w:val="24"/>
          <w:szCs w:val="24"/>
        </w:rPr>
      </w:pPr>
    </w:p>
    <w:p w14:paraId="4ACAE411" w14:textId="77777777" w:rsidR="00B3761E" w:rsidRPr="0001037E" w:rsidRDefault="00836C1C">
      <w:pPr>
        <w:rPr>
          <w:rFonts w:asciiTheme="majorHAnsi" w:hAnsiTheme="majorHAnsi" w:cs="Arial"/>
          <w:sz w:val="24"/>
          <w:szCs w:val="24"/>
        </w:rPr>
      </w:pPr>
      <w:r w:rsidRPr="00836C1C">
        <w:rPr>
          <w:rFonts w:asciiTheme="majorHAnsi" w:hAnsiTheme="majorHAnsi" w:cs="Arial"/>
          <w:b/>
          <w:sz w:val="24"/>
          <w:szCs w:val="24"/>
          <w:u w:val="single"/>
        </w:rPr>
        <w:t xml:space="preserve">Student Learning </w:t>
      </w:r>
      <w:r w:rsidR="00B3761E" w:rsidRPr="00836C1C">
        <w:rPr>
          <w:rFonts w:asciiTheme="majorHAnsi" w:hAnsiTheme="majorHAnsi" w:cs="Arial"/>
          <w:b/>
          <w:sz w:val="24"/>
          <w:szCs w:val="24"/>
          <w:u w:val="single"/>
        </w:rPr>
        <w:t>O</w:t>
      </w:r>
      <w:r w:rsidR="005036A0" w:rsidRPr="00836C1C">
        <w:rPr>
          <w:rFonts w:asciiTheme="majorHAnsi" w:hAnsiTheme="majorHAnsi" w:cs="Arial"/>
          <w:b/>
          <w:sz w:val="24"/>
          <w:szCs w:val="24"/>
          <w:u w:val="single"/>
        </w:rPr>
        <w:t>utcomes</w:t>
      </w:r>
      <w:r w:rsidRPr="00836C1C">
        <w:rPr>
          <w:rFonts w:asciiTheme="majorHAnsi" w:hAnsiTheme="majorHAnsi" w:cs="Arial"/>
          <w:b/>
          <w:sz w:val="24"/>
          <w:szCs w:val="24"/>
          <w:u w:val="single"/>
        </w:rPr>
        <w:t xml:space="preserve"> Laboratory:</w:t>
      </w:r>
    </w:p>
    <w:p w14:paraId="649C4F11" w14:textId="77777777" w:rsidR="00696D15" w:rsidRDefault="002318B1" w:rsidP="00696D15">
      <w:pPr>
        <w:pStyle w:val="Heading3"/>
        <w:ind w:hanging="720"/>
        <w:jc w:val="left"/>
        <w:rPr>
          <w:rFonts w:asciiTheme="majorHAnsi" w:hAnsiTheme="majorHAnsi" w:cs="Arial"/>
          <w:szCs w:val="24"/>
        </w:rPr>
      </w:pPr>
      <w:r w:rsidRPr="0001037E">
        <w:rPr>
          <w:rFonts w:asciiTheme="majorHAnsi" w:hAnsiTheme="majorHAnsi" w:cs="Arial"/>
          <w:szCs w:val="24"/>
        </w:rPr>
        <w:lastRenderedPageBreak/>
        <w:t>A.</w:t>
      </w:r>
      <w:r w:rsidRPr="0001037E">
        <w:rPr>
          <w:rFonts w:asciiTheme="majorHAnsi" w:hAnsiTheme="majorHAnsi" w:cs="Arial"/>
          <w:szCs w:val="24"/>
        </w:rPr>
        <w:tab/>
      </w:r>
      <w:r w:rsidR="00B3761E" w:rsidRPr="0001037E">
        <w:rPr>
          <w:rFonts w:asciiTheme="majorHAnsi" w:hAnsiTheme="majorHAnsi" w:cs="Arial"/>
          <w:szCs w:val="24"/>
        </w:rPr>
        <w:t>The student will</w:t>
      </w:r>
      <w:r w:rsidR="00696D15">
        <w:rPr>
          <w:rFonts w:asciiTheme="majorHAnsi" w:hAnsiTheme="majorHAnsi" w:cs="Arial"/>
          <w:szCs w:val="24"/>
        </w:rPr>
        <w:t xml:space="preserve"> use both human traits as well as traits of the corn model to demonstrate the role of Mendelian genetics in monohybrid and dihybrid crosses.   </w:t>
      </w:r>
    </w:p>
    <w:p w14:paraId="5B9238C8" w14:textId="77777777" w:rsidR="00696D15" w:rsidRDefault="00696D15" w:rsidP="00696D15">
      <w:pPr>
        <w:pStyle w:val="Heading3"/>
        <w:ind w:hanging="720"/>
        <w:jc w:val="left"/>
        <w:rPr>
          <w:rFonts w:asciiTheme="majorHAnsi" w:hAnsiTheme="majorHAnsi" w:cs="Arial"/>
          <w:szCs w:val="24"/>
        </w:rPr>
      </w:pPr>
    </w:p>
    <w:p w14:paraId="1399494B" w14:textId="77777777" w:rsidR="00696D15" w:rsidRDefault="00696D15" w:rsidP="00696D15">
      <w:pPr>
        <w:pStyle w:val="Heading3"/>
        <w:ind w:hanging="720"/>
        <w:jc w:val="left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B.</w:t>
      </w:r>
      <w:r>
        <w:rPr>
          <w:rFonts w:asciiTheme="majorHAnsi" w:hAnsiTheme="majorHAnsi" w:cs="Arial"/>
          <w:szCs w:val="24"/>
        </w:rPr>
        <w:tab/>
        <w:t xml:space="preserve"> The student will use knowledge of Mendelian genetics as well as exceptions to solve genetics problems and pedigree analyses. </w:t>
      </w:r>
    </w:p>
    <w:p w14:paraId="7A9D86A7" w14:textId="77777777" w:rsidR="00696D15" w:rsidRDefault="00696D15" w:rsidP="00696D15"/>
    <w:p w14:paraId="0843AEA8" w14:textId="77777777" w:rsidR="00696D15" w:rsidRPr="00696D15" w:rsidRDefault="00696D15" w:rsidP="00696D15">
      <w:pPr>
        <w:ind w:left="1440" w:hanging="720"/>
      </w:pPr>
      <w:r>
        <w:t xml:space="preserve">C. </w:t>
      </w:r>
      <w:r>
        <w:tab/>
      </w:r>
      <w:r w:rsidRPr="0001037E">
        <w:rPr>
          <w:rFonts w:asciiTheme="majorHAnsi" w:hAnsiTheme="majorHAnsi" w:cs="Arial"/>
          <w:sz w:val="24"/>
          <w:szCs w:val="24"/>
        </w:rPr>
        <w:t xml:space="preserve">The student will learn the basic differences in structure that are used to separate the </w:t>
      </w:r>
      <w:r w:rsidR="00481137" w:rsidRPr="0001037E">
        <w:rPr>
          <w:rFonts w:asciiTheme="majorHAnsi" w:hAnsiTheme="majorHAnsi" w:cs="Arial"/>
          <w:sz w:val="24"/>
          <w:szCs w:val="24"/>
        </w:rPr>
        <w:t>fungal</w:t>
      </w:r>
      <w:r w:rsidRPr="0001037E">
        <w:rPr>
          <w:rFonts w:asciiTheme="majorHAnsi" w:hAnsiTheme="majorHAnsi" w:cs="Arial"/>
          <w:sz w:val="24"/>
          <w:szCs w:val="24"/>
        </w:rPr>
        <w:t xml:space="preserve"> kingdom into its different divisions.  They will then assign unknown specimen to their proper division based upon morphological traits</w:t>
      </w:r>
    </w:p>
    <w:p w14:paraId="27900B6B" w14:textId="77777777" w:rsidR="00696D15" w:rsidRDefault="00696D15" w:rsidP="001E3E8E">
      <w:pPr>
        <w:pStyle w:val="Heading3"/>
        <w:ind w:left="720" w:firstLine="0"/>
        <w:jc w:val="left"/>
        <w:rPr>
          <w:rFonts w:asciiTheme="majorHAnsi" w:hAnsiTheme="majorHAnsi" w:cs="Arial"/>
          <w:szCs w:val="24"/>
        </w:rPr>
      </w:pPr>
    </w:p>
    <w:p w14:paraId="5C12DE0A" w14:textId="77777777" w:rsidR="002318B1" w:rsidRPr="0001037E" w:rsidRDefault="00696D15" w:rsidP="001E3E8E">
      <w:pPr>
        <w:pStyle w:val="Heading3"/>
        <w:ind w:left="720" w:firstLine="0"/>
        <w:jc w:val="left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D.</w:t>
      </w:r>
      <w:r>
        <w:rPr>
          <w:rFonts w:asciiTheme="majorHAnsi" w:hAnsiTheme="majorHAnsi" w:cs="Arial"/>
          <w:szCs w:val="24"/>
        </w:rPr>
        <w:tab/>
        <w:t>The student will</w:t>
      </w:r>
      <w:r w:rsidR="00B3761E" w:rsidRPr="0001037E">
        <w:rPr>
          <w:rFonts w:asciiTheme="majorHAnsi" w:hAnsiTheme="majorHAnsi" w:cs="Arial"/>
          <w:szCs w:val="24"/>
        </w:rPr>
        <w:t xml:space="preserve"> perform genetic crosses with </w:t>
      </w:r>
      <w:r w:rsidR="005E6A60" w:rsidRPr="0001037E">
        <w:rPr>
          <w:rFonts w:asciiTheme="majorHAnsi" w:hAnsiTheme="majorHAnsi" w:cs="Arial"/>
          <w:i/>
          <w:szCs w:val="24"/>
          <w:u w:val="single"/>
        </w:rPr>
        <w:t>Sordaria fimicola</w:t>
      </w:r>
      <w:r w:rsidR="00B3761E" w:rsidRPr="0001037E">
        <w:rPr>
          <w:rFonts w:asciiTheme="majorHAnsi" w:hAnsiTheme="majorHAnsi" w:cs="Arial"/>
          <w:szCs w:val="24"/>
        </w:rPr>
        <w:t xml:space="preserve"> generating </w:t>
      </w:r>
      <w:r w:rsidR="002318B1" w:rsidRPr="0001037E">
        <w:rPr>
          <w:rFonts w:asciiTheme="majorHAnsi" w:hAnsiTheme="majorHAnsi" w:cs="Arial"/>
          <w:szCs w:val="24"/>
        </w:rPr>
        <w:tab/>
      </w:r>
    </w:p>
    <w:p w14:paraId="5ADCFB20" w14:textId="77777777" w:rsidR="00B3761E" w:rsidRPr="0001037E" w:rsidRDefault="002318B1" w:rsidP="002318B1">
      <w:pPr>
        <w:pStyle w:val="Heading3"/>
        <w:ind w:left="720" w:firstLine="0"/>
        <w:jc w:val="left"/>
        <w:rPr>
          <w:rFonts w:asciiTheme="majorHAnsi" w:hAnsiTheme="majorHAnsi" w:cs="Arial"/>
          <w:szCs w:val="24"/>
        </w:rPr>
      </w:pPr>
      <w:r w:rsidRPr="0001037E">
        <w:rPr>
          <w:rFonts w:asciiTheme="majorHAnsi" w:hAnsiTheme="majorHAnsi" w:cs="Arial"/>
          <w:szCs w:val="24"/>
        </w:rPr>
        <w:tab/>
      </w:r>
      <w:r w:rsidR="00B3761E" w:rsidRPr="0001037E">
        <w:rPr>
          <w:rFonts w:asciiTheme="majorHAnsi" w:hAnsiTheme="majorHAnsi" w:cs="Arial"/>
          <w:szCs w:val="24"/>
        </w:rPr>
        <w:t>data used to analyze basic</w:t>
      </w:r>
      <w:r w:rsidR="005E6A60" w:rsidRPr="0001037E">
        <w:rPr>
          <w:rFonts w:asciiTheme="majorHAnsi" w:hAnsiTheme="majorHAnsi" w:cs="Arial"/>
          <w:szCs w:val="24"/>
        </w:rPr>
        <w:t xml:space="preserve"> crossover frequencies and linkage studies</w:t>
      </w:r>
      <w:r w:rsidR="00B3761E" w:rsidRPr="0001037E">
        <w:rPr>
          <w:rFonts w:asciiTheme="majorHAnsi" w:hAnsiTheme="majorHAnsi" w:cs="Arial"/>
          <w:szCs w:val="24"/>
        </w:rPr>
        <w:t>.</w:t>
      </w:r>
    </w:p>
    <w:p w14:paraId="6A9ADE21" w14:textId="77777777" w:rsidR="00B3761E" w:rsidRPr="0001037E" w:rsidRDefault="00B3761E">
      <w:pPr>
        <w:rPr>
          <w:rFonts w:asciiTheme="majorHAnsi" w:hAnsiTheme="majorHAnsi" w:cs="Arial"/>
          <w:sz w:val="24"/>
          <w:szCs w:val="24"/>
        </w:rPr>
      </w:pPr>
    </w:p>
    <w:p w14:paraId="52487A38" w14:textId="77777777" w:rsidR="00B3761E" w:rsidRPr="0001037E" w:rsidRDefault="00696D15">
      <w:pPr>
        <w:ind w:left="1440" w:hanging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</w:t>
      </w:r>
      <w:r w:rsidR="00B3761E" w:rsidRPr="0001037E">
        <w:rPr>
          <w:rFonts w:asciiTheme="majorHAnsi" w:hAnsiTheme="majorHAnsi" w:cs="Arial"/>
          <w:sz w:val="24"/>
          <w:szCs w:val="24"/>
        </w:rPr>
        <w:t>.</w:t>
      </w:r>
      <w:r w:rsidR="00B3761E" w:rsidRPr="0001037E">
        <w:rPr>
          <w:rFonts w:asciiTheme="majorHAnsi" w:hAnsiTheme="majorHAnsi" w:cs="Arial"/>
          <w:sz w:val="24"/>
          <w:szCs w:val="24"/>
        </w:rPr>
        <w:tab/>
        <w:t>The student will build models of DNA to relate its three dimensional sh</w:t>
      </w:r>
      <w:r>
        <w:rPr>
          <w:rFonts w:asciiTheme="majorHAnsi" w:hAnsiTheme="majorHAnsi" w:cs="Arial"/>
          <w:sz w:val="24"/>
          <w:szCs w:val="24"/>
        </w:rPr>
        <w:t>ape to its biological functions.</w:t>
      </w:r>
    </w:p>
    <w:p w14:paraId="41859534" w14:textId="77777777" w:rsidR="00B3761E" w:rsidRPr="0001037E" w:rsidRDefault="00B3761E">
      <w:pPr>
        <w:ind w:left="1440" w:hanging="720"/>
        <w:rPr>
          <w:rFonts w:asciiTheme="majorHAnsi" w:hAnsiTheme="majorHAnsi" w:cs="Arial"/>
          <w:sz w:val="24"/>
          <w:szCs w:val="24"/>
        </w:rPr>
      </w:pPr>
    </w:p>
    <w:p w14:paraId="3CB9C415" w14:textId="77777777" w:rsidR="00696D15" w:rsidRDefault="00836C1C" w:rsidP="00836C1C">
      <w:pPr>
        <w:ind w:left="1440" w:hanging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</w:t>
      </w:r>
      <w:r w:rsidR="00B3761E" w:rsidRPr="0001037E">
        <w:rPr>
          <w:rFonts w:asciiTheme="majorHAnsi" w:hAnsiTheme="majorHAnsi" w:cs="Arial"/>
          <w:sz w:val="24"/>
          <w:szCs w:val="24"/>
        </w:rPr>
        <w:t>.</w:t>
      </w:r>
      <w:r w:rsidR="00B3761E" w:rsidRPr="0001037E">
        <w:rPr>
          <w:rFonts w:asciiTheme="majorHAnsi" w:hAnsiTheme="majorHAnsi" w:cs="Arial"/>
          <w:sz w:val="24"/>
          <w:szCs w:val="24"/>
        </w:rPr>
        <w:tab/>
      </w:r>
      <w:r w:rsidR="00696D15" w:rsidRPr="0001037E">
        <w:rPr>
          <w:rFonts w:asciiTheme="majorHAnsi" w:hAnsiTheme="majorHAnsi" w:cs="Arial"/>
          <w:sz w:val="24"/>
          <w:szCs w:val="24"/>
        </w:rPr>
        <w:t>The student will apply techniques used by genetic engineers</w:t>
      </w:r>
      <w:r w:rsidR="00696D15">
        <w:rPr>
          <w:rFonts w:asciiTheme="majorHAnsi" w:hAnsiTheme="majorHAnsi" w:cs="Arial"/>
          <w:sz w:val="24"/>
          <w:szCs w:val="24"/>
        </w:rPr>
        <w:t xml:space="preserve"> to answer questions on DNA fingerprinting and transformation.</w:t>
      </w:r>
      <w:r w:rsidR="00696D15" w:rsidRPr="0001037E">
        <w:rPr>
          <w:rFonts w:asciiTheme="majorHAnsi" w:hAnsiTheme="majorHAnsi" w:cs="Arial"/>
          <w:sz w:val="24"/>
          <w:szCs w:val="24"/>
        </w:rPr>
        <w:t xml:space="preserve"> </w:t>
      </w:r>
    </w:p>
    <w:p w14:paraId="3DA42B73" w14:textId="77777777" w:rsidR="00B3761E" w:rsidRPr="0001037E" w:rsidRDefault="00B3761E">
      <w:pPr>
        <w:ind w:left="1440" w:hanging="720"/>
        <w:rPr>
          <w:rFonts w:asciiTheme="majorHAnsi" w:hAnsiTheme="majorHAnsi" w:cs="Arial"/>
          <w:sz w:val="24"/>
          <w:szCs w:val="24"/>
        </w:rPr>
      </w:pPr>
    </w:p>
    <w:p w14:paraId="5E23C21A" w14:textId="77777777" w:rsidR="00696D15" w:rsidRPr="0001037E" w:rsidRDefault="00836C1C" w:rsidP="00696D15">
      <w:pPr>
        <w:ind w:left="1440" w:hanging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G</w:t>
      </w:r>
      <w:r w:rsidR="00B3761E" w:rsidRPr="0001037E">
        <w:rPr>
          <w:rFonts w:asciiTheme="majorHAnsi" w:hAnsiTheme="majorHAnsi" w:cs="Arial"/>
          <w:sz w:val="24"/>
          <w:szCs w:val="24"/>
        </w:rPr>
        <w:t>.</w:t>
      </w:r>
      <w:r w:rsidR="00B3761E" w:rsidRPr="0001037E">
        <w:rPr>
          <w:rFonts w:asciiTheme="majorHAnsi" w:hAnsiTheme="majorHAnsi" w:cs="Arial"/>
          <w:sz w:val="24"/>
          <w:szCs w:val="24"/>
        </w:rPr>
        <w:tab/>
      </w:r>
      <w:r w:rsidR="00696D15" w:rsidRPr="0001037E">
        <w:rPr>
          <w:rFonts w:asciiTheme="majorHAnsi" w:hAnsiTheme="majorHAnsi" w:cs="Arial"/>
          <w:sz w:val="24"/>
          <w:szCs w:val="24"/>
        </w:rPr>
        <w:t xml:space="preserve">The student will manipulate a simulation of a breeding population of rabbits to demonstrate the principles of </w:t>
      </w:r>
      <w:r>
        <w:rPr>
          <w:rFonts w:asciiTheme="majorHAnsi" w:hAnsiTheme="majorHAnsi" w:cs="Arial"/>
          <w:sz w:val="24"/>
          <w:szCs w:val="24"/>
        </w:rPr>
        <w:t xml:space="preserve">Hardy Weinberg Equilibrium and </w:t>
      </w:r>
      <w:r w:rsidR="00696D15" w:rsidRPr="0001037E">
        <w:rPr>
          <w:rFonts w:asciiTheme="majorHAnsi" w:hAnsiTheme="majorHAnsi" w:cs="Arial"/>
          <w:sz w:val="24"/>
          <w:szCs w:val="24"/>
        </w:rPr>
        <w:t xml:space="preserve">natural selection.   </w:t>
      </w:r>
    </w:p>
    <w:p w14:paraId="1CDA4BCB" w14:textId="77777777" w:rsidR="00B3761E" w:rsidRPr="0001037E" w:rsidRDefault="00B3761E">
      <w:pPr>
        <w:ind w:left="1440" w:hanging="720"/>
        <w:rPr>
          <w:rFonts w:asciiTheme="majorHAnsi" w:hAnsiTheme="majorHAnsi" w:cs="Arial"/>
          <w:sz w:val="24"/>
          <w:szCs w:val="24"/>
        </w:rPr>
      </w:pPr>
      <w:r w:rsidRPr="0001037E">
        <w:rPr>
          <w:rFonts w:asciiTheme="majorHAnsi" w:hAnsiTheme="majorHAnsi" w:cs="Arial"/>
          <w:sz w:val="24"/>
          <w:szCs w:val="24"/>
        </w:rPr>
        <w:t xml:space="preserve"> </w:t>
      </w:r>
    </w:p>
    <w:p w14:paraId="7D9A773F" w14:textId="77777777" w:rsidR="002E08A2" w:rsidRPr="0001037E" w:rsidRDefault="00836C1C" w:rsidP="002E08A2">
      <w:pPr>
        <w:ind w:left="1440" w:hanging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H</w:t>
      </w:r>
      <w:r w:rsidR="002E08A2" w:rsidRPr="0001037E">
        <w:rPr>
          <w:rFonts w:asciiTheme="majorHAnsi" w:hAnsiTheme="majorHAnsi" w:cs="Arial"/>
          <w:sz w:val="24"/>
          <w:szCs w:val="24"/>
        </w:rPr>
        <w:t>.</w:t>
      </w:r>
      <w:r w:rsidR="002E08A2" w:rsidRPr="0001037E">
        <w:rPr>
          <w:rFonts w:asciiTheme="majorHAnsi" w:hAnsiTheme="majorHAnsi" w:cs="Arial"/>
          <w:sz w:val="24"/>
          <w:szCs w:val="24"/>
        </w:rPr>
        <w:tab/>
      </w:r>
      <w:r w:rsidRPr="0001037E">
        <w:rPr>
          <w:rFonts w:asciiTheme="majorHAnsi" w:hAnsiTheme="majorHAnsi" w:cs="Arial"/>
          <w:sz w:val="24"/>
          <w:szCs w:val="24"/>
        </w:rPr>
        <w:t>The student will be able to assign animal specimen to their respective phyla based upon their morphological traits.</w:t>
      </w:r>
    </w:p>
    <w:p w14:paraId="29DD9730" w14:textId="77777777" w:rsidR="00B3761E" w:rsidRPr="0001037E" w:rsidRDefault="002E08A2">
      <w:pPr>
        <w:ind w:left="1440" w:hanging="720"/>
        <w:rPr>
          <w:rFonts w:asciiTheme="majorHAnsi" w:hAnsiTheme="majorHAnsi" w:cs="Arial"/>
          <w:sz w:val="24"/>
          <w:szCs w:val="24"/>
        </w:rPr>
      </w:pPr>
      <w:r w:rsidRPr="0001037E">
        <w:rPr>
          <w:rFonts w:asciiTheme="majorHAnsi" w:hAnsiTheme="majorHAnsi" w:cs="Arial"/>
          <w:sz w:val="24"/>
          <w:szCs w:val="24"/>
        </w:rPr>
        <w:t xml:space="preserve"> </w:t>
      </w:r>
    </w:p>
    <w:p w14:paraId="34FDC41C" w14:textId="77777777" w:rsidR="00882463" w:rsidRPr="0001037E" w:rsidRDefault="00836C1C" w:rsidP="00836C1C">
      <w:pPr>
        <w:ind w:left="1440" w:hanging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</w:t>
      </w:r>
      <w:r w:rsidR="00882463" w:rsidRPr="0001037E">
        <w:rPr>
          <w:rFonts w:asciiTheme="majorHAnsi" w:hAnsiTheme="majorHAnsi" w:cs="Arial"/>
          <w:sz w:val="24"/>
          <w:szCs w:val="24"/>
        </w:rPr>
        <w:t>.</w:t>
      </w:r>
      <w:r w:rsidR="00882463" w:rsidRPr="0001037E">
        <w:rPr>
          <w:rFonts w:asciiTheme="majorHAnsi" w:hAnsiTheme="majorHAnsi" w:cs="Arial"/>
          <w:sz w:val="24"/>
          <w:szCs w:val="24"/>
        </w:rPr>
        <w:tab/>
      </w:r>
      <w:r w:rsidRPr="0001037E">
        <w:rPr>
          <w:rFonts w:asciiTheme="majorHAnsi" w:hAnsiTheme="majorHAnsi" w:cs="Arial"/>
          <w:sz w:val="24"/>
          <w:szCs w:val="24"/>
        </w:rPr>
        <w:t xml:space="preserve">The student will perform various dissections of </w:t>
      </w:r>
      <w:r>
        <w:rPr>
          <w:rFonts w:asciiTheme="majorHAnsi" w:hAnsiTheme="majorHAnsi" w:cs="Arial"/>
          <w:sz w:val="24"/>
          <w:szCs w:val="24"/>
        </w:rPr>
        <w:t xml:space="preserve">selected invertebrate organisms.  </w:t>
      </w:r>
      <w:r w:rsidR="00050B9D" w:rsidRPr="0001037E">
        <w:rPr>
          <w:rFonts w:asciiTheme="majorHAnsi" w:hAnsiTheme="majorHAnsi" w:cs="Arial"/>
          <w:sz w:val="24"/>
          <w:szCs w:val="24"/>
        </w:rPr>
        <w:t>The student will sketch</w:t>
      </w:r>
      <w:r>
        <w:rPr>
          <w:rFonts w:asciiTheme="majorHAnsi" w:hAnsiTheme="majorHAnsi" w:cs="Arial"/>
          <w:sz w:val="24"/>
          <w:szCs w:val="24"/>
        </w:rPr>
        <w:t xml:space="preserve"> selected</w:t>
      </w:r>
      <w:r w:rsidR="00050B9D" w:rsidRPr="0001037E">
        <w:rPr>
          <w:rFonts w:asciiTheme="majorHAnsi" w:hAnsiTheme="majorHAnsi" w:cs="Arial"/>
          <w:sz w:val="24"/>
          <w:szCs w:val="24"/>
        </w:rPr>
        <w:t xml:space="preserve"> specimen</w:t>
      </w:r>
      <w:r>
        <w:rPr>
          <w:rFonts w:asciiTheme="majorHAnsi" w:hAnsiTheme="majorHAnsi" w:cs="Arial"/>
          <w:sz w:val="24"/>
          <w:szCs w:val="24"/>
        </w:rPr>
        <w:t>s</w:t>
      </w:r>
      <w:r w:rsidR="00050B9D" w:rsidRPr="0001037E">
        <w:rPr>
          <w:rFonts w:asciiTheme="majorHAnsi" w:hAnsiTheme="majorHAnsi" w:cs="Arial"/>
          <w:sz w:val="24"/>
          <w:szCs w:val="24"/>
        </w:rPr>
        <w:t xml:space="preserve"> of animal phyla illustr</w:t>
      </w:r>
      <w:r w:rsidR="00347C55" w:rsidRPr="0001037E">
        <w:rPr>
          <w:rFonts w:asciiTheme="majorHAnsi" w:hAnsiTheme="majorHAnsi" w:cs="Arial"/>
          <w:sz w:val="24"/>
          <w:szCs w:val="24"/>
        </w:rPr>
        <w:t xml:space="preserve">ating the major grades in body </w:t>
      </w:r>
      <w:r w:rsidR="00050B9D" w:rsidRPr="0001037E">
        <w:rPr>
          <w:rFonts w:asciiTheme="majorHAnsi" w:hAnsiTheme="majorHAnsi" w:cs="Arial"/>
          <w:sz w:val="24"/>
          <w:szCs w:val="24"/>
        </w:rPr>
        <w:t>plans which have driven the evolutionary trends of the animal world.</w:t>
      </w:r>
    </w:p>
    <w:p w14:paraId="06593E71" w14:textId="77777777" w:rsidR="00882463" w:rsidRPr="0001037E" w:rsidRDefault="00882463">
      <w:pPr>
        <w:ind w:left="1440" w:hanging="720"/>
        <w:rPr>
          <w:rFonts w:asciiTheme="majorHAnsi" w:hAnsiTheme="majorHAnsi" w:cs="Arial"/>
          <w:sz w:val="24"/>
          <w:szCs w:val="24"/>
        </w:rPr>
      </w:pPr>
    </w:p>
    <w:p w14:paraId="28BD277B" w14:textId="77777777" w:rsidR="00B3761E" w:rsidRPr="0001037E" w:rsidRDefault="00B3761E" w:rsidP="00836C1C">
      <w:pPr>
        <w:rPr>
          <w:rFonts w:asciiTheme="majorHAnsi" w:hAnsiTheme="majorHAnsi" w:cs="Arial"/>
          <w:sz w:val="24"/>
          <w:szCs w:val="24"/>
        </w:rPr>
      </w:pPr>
    </w:p>
    <w:p w14:paraId="7BA05686" w14:textId="77777777" w:rsidR="00B3761E" w:rsidRPr="0001037E" w:rsidRDefault="00B3761E">
      <w:pPr>
        <w:rPr>
          <w:rFonts w:asciiTheme="majorHAnsi" w:hAnsiTheme="majorHAnsi" w:cs="Arial"/>
          <w:sz w:val="24"/>
          <w:szCs w:val="24"/>
        </w:rPr>
      </w:pPr>
    </w:p>
    <w:p w14:paraId="51243F66" w14:textId="77777777" w:rsidR="002318B1" w:rsidRPr="0001037E" w:rsidRDefault="00B3761E" w:rsidP="002318B1">
      <w:pPr>
        <w:rPr>
          <w:rFonts w:asciiTheme="majorHAnsi" w:hAnsiTheme="majorHAnsi" w:cs="Arial"/>
          <w:sz w:val="24"/>
          <w:szCs w:val="24"/>
        </w:rPr>
      </w:pPr>
      <w:r w:rsidRPr="0001037E">
        <w:rPr>
          <w:rFonts w:asciiTheme="majorHAnsi" w:hAnsiTheme="majorHAnsi" w:cs="Arial"/>
          <w:sz w:val="24"/>
          <w:szCs w:val="24"/>
        </w:rPr>
        <w:tab/>
      </w:r>
    </w:p>
    <w:p w14:paraId="76A11B78" w14:textId="77777777" w:rsidR="00B3761E" w:rsidRPr="0001037E" w:rsidRDefault="005036A0" w:rsidP="002318B1">
      <w:pPr>
        <w:rPr>
          <w:rFonts w:asciiTheme="majorHAnsi" w:hAnsiTheme="majorHAnsi" w:cs="Arial"/>
          <w:sz w:val="24"/>
          <w:szCs w:val="24"/>
        </w:rPr>
      </w:pPr>
      <w:r w:rsidRPr="0001037E">
        <w:rPr>
          <w:rFonts w:asciiTheme="majorHAnsi" w:hAnsiTheme="majorHAnsi" w:cs="Arial"/>
          <w:b/>
          <w:sz w:val="24"/>
          <w:szCs w:val="24"/>
          <w:u w:val="single"/>
        </w:rPr>
        <w:t>Major Topics – Lecture:</w:t>
      </w:r>
    </w:p>
    <w:p w14:paraId="1DA7CE9F" w14:textId="77777777" w:rsidR="00C94E68" w:rsidRPr="00836C1C" w:rsidRDefault="00181D41" w:rsidP="00836C1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836C1C">
        <w:rPr>
          <w:rFonts w:asciiTheme="majorHAnsi" w:hAnsiTheme="majorHAnsi" w:cs="Arial"/>
          <w:sz w:val="24"/>
          <w:szCs w:val="24"/>
        </w:rPr>
        <w:t>Chromosomes, Mitosis, and Meiosis</w:t>
      </w:r>
    </w:p>
    <w:p w14:paraId="49AE5F56" w14:textId="77777777" w:rsidR="00C94E68" w:rsidRPr="00836C1C" w:rsidRDefault="00181D41" w:rsidP="00836C1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4"/>
          <w:szCs w:val="24"/>
        </w:rPr>
      </w:pPr>
      <w:r w:rsidRPr="00836C1C">
        <w:rPr>
          <w:rFonts w:asciiTheme="majorHAnsi" w:hAnsiTheme="majorHAnsi" w:cs="Arial"/>
          <w:sz w:val="24"/>
          <w:szCs w:val="24"/>
        </w:rPr>
        <w:t>The Basic Principles of Heredity</w:t>
      </w:r>
      <w:r w:rsidRPr="00836C1C">
        <w:rPr>
          <w:rFonts w:asciiTheme="majorHAnsi" w:hAnsiTheme="majorHAnsi" w:cs="Arial"/>
          <w:sz w:val="24"/>
          <w:szCs w:val="24"/>
        </w:rPr>
        <w:tab/>
      </w:r>
    </w:p>
    <w:p w14:paraId="418C3B36" w14:textId="77777777" w:rsidR="00C94E68" w:rsidRPr="00836C1C" w:rsidRDefault="00C94E68" w:rsidP="00836C1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4"/>
          <w:szCs w:val="24"/>
        </w:rPr>
      </w:pPr>
      <w:r w:rsidRPr="00836C1C">
        <w:rPr>
          <w:rFonts w:asciiTheme="majorHAnsi" w:hAnsiTheme="majorHAnsi" w:cs="Arial"/>
          <w:sz w:val="24"/>
          <w:szCs w:val="24"/>
        </w:rPr>
        <w:t>D</w:t>
      </w:r>
      <w:r w:rsidR="00A65549" w:rsidRPr="00836C1C">
        <w:rPr>
          <w:rFonts w:asciiTheme="majorHAnsi" w:hAnsiTheme="majorHAnsi" w:cs="Arial"/>
          <w:sz w:val="24"/>
          <w:szCs w:val="24"/>
        </w:rPr>
        <w:t>NA: The Carrier of Genetic Information</w:t>
      </w:r>
      <w:r w:rsidR="00A65549" w:rsidRPr="00836C1C">
        <w:rPr>
          <w:rFonts w:asciiTheme="majorHAnsi" w:hAnsiTheme="majorHAnsi" w:cs="Arial"/>
          <w:sz w:val="24"/>
          <w:szCs w:val="24"/>
        </w:rPr>
        <w:tab/>
      </w:r>
    </w:p>
    <w:p w14:paraId="3BC85FB5" w14:textId="77777777" w:rsidR="00C94E68" w:rsidRPr="00836C1C" w:rsidRDefault="00A65549" w:rsidP="00836C1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4"/>
          <w:szCs w:val="24"/>
        </w:rPr>
      </w:pPr>
      <w:r w:rsidRPr="00836C1C">
        <w:rPr>
          <w:rFonts w:asciiTheme="majorHAnsi" w:hAnsiTheme="majorHAnsi" w:cs="Arial"/>
          <w:sz w:val="24"/>
          <w:szCs w:val="24"/>
        </w:rPr>
        <w:t>Gene Expression</w:t>
      </w:r>
      <w:r w:rsidRPr="00836C1C">
        <w:rPr>
          <w:rFonts w:asciiTheme="majorHAnsi" w:hAnsiTheme="majorHAnsi" w:cs="Arial"/>
          <w:sz w:val="24"/>
          <w:szCs w:val="24"/>
        </w:rPr>
        <w:tab/>
      </w:r>
    </w:p>
    <w:p w14:paraId="110C7B79" w14:textId="77777777" w:rsidR="00C94E68" w:rsidRPr="00836C1C" w:rsidRDefault="00A65549" w:rsidP="00836C1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4"/>
          <w:szCs w:val="24"/>
        </w:rPr>
      </w:pPr>
      <w:r w:rsidRPr="00836C1C">
        <w:rPr>
          <w:rFonts w:asciiTheme="majorHAnsi" w:hAnsiTheme="majorHAnsi" w:cs="Arial"/>
          <w:sz w:val="24"/>
          <w:szCs w:val="24"/>
        </w:rPr>
        <w:t>Gene Regulation</w:t>
      </w:r>
      <w:r w:rsidRPr="00836C1C">
        <w:rPr>
          <w:rFonts w:asciiTheme="majorHAnsi" w:hAnsiTheme="majorHAnsi" w:cs="Arial"/>
          <w:sz w:val="24"/>
          <w:szCs w:val="24"/>
        </w:rPr>
        <w:tab/>
      </w:r>
      <w:r w:rsidR="00B3761E" w:rsidRPr="00836C1C">
        <w:rPr>
          <w:rFonts w:asciiTheme="majorHAnsi" w:hAnsiTheme="majorHAnsi" w:cs="Arial"/>
          <w:sz w:val="24"/>
          <w:szCs w:val="24"/>
        </w:rPr>
        <w:tab/>
      </w:r>
    </w:p>
    <w:p w14:paraId="26E986D5" w14:textId="77777777" w:rsidR="00C94E68" w:rsidRPr="00836C1C" w:rsidRDefault="00A65549" w:rsidP="00836C1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4"/>
          <w:szCs w:val="24"/>
        </w:rPr>
      </w:pPr>
      <w:r w:rsidRPr="00836C1C">
        <w:rPr>
          <w:rFonts w:asciiTheme="majorHAnsi" w:hAnsiTheme="majorHAnsi" w:cs="Arial"/>
          <w:sz w:val="24"/>
          <w:szCs w:val="24"/>
        </w:rPr>
        <w:t>DNA Technolog</w:t>
      </w:r>
      <w:r w:rsidR="0051488A" w:rsidRPr="00836C1C">
        <w:rPr>
          <w:rFonts w:asciiTheme="majorHAnsi" w:hAnsiTheme="majorHAnsi" w:cs="Arial"/>
          <w:sz w:val="24"/>
          <w:szCs w:val="24"/>
        </w:rPr>
        <w:t>y and Genomics</w:t>
      </w:r>
      <w:r w:rsidR="0051488A" w:rsidRPr="00836C1C">
        <w:rPr>
          <w:rFonts w:asciiTheme="majorHAnsi" w:hAnsiTheme="majorHAnsi" w:cs="Arial"/>
          <w:sz w:val="24"/>
          <w:szCs w:val="24"/>
        </w:rPr>
        <w:tab/>
      </w:r>
      <w:r w:rsidR="0051488A" w:rsidRPr="00836C1C">
        <w:rPr>
          <w:rFonts w:asciiTheme="majorHAnsi" w:hAnsiTheme="majorHAnsi" w:cs="Arial"/>
          <w:sz w:val="24"/>
          <w:szCs w:val="24"/>
        </w:rPr>
        <w:tab/>
      </w:r>
      <w:r w:rsidR="0051488A" w:rsidRPr="00836C1C">
        <w:rPr>
          <w:rFonts w:asciiTheme="majorHAnsi" w:hAnsiTheme="majorHAnsi" w:cs="Arial"/>
          <w:sz w:val="24"/>
          <w:szCs w:val="24"/>
        </w:rPr>
        <w:tab/>
      </w:r>
    </w:p>
    <w:p w14:paraId="67E663DB" w14:textId="77777777" w:rsidR="00C94E68" w:rsidRPr="00836C1C" w:rsidRDefault="00A65549" w:rsidP="00836C1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4"/>
          <w:szCs w:val="24"/>
        </w:rPr>
      </w:pPr>
      <w:r w:rsidRPr="00836C1C">
        <w:rPr>
          <w:rFonts w:asciiTheme="majorHAnsi" w:hAnsiTheme="majorHAnsi" w:cs="Arial"/>
          <w:sz w:val="24"/>
          <w:szCs w:val="24"/>
        </w:rPr>
        <w:t>Introduction to Darwinian Evolution</w:t>
      </w:r>
      <w:r w:rsidRPr="00836C1C">
        <w:rPr>
          <w:rFonts w:asciiTheme="majorHAnsi" w:hAnsiTheme="majorHAnsi" w:cs="Arial"/>
          <w:sz w:val="24"/>
          <w:szCs w:val="24"/>
        </w:rPr>
        <w:tab/>
      </w:r>
    </w:p>
    <w:p w14:paraId="0C91B788" w14:textId="77777777" w:rsidR="00C94E68" w:rsidRPr="00836C1C" w:rsidRDefault="00A65549" w:rsidP="00836C1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4"/>
          <w:szCs w:val="24"/>
        </w:rPr>
      </w:pPr>
      <w:r w:rsidRPr="00836C1C">
        <w:rPr>
          <w:rFonts w:asciiTheme="majorHAnsi" w:hAnsiTheme="majorHAnsi" w:cs="Arial"/>
          <w:sz w:val="24"/>
          <w:szCs w:val="24"/>
        </w:rPr>
        <w:t>Evolutionary Change in Populations</w:t>
      </w:r>
      <w:r w:rsidRPr="00836C1C">
        <w:rPr>
          <w:rFonts w:asciiTheme="majorHAnsi" w:hAnsiTheme="majorHAnsi" w:cs="Arial"/>
          <w:sz w:val="24"/>
          <w:szCs w:val="24"/>
        </w:rPr>
        <w:tab/>
      </w:r>
    </w:p>
    <w:p w14:paraId="4D3A9042" w14:textId="77777777" w:rsidR="00C94E68" w:rsidRPr="00836C1C" w:rsidRDefault="00A65549" w:rsidP="00836C1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4"/>
          <w:szCs w:val="24"/>
        </w:rPr>
      </w:pPr>
      <w:r w:rsidRPr="00836C1C">
        <w:rPr>
          <w:rFonts w:asciiTheme="majorHAnsi" w:hAnsiTheme="majorHAnsi" w:cs="Arial"/>
          <w:sz w:val="24"/>
          <w:szCs w:val="24"/>
        </w:rPr>
        <w:t>Speciation and Macroevolution</w:t>
      </w:r>
      <w:r w:rsidRPr="00836C1C">
        <w:rPr>
          <w:rFonts w:asciiTheme="majorHAnsi" w:hAnsiTheme="majorHAnsi" w:cs="Arial"/>
          <w:sz w:val="24"/>
          <w:szCs w:val="24"/>
        </w:rPr>
        <w:tab/>
      </w:r>
      <w:r w:rsidRPr="00836C1C">
        <w:rPr>
          <w:rFonts w:asciiTheme="majorHAnsi" w:hAnsiTheme="majorHAnsi" w:cs="Arial"/>
          <w:sz w:val="24"/>
          <w:szCs w:val="24"/>
        </w:rPr>
        <w:tab/>
      </w:r>
      <w:r w:rsidRPr="00836C1C">
        <w:rPr>
          <w:rFonts w:asciiTheme="majorHAnsi" w:hAnsiTheme="majorHAnsi" w:cs="Arial"/>
          <w:sz w:val="24"/>
          <w:szCs w:val="24"/>
        </w:rPr>
        <w:tab/>
      </w:r>
      <w:r w:rsidRPr="00836C1C">
        <w:rPr>
          <w:rFonts w:asciiTheme="majorHAnsi" w:hAnsiTheme="majorHAnsi" w:cs="Arial"/>
          <w:sz w:val="24"/>
          <w:szCs w:val="24"/>
        </w:rPr>
        <w:tab/>
      </w:r>
    </w:p>
    <w:p w14:paraId="5ABD0220" w14:textId="77777777" w:rsidR="00C94E68" w:rsidRPr="00836C1C" w:rsidRDefault="00A65549" w:rsidP="00836C1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4"/>
          <w:szCs w:val="24"/>
        </w:rPr>
      </w:pPr>
      <w:r w:rsidRPr="00836C1C">
        <w:rPr>
          <w:rFonts w:asciiTheme="majorHAnsi" w:hAnsiTheme="majorHAnsi" w:cs="Arial"/>
          <w:sz w:val="24"/>
          <w:szCs w:val="24"/>
        </w:rPr>
        <w:lastRenderedPageBreak/>
        <w:t>The Anim</w:t>
      </w:r>
      <w:r w:rsidR="0001037E" w:rsidRPr="00836C1C">
        <w:rPr>
          <w:rFonts w:asciiTheme="majorHAnsi" w:hAnsiTheme="majorHAnsi" w:cs="Arial"/>
          <w:sz w:val="24"/>
          <w:szCs w:val="24"/>
        </w:rPr>
        <w:t xml:space="preserve">al Kingdom: An Introduction to </w:t>
      </w:r>
      <w:r w:rsidRPr="00836C1C">
        <w:rPr>
          <w:rFonts w:asciiTheme="majorHAnsi" w:hAnsiTheme="majorHAnsi" w:cs="Arial"/>
          <w:sz w:val="24"/>
          <w:szCs w:val="24"/>
        </w:rPr>
        <w:t>Animal Diversity</w:t>
      </w:r>
    </w:p>
    <w:p w14:paraId="200770C6" w14:textId="77777777" w:rsidR="00C94E68" w:rsidRPr="00836C1C" w:rsidRDefault="00A65549" w:rsidP="00836C1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4"/>
          <w:szCs w:val="24"/>
        </w:rPr>
      </w:pPr>
      <w:r w:rsidRPr="00836C1C">
        <w:rPr>
          <w:rFonts w:asciiTheme="majorHAnsi" w:hAnsiTheme="majorHAnsi" w:cs="Arial"/>
          <w:sz w:val="24"/>
          <w:szCs w:val="24"/>
        </w:rPr>
        <w:t>The Animal Kingdom: The Protostomes</w:t>
      </w:r>
    </w:p>
    <w:p w14:paraId="587E2C07" w14:textId="77777777" w:rsidR="00C94E68" w:rsidRPr="00836C1C" w:rsidRDefault="00C94E68" w:rsidP="00836C1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4"/>
          <w:szCs w:val="24"/>
        </w:rPr>
      </w:pPr>
      <w:r w:rsidRPr="00836C1C">
        <w:rPr>
          <w:rFonts w:asciiTheme="majorHAnsi" w:hAnsiTheme="majorHAnsi" w:cs="Arial"/>
          <w:sz w:val="24"/>
          <w:szCs w:val="24"/>
        </w:rPr>
        <w:t>T</w:t>
      </w:r>
      <w:r w:rsidR="00A65549" w:rsidRPr="00836C1C">
        <w:rPr>
          <w:rFonts w:asciiTheme="majorHAnsi" w:hAnsiTheme="majorHAnsi" w:cs="Arial"/>
          <w:sz w:val="24"/>
          <w:szCs w:val="24"/>
        </w:rPr>
        <w:t>he Animal Kingdom: The Deuterostomes</w:t>
      </w:r>
      <w:r w:rsidR="00B3761E" w:rsidRPr="00836C1C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</w:p>
    <w:p w14:paraId="7B6BE90C" w14:textId="77777777" w:rsidR="00C94E68" w:rsidRPr="0001037E" w:rsidRDefault="00C94E68" w:rsidP="00C94E68">
      <w:pPr>
        <w:rPr>
          <w:rFonts w:asciiTheme="majorHAnsi" w:hAnsiTheme="majorHAnsi" w:cs="Arial"/>
          <w:b/>
          <w:sz w:val="24"/>
          <w:szCs w:val="24"/>
          <w:u w:val="single"/>
        </w:rPr>
      </w:pPr>
    </w:p>
    <w:p w14:paraId="75D86FC3" w14:textId="77777777" w:rsidR="00B3761E" w:rsidRPr="0001037E" w:rsidRDefault="00C94E68" w:rsidP="00C94E68">
      <w:pPr>
        <w:rPr>
          <w:rFonts w:asciiTheme="majorHAnsi" w:hAnsiTheme="majorHAnsi" w:cs="Arial"/>
          <w:b/>
          <w:sz w:val="24"/>
          <w:szCs w:val="24"/>
          <w:u w:val="single"/>
        </w:rPr>
      </w:pPr>
      <w:r w:rsidRPr="0001037E">
        <w:rPr>
          <w:rFonts w:asciiTheme="majorHAnsi" w:hAnsiTheme="majorHAnsi" w:cs="Arial"/>
          <w:b/>
          <w:sz w:val="24"/>
          <w:szCs w:val="24"/>
          <w:u w:val="single"/>
        </w:rPr>
        <w:t xml:space="preserve">Major Topics – </w:t>
      </w:r>
      <w:r w:rsidR="00B3761E" w:rsidRPr="0001037E">
        <w:rPr>
          <w:rFonts w:asciiTheme="majorHAnsi" w:hAnsiTheme="majorHAnsi" w:cs="Arial"/>
          <w:b/>
          <w:sz w:val="24"/>
          <w:szCs w:val="24"/>
          <w:u w:val="single"/>
        </w:rPr>
        <w:t>Laboratory</w:t>
      </w:r>
      <w:r w:rsidR="00836C1C">
        <w:rPr>
          <w:rFonts w:asciiTheme="majorHAnsi" w:hAnsiTheme="majorHAnsi" w:cs="Arial"/>
          <w:b/>
          <w:sz w:val="24"/>
          <w:szCs w:val="24"/>
          <w:u w:val="single"/>
        </w:rPr>
        <w:t>:</w:t>
      </w:r>
    </w:p>
    <w:p w14:paraId="0B44762B" w14:textId="77777777" w:rsidR="00B3761E" w:rsidRPr="0001037E" w:rsidRDefault="00915075" w:rsidP="00836C1C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An Introduction to Genetics: The Monohybrid Cross using Human Traits and </w:t>
      </w:r>
      <w:r w:rsidR="00B57E14" w:rsidRPr="0001037E">
        <w:rPr>
          <w:rFonts w:asciiTheme="majorHAnsi" w:hAnsiTheme="majorHAnsi" w:cs="Arial"/>
          <w:sz w:val="24"/>
          <w:szCs w:val="24"/>
        </w:rPr>
        <w:t>Corn Model</w:t>
      </w:r>
    </w:p>
    <w:p w14:paraId="5C75F981" w14:textId="77777777" w:rsidR="00B3761E" w:rsidRPr="0001037E" w:rsidRDefault="0001037E" w:rsidP="00836C1C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01037E">
        <w:rPr>
          <w:rFonts w:asciiTheme="majorHAnsi" w:hAnsiTheme="majorHAnsi" w:cs="Arial"/>
          <w:sz w:val="24"/>
          <w:szCs w:val="24"/>
        </w:rPr>
        <w:t>Genetics</w:t>
      </w:r>
      <w:r w:rsidR="00915075">
        <w:rPr>
          <w:rFonts w:asciiTheme="majorHAnsi" w:hAnsiTheme="majorHAnsi" w:cs="Arial"/>
          <w:sz w:val="24"/>
          <w:szCs w:val="24"/>
        </w:rPr>
        <w:t>: Dihybrid Cross</w:t>
      </w:r>
    </w:p>
    <w:p w14:paraId="34F1B84F" w14:textId="77777777" w:rsidR="002318B1" w:rsidRPr="0001037E" w:rsidRDefault="002318B1" w:rsidP="00836C1C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01037E">
        <w:rPr>
          <w:rFonts w:asciiTheme="majorHAnsi" w:hAnsiTheme="majorHAnsi" w:cs="Arial"/>
          <w:sz w:val="24"/>
          <w:szCs w:val="24"/>
        </w:rPr>
        <w:t>Practice genetic questions and pedigrees</w:t>
      </w:r>
    </w:p>
    <w:p w14:paraId="38387E80" w14:textId="77777777" w:rsidR="00B3761E" w:rsidRPr="0001037E" w:rsidRDefault="00B3761E" w:rsidP="00836C1C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01037E">
        <w:rPr>
          <w:rFonts w:asciiTheme="majorHAnsi" w:hAnsiTheme="majorHAnsi" w:cs="Arial"/>
          <w:sz w:val="24"/>
          <w:szCs w:val="24"/>
        </w:rPr>
        <w:t xml:space="preserve">An Introduction to </w:t>
      </w:r>
      <w:r w:rsidR="00B57E14" w:rsidRPr="0001037E">
        <w:rPr>
          <w:rFonts w:asciiTheme="majorHAnsi" w:hAnsiTheme="majorHAnsi" w:cs="Arial"/>
          <w:sz w:val="24"/>
          <w:szCs w:val="24"/>
        </w:rPr>
        <w:t>the Fungi</w:t>
      </w:r>
    </w:p>
    <w:p w14:paraId="6A59B922" w14:textId="77777777" w:rsidR="00B3761E" w:rsidRPr="0001037E" w:rsidRDefault="00B57E14" w:rsidP="00836C1C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01037E">
        <w:rPr>
          <w:rFonts w:asciiTheme="majorHAnsi" w:hAnsiTheme="majorHAnsi" w:cs="Arial"/>
          <w:sz w:val="24"/>
          <w:szCs w:val="24"/>
        </w:rPr>
        <w:t>Analyze</w:t>
      </w:r>
      <w:r w:rsidRPr="00915075">
        <w:rPr>
          <w:rFonts w:asciiTheme="majorHAnsi" w:hAnsiTheme="majorHAnsi" w:cs="Arial"/>
          <w:i/>
          <w:sz w:val="24"/>
          <w:szCs w:val="24"/>
        </w:rPr>
        <w:t xml:space="preserve"> Sordaria</w:t>
      </w:r>
      <w:r w:rsidRPr="0001037E">
        <w:rPr>
          <w:rFonts w:asciiTheme="majorHAnsi" w:hAnsiTheme="majorHAnsi" w:cs="Arial"/>
          <w:sz w:val="24"/>
          <w:szCs w:val="24"/>
        </w:rPr>
        <w:t xml:space="preserve"> Results</w:t>
      </w:r>
      <w:r w:rsidR="00B3761E" w:rsidRPr="0001037E">
        <w:rPr>
          <w:rFonts w:asciiTheme="majorHAnsi" w:hAnsiTheme="majorHAnsi" w:cs="Arial"/>
          <w:sz w:val="24"/>
          <w:szCs w:val="24"/>
        </w:rPr>
        <w:tab/>
      </w:r>
      <w:r w:rsidR="00B3761E" w:rsidRPr="0001037E">
        <w:rPr>
          <w:rFonts w:asciiTheme="majorHAnsi" w:hAnsiTheme="majorHAnsi" w:cs="Arial"/>
          <w:sz w:val="24"/>
          <w:szCs w:val="24"/>
        </w:rPr>
        <w:tab/>
      </w:r>
      <w:r w:rsidR="00B3761E" w:rsidRPr="0001037E">
        <w:rPr>
          <w:rFonts w:asciiTheme="majorHAnsi" w:hAnsiTheme="majorHAnsi" w:cs="Arial"/>
          <w:sz w:val="24"/>
          <w:szCs w:val="24"/>
        </w:rPr>
        <w:tab/>
      </w:r>
      <w:r w:rsidR="00B3761E" w:rsidRPr="0001037E">
        <w:rPr>
          <w:rFonts w:asciiTheme="majorHAnsi" w:hAnsiTheme="majorHAnsi" w:cs="Arial"/>
          <w:sz w:val="24"/>
          <w:szCs w:val="24"/>
        </w:rPr>
        <w:tab/>
      </w:r>
      <w:r w:rsidR="00B3761E" w:rsidRPr="0001037E">
        <w:rPr>
          <w:rFonts w:asciiTheme="majorHAnsi" w:hAnsiTheme="majorHAnsi" w:cs="Arial"/>
          <w:sz w:val="24"/>
          <w:szCs w:val="24"/>
        </w:rPr>
        <w:tab/>
      </w:r>
    </w:p>
    <w:p w14:paraId="0F2035E1" w14:textId="77777777" w:rsidR="00B3761E" w:rsidRPr="0001037E" w:rsidRDefault="00915075" w:rsidP="00836C1C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Nucleic Acid Structure and function</w:t>
      </w:r>
      <w:r w:rsidR="00B3761E" w:rsidRPr="0001037E">
        <w:rPr>
          <w:rFonts w:asciiTheme="majorHAnsi" w:hAnsiTheme="majorHAnsi" w:cs="Arial"/>
          <w:sz w:val="24"/>
          <w:szCs w:val="24"/>
        </w:rPr>
        <w:tab/>
      </w:r>
      <w:r w:rsidR="00B3761E" w:rsidRPr="0001037E">
        <w:rPr>
          <w:rFonts w:asciiTheme="majorHAnsi" w:hAnsiTheme="majorHAnsi" w:cs="Arial"/>
          <w:sz w:val="24"/>
          <w:szCs w:val="24"/>
        </w:rPr>
        <w:tab/>
      </w:r>
    </w:p>
    <w:p w14:paraId="61BFBB1F" w14:textId="77777777" w:rsidR="00B57E14" w:rsidRPr="0001037E" w:rsidRDefault="00C94E68" w:rsidP="00836C1C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01037E">
        <w:rPr>
          <w:rFonts w:asciiTheme="majorHAnsi" w:hAnsiTheme="majorHAnsi" w:cs="Arial"/>
          <w:sz w:val="24"/>
          <w:szCs w:val="24"/>
        </w:rPr>
        <w:t>A</w:t>
      </w:r>
      <w:r w:rsidR="00836C1C">
        <w:rPr>
          <w:rFonts w:asciiTheme="majorHAnsi" w:hAnsiTheme="majorHAnsi" w:cs="Arial"/>
          <w:sz w:val="24"/>
          <w:szCs w:val="24"/>
        </w:rPr>
        <w:t>n Introduction to</w:t>
      </w:r>
      <w:r w:rsidR="00B57E14" w:rsidRPr="0001037E">
        <w:rPr>
          <w:rFonts w:asciiTheme="majorHAnsi" w:hAnsiTheme="majorHAnsi" w:cs="Arial"/>
          <w:sz w:val="24"/>
          <w:szCs w:val="24"/>
        </w:rPr>
        <w:t xml:space="preserve"> DNA Technology</w:t>
      </w:r>
    </w:p>
    <w:p w14:paraId="137A91EB" w14:textId="77777777" w:rsidR="00B3761E" w:rsidRPr="0001037E" w:rsidRDefault="00836C1C" w:rsidP="00836C1C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DNA Fingerprinting </w:t>
      </w:r>
    </w:p>
    <w:p w14:paraId="603CAF4C" w14:textId="77777777" w:rsidR="00B3761E" w:rsidRPr="0001037E" w:rsidRDefault="00B57E14" w:rsidP="00836C1C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01037E">
        <w:rPr>
          <w:rFonts w:asciiTheme="majorHAnsi" w:hAnsiTheme="majorHAnsi" w:cs="Arial"/>
          <w:sz w:val="24"/>
          <w:szCs w:val="24"/>
        </w:rPr>
        <w:t>An</w:t>
      </w:r>
      <w:r w:rsidR="0001037E" w:rsidRPr="0001037E">
        <w:rPr>
          <w:rFonts w:asciiTheme="majorHAnsi" w:hAnsiTheme="majorHAnsi" w:cs="Arial"/>
          <w:sz w:val="24"/>
          <w:szCs w:val="24"/>
        </w:rPr>
        <w:t>alys</w:t>
      </w:r>
      <w:r w:rsidR="00836C1C">
        <w:rPr>
          <w:rFonts w:asciiTheme="majorHAnsi" w:hAnsiTheme="majorHAnsi" w:cs="Arial"/>
          <w:sz w:val="24"/>
          <w:szCs w:val="24"/>
        </w:rPr>
        <w:t xml:space="preserve">is and Evaluation </w:t>
      </w:r>
      <w:r w:rsidR="00915075">
        <w:rPr>
          <w:rFonts w:asciiTheme="majorHAnsi" w:hAnsiTheme="majorHAnsi" w:cs="Arial"/>
          <w:sz w:val="24"/>
          <w:szCs w:val="24"/>
        </w:rPr>
        <w:t xml:space="preserve">of </w:t>
      </w:r>
      <w:r w:rsidR="00836C1C">
        <w:rPr>
          <w:rFonts w:asciiTheme="majorHAnsi" w:hAnsiTheme="majorHAnsi" w:cs="Arial"/>
          <w:sz w:val="24"/>
          <w:szCs w:val="24"/>
        </w:rPr>
        <w:t>DNA Technology</w:t>
      </w:r>
    </w:p>
    <w:p w14:paraId="131DE907" w14:textId="77777777" w:rsidR="0001037E" w:rsidRPr="0001037E" w:rsidRDefault="0001037E" w:rsidP="00836C1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01037E">
        <w:rPr>
          <w:rFonts w:asciiTheme="majorHAnsi" w:hAnsiTheme="majorHAnsi" w:cs="Arial"/>
          <w:sz w:val="24"/>
          <w:szCs w:val="24"/>
        </w:rPr>
        <w:t xml:space="preserve"> Bacterial Transformations</w:t>
      </w:r>
    </w:p>
    <w:p w14:paraId="7D817307" w14:textId="77777777" w:rsidR="00B3761E" w:rsidRPr="0001037E" w:rsidRDefault="0001037E" w:rsidP="00836C1C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01037E">
        <w:rPr>
          <w:rFonts w:asciiTheme="majorHAnsi" w:hAnsiTheme="majorHAnsi" w:cs="Arial"/>
          <w:sz w:val="24"/>
          <w:szCs w:val="24"/>
        </w:rPr>
        <w:t xml:space="preserve"> </w:t>
      </w:r>
      <w:r w:rsidR="00B57E14" w:rsidRPr="0001037E">
        <w:rPr>
          <w:rFonts w:asciiTheme="majorHAnsi" w:hAnsiTheme="majorHAnsi" w:cs="Arial"/>
          <w:sz w:val="24"/>
          <w:szCs w:val="24"/>
        </w:rPr>
        <w:t>Evolution: Hardy-Weinberg equilibrium</w:t>
      </w:r>
      <w:r w:rsidR="00B3761E" w:rsidRPr="0001037E">
        <w:rPr>
          <w:rFonts w:asciiTheme="majorHAnsi" w:hAnsiTheme="majorHAnsi" w:cs="Arial"/>
          <w:sz w:val="24"/>
          <w:szCs w:val="24"/>
        </w:rPr>
        <w:tab/>
      </w:r>
      <w:r w:rsidR="00B3761E" w:rsidRPr="0001037E">
        <w:rPr>
          <w:rFonts w:asciiTheme="majorHAnsi" w:hAnsiTheme="majorHAnsi" w:cs="Arial"/>
          <w:sz w:val="24"/>
          <w:szCs w:val="24"/>
        </w:rPr>
        <w:tab/>
      </w:r>
      <w:r w:rsidR="00B3761E" w:rsidRPr="0001037E">
        <w:rPr>
          <w:rFonts w:asciiTheme="majorHAnsi" w:hAnsiTheme="majorHAnsi" w:cs="Arial"/>
          <w:sz w:val="24"/>
          <w:szCs w:val="24"/>
        </w:rPr>
        <w:tab/>
      </w:r>
    </w:p>
    <w:p w14:paraId="6A26CA4D" w14:textId="77777777" w:rsidR="005A2D7F" w:rsidRPr="0001037E" w:rsidRDefault="00836C1C" w:rsidP="00836C1C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Introduction to</w:t>
      </w:r>
      <w:r w:rsidR="0001037E" w:rsidRPr="0001037E">
        <w:rPr>
          <w:rFonts w:asciiTheme="majorHAnsi" w:hAnsiTheme="majorHAnsi" w:cs="Arial"/>
          <w:sz w:val="24"/>
          <w:szCs w:val="24"/>
        </w:rPr>
        <w:t xml:space="preserve"> Animal Phyla</w:t>
      </w:r>
    </w:p>
    <w:p w14:paraId="6D2BE86D" w14:textId="77777777" w:rsidR="00B3761E" w:rsidRPr="0001037E" w:rsidRDefault="0001037E" w:rsidP="00836C1C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01037E">
        <w:rPr>
          <w:rFonts w:asciiTheme="majorHAnsi" w:hAnsiTheme="majorHAnsi" w:cs="Arial"/>
          <w:sz w:val="24"/>
          <w:szCs w:val="24"/>
        </w:rPr>
        <w:t xml:space="preserve"> </w:t>
      </w:r>
      <w:r w:rsidR="00B57E14" w:rsidRPr="0001037E">
        <w:rPr>
          <w:rFonts w:asciiTheme="majorHAnsi" w:hAnsiTheme="majorHAnsi" w:cs="Arial"/>
          <w:sz w:val="24"/>
          <w:szCs w:val="24"/>
        </w:rPr>
        <w:t>Annelidae</w:t>
      </w:r>
      <w:r w:rsidR="00B3761E" w:rsidRPr="0001037E">
        <w:rPr>
          <w:rFonts w:asciiTheme="majorHAnsi" w:hAnsiTheme="majorHAnsi" w:cs="Arial"/>
          <w:sz w:val="24"/>
          <w:szCs w:val="24"/>
        </w:rPr>
        <w:tab/>
      </w:r>
      <w:r w:rsidR="00B3761E" w:rsidRPr="0001037E">
        <w:rPr>
          <w:rFonts w:asciiTheme="majorHAnsi" w:hAnsiTheme="majorHAnsi" w:cs="Arial"/>
          <w:sz w:val="24"/>
          <w:szCs w:val="24"/>
        </w:rPr>
        <w:tab/>
      </w:r>
      <w:r w:rsidR="00B3761E" w:rsidRPr="0001037E">
        <w:rPr>
          <w:rFonts w:asciiTheme="majorHAnsi" w:hAnsiTheme="majorHAnsi" w:cs="Arial"/>
          <w:sz w:val="24"/>
          <w:szCs w:val="24"/>
        </w:rPr>
        <w:tab/>
      </w:r>
    </w:p>
    <w:p w14:paraId="4880927C" w14:textId="77777777" w:rsidR="00B3761E" w:rsidRPr="00836C1C" w:rsidRDefault="005A2D7F" w:rsidP="00836C1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836C1C">
        <w:rPr>
          <w:rFonts w:asciiTheme="majorHAnsi" w:hAnsiTheme="majorHAnsi" w:cs="Arial"/>
          <w:sz w:val="24"/>
          <w:szCs w:val="24"/>
        </w:rPr>
        <w:t>Echinodermata</w:t>
      </w:r>
    </w:p>
    <w:p w14:paraId="078086AD" w14:textId="77777777" w:rsidR="002318B1" w:rsidRPr="00836C1C" w:rsidRDefault="002318B1" w:rsidP="00836C1C">
      <w:pPr>
        <w:pStyle w:val="ListParagraph"/>
        <w:spacing w:line="36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</w:p>
    <w:p w14:paraId="68BB5657" w14:textId="77777777" w:rsidR="002318B1" w:rsidRPr="0001037E" w:rsidRDefault="002318B1" w:rsidP="00C94E68">
      <w:pPr>
        <w:ind w:firstLine="720"/>
        <w:rPr>
          <w:rFonts w:asciiTheme="majorHAnsi" w:hAnsiTheme="majorHAnsi" w:cs="Arial"/>
          <w:sz w:val="24"/>
          <w:szCs w:val="24"/>
        </w:rPr>
      </w:pPr>
    </w:p>
    <w:p w14:paraId="75EC29FC" w14:textId="2F2ED7FA" w:rsidR="002318B1" w:rsidRDefault="0001037E" w:rsidP="00836C1C">
      <w:pPr>
        <w:rPr>
          <w:rFonts w:asciiTheme="majorHAnsi" w:hAnsiTheme="majorHAnsi" w:cs="Arial"/>
          <w:b/>
          <w:sz w:val="24"/>
          <w:szCs w:val="24"/>
        </w:rPr>
      </w:pPr>
      <w:r w:rsidRPr="00836C1C">
        <w:rPr>
          <w:rFonts w:asciiTheme="majorHAnsi" w:hAnsiTheme="majorHAnsi" w:cs="Arial"/>
          <w:b/>
          <w:sz w:val="24"/>
          <w:szCs w:val="24"/>
        </w:rPr>
        <w:t>Reviewed  12/20/2016</w:t>
      </w:r>
    </w:p>
    <w:p w14:paraId="00139559" w14:textId="77777777" w:rsidR="007C34D5" w:rsidRDefault="007C34D5" w:rsidP="007C34D5">
      <w:pPr>
        <w:jc w:val="both"/>
        <w:rPr>
          <w:rFonts w:asciiTheme="majorHAnsi" w:hAnsiTheme="majorHAnsi" w:cs="Arial"/>
          <w:b/>
          <w:sz w:val="24"/>
          <w:szCs w:val="24"/>
        </w:rPr>
      </w:pPr>
    </w:p>
    <w:p w14:paraId="0A5520EC" w14:textId="77777777" w:rsidR="000F5511" w:rsidRDefault="007C34D5" w:rsidP="000F5511">
      <w:pPr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Last reviewed 7/24/2017 with addition of BI 141 in Course Description to match catalog.  DS</w:t>
      </w:r>
    </w:p>
    <w:p w14:paraId="7EDCA9F1" w14:textId="77777777" w:rsidR="000F5511" w:rsidRDefault="000F5511" w:rsidP="000F5511">
      <w:pPr>
        <w:jc w:val="both"/>
        <w:rPr>
          <w:rFonts w:asciiTheme="majorHAnsi" w:hAnsiTheme="majorHAnsi" w:cs="Arial"/>
          <w:b/>
          <w:sz w:val="24"/>
          <w:szCs w:val="24"/>
        </w:rPr>
      </w:pPr>
    </w:p>
    <w:p w14:paraId="7270707D" w14:textId="723FC30E" w:rsidR="000F5511" w:rsidRPr="000F5511" w:rsidRDefault="000F5511" w:rsidP="000F5511">
      <w:pPr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Reviewed 6/6/18</w:t>
      </w:r>
    </w:p>
    <w:p w14:paraId="5E984F70" w14:textId="77777777" w:rsidR="00B3761E" w:rsidRPr="0001037E" w:rsidRDefault="00B3761E">
      <w:pPr>
        <w:rPr>
          <w:rFonts w:asciiTheme="majorHAnsi" w:hAnsiTheme="majorHAnsi" w:cs="Arial"/>
          <w:sz w:val="24"/>
          <w:szCs w:val="24"/>
        </w:rPr>
      </w:pPr>
    </w:p>
    <w:p w14:paraId="142C6869" w14:textId="77777777" w:rsidR="00B3761E" w:rsidRPr="0001037E" w:rsidRDefault="00B3761E">
      <w:pPr>
        <w:rPr>
          <w:rFonts w:asciiTheme="majorHAnsi" w:hAnsiTheme="majorHAnsi" w:cs="Arial"/>
          <w:sz w:val="24"/>
          <w:szCs w:val="24"/>
        </w:rPr>
      </w:pPr>
    </w:p>
    <w:p w14:paraId="06AE4D21" w14:textId="77777777" w:rsidR="00B3761E" w:rsidRPr="0001037E" w:rsidRDefault="00B3761E">
      <w:pPr>
        <w:rPr>
          <w:rFonts w:asciiTheme="majorHAnsi" w:hAnsiTheme="majorHAnsi" w:cs="Arial"/>
          <w:sz w:val="24"/>
          <w:szCs w:val="24"/>
        </w:rPr>
      </w:pPr>
    </w:p>
    <w:p w14:paraId="67D19B51" w14:textId="77777777" w:rsidR="00B3761E" w:rsidRPr="0001037E" w:rsidRDefault="00B3761E">
      <w:pPr>
        <w:rPr>
          <w:rFonts w:asciiTheme="majorHAnsi" w:hAnsiTheme="majorHAnsi" w:cs="Arial"/>
          <w:sz w:val="24"/>
          <w:szCs w:val="24"/>
        </w:rPr>
      </w:pPr>
    </w:p>
    <w:p w14:paraId="6F405255" w14:textId="77777777" w:rsidR="00B3761E" w:rsidRPr="0001037E" w:rsidRDefault="00B3761E">
      <w:pPr>
        <w:rPr>
          <w:rFonts w:asciiTheme="majorHAnsi" w:hAnsiTheme="majorHAnsi" w:cs="Arial"/>
          <w:sz w:val="24"/>
          <w:szCs w:val="24"/>
        </w:rPr>
      </w:pPr>
    </w:p>
    <w:sectPr w:rsidR="00B3761E" w:rsidRPr="0001037E" w:rsidSect="007C34D5">
      <w:pgSz w:w="12240" w:h="15840"/>
      <w:pgMar w:top="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2DA"/>
    <w:multiLevelType w:val="hybridMultilevel"/>
    <w:tmpl w:val="1F3EEF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795ECC"/>
    <w:multiLevelType w:val="hybridMultilevel"/>
    <w:tmpl w:val="96A0F330"/>
    <w:lvl w:ilvl="0" w:tplc="496AD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4101D7"/>
    <w:multiLevelType w:val="hybridMultilevel"/>
    <w:tmpl w:val="44F26B7E"/>
    <w:lvl w:ilvl="0" w:tplc="62C0CDC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C34FE2"/>
    <w:multiLevelType w:val="hybridMultilevel"/>
    <w:tmpl w:val="B7A4BED2"/>
    <w:lvl w:ilvl="0" w:tplc="2C5C4466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F673A2"/>
    <w:multiLevelType w:val="hybridMultilevel"/>
    <w:tmpl w:val="C2968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5917481">
    <w:abstractNumId w:val="3"/>
  </w:num>
  <w:num w:numId="2" w16cid:durableId="2083671703">
    <w:abstractNumId w:val="2"/>
  </w:num>
  <w:num w:numId="3" w16cid:durableId="778185383">
    <w:abstractNumId w:val="1"/>
  </w:num>
  <w:num w:numId="4" w16cid:durableId="1539706185">
    <w:abstractNumId w:val="4"/>
  </w:num>
  <w:num w:numId="5" w16cid:durableId="173347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A58"/>
    <w:rsid w:val="0001037E"/>
    <w:rsid w:val="00035EFB"/>
    <w:rsid w:val="00050B9D"/>
    <w:rsid w:val="00053C5C"/>
    <w:rsid w:val="000F5511"/>
    <w:rsid w:val="00181D41"/>
    <w:rsid w:val="00186B02"/>
    <w:rsid w:val="001E3E8E"/>
    <w:rsid w:val="002318B1"/>
    <w:rsid w:val="002E08A2"/>
    <w:rsid w:val="00347C55"/>
    <w:rsid w:val="003950A2"/>
    <w:rsid w:val="003A2ACE"/>
    <w:rsid w:val="00450707"/>
    <w:rsid w:val="00481137"/>
    <w:rsid w:val="004A3525"/>
    <w:rsid w:val="005036A0"/>
    <w:rsid w:val="0051488A"/>
    <w:rsid w:val="005A2D7F"/>
    <w:rsid w:val="005E6A60"/>
    <w:rsid w:val="0068053E"/>
    <w:rsid w:val="0069326F"/>
    <w:rsid w:val="00696D15"/>
    <w:rsid w:val="007336BB"/>
    <w:rsid w:val="00737A58"/>
    <w:rsid w:val="00752F3B"/>
    <w:rsid w:val="00783F15"/>
    <w:rsid w:val="007C34D5"/>
    <w:rsid w:val="00836C1C"/>
    <w:rsid w:val="00851767"/>
    <w:rsid w:val="0085325E"/>
    <w:rsid w:val="00882463"/>
    <w:rsid w:val="008C7569"/>
    <w:rsid w:val="00915075"/>
    <w:rsid w:val="00A65549"/>
    <w:rsid w:val="00B3761E"/>
    <w:rsid w:val="00B57E14"/>
    <w:rsid w:val="00B91F2C"/>
    <w:rsid w:val="00BA05CF"/>
    <w:rsid w:val="00BE48CD"/>
    <w:rsid w:val="00C94E68"/>
    <w:rsid w:val="00CD4D1B"/>
    <w:rsid w:val="00CE19FA"/>
    <w:rsid w:val="00DD1CE4"/>
    <w:rsid w:val="00E74D99"/>
    <w:rsid w:val="00E920E2"/>
    <w:rsid w:val="00EA5AB5"/>
    <w:rsid w:val="00F33DEA"/>
    <w:rsid w:val="00F4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A2237C"/>
  <w15:docId w15:val="{F7ED7BBE-1A1D-4926-A0D0-BEC7E0FE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" w:hAnsi="Courier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urier" w:hAnsi="Courier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ind w:left="1440" w:hanging="1440"/>
      <w:jc w:val="center"/>
      <w:outlineLvl w:val="2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05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MOHAWK VALLEY COMMUNITY COLLEGE</vt:lpstr>
    </vt:vector>
  </TitlesOfParts>
  <Company>Mohawk Valley Community College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MOHAWK VALLEY COMMUNITY COLLEGE</dc:title>
  <dc:creator>Ellen Nichols</dc:creator>
  <cp:lastModifiedBy>Kathleen Kresa</cp:lastModifiedBy>
  <cp:revision>5</cp:revision>
  <cp:lastPrinted>2017-07-24T13:40:00Z</cp:lastPrinted>
  <dcterms:created xsi:type="dcterms:W3CDTF">2017-01-18T15:44:00Z</dcterms:created>
  <dcterms:modified xsi:type="dcterms:W3CDTF">2023-07-06T19:39:00Z</dcterms:modified>
</cp:coreProperties>
</file>