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B13E" w14:textId="77777777" w:rsidR="000E6A11" w:rsidRPr="003F06AE" w:rsidRDefault="000E6A11" w:rsidP="000E6A11">
      <w:pPr>
        <w:jc w:val="center"/>
        <w:rPr>
          <w:b/>
          <w:bCs/>
          <w:sz w:val="28"/>
          <w:szCs w:val="28"/>
        </w:rPr>
      </w:pPr>
      <w:r w:rsidRPr="003F06AE">
        <w:rPr>
          <w:b/>
          <w:bCs/>
          <w:sz w:val="28"/>
          <w:szCs w:val="28"/>
        </w:rPr>
        <w:t>MOHAWK VALLEY COMMUNITY COLLEGE</w:t>
      </w:r>
    </w:p>
    <w:p w14:paraId="50E68F8F" w14:textId="77777777" w:rsidR="000E6A11" w:rsidRPr="003F06AE" w:rsidRDefault="000E6A11" w:rsidP="000E6A11">
      <w:pPr>
        <w:jc w:val="center"/>
        <w:rPr>
          <w:b/>
          <w:bCs/>
          <w:sz w:val="28"/>
          <w:szCs w:val="28"/>
        </w:rPr>
      </w:pPr>
      <w:r w:rsidRPr="003F06AE">
        <w:rPr>
          <w:b/>
          <w:bCs/>
          <w:sz w:val="28"/>
          <w:szCs w:val="28"/>
        </w:rPr>
        <w:t>UTICA AND ROME, NEW YORK</w:t>
      </w:r>
    </w:p>
    <w:p w14:paraId="381E3A7D" w14:textId="77777777" w:rsidR="000E6A11" w:rsidRDefault="000E6A11" w:rsidP="000E6A11">
      <w:pPr>
        <w:tabs>
          <w:tab w:val="left" w:pos="-720"/>
        </w:tabs>
        <w:suppressAutoHyphens/>
        <w:jc w:val="both"/>
        <w:rPr>
          <w:rFonts w:ascii="Geneva" w:hAnsi="Geneva"/>
          <w:b/>
        </w:rPr>
      </w:pPr>
    </w:p>
    <w:p w14:paraId="7AB6A992" w14:textId="18E0366E" w:rsidR="000E6A11" w:rsidRDefault="000E6A11" w:rsidP="000E6A11">
      <w:pPr>
        <w:tabs>
          <w:tab w:val="left" w:pos="-720"/>
        </w:tabs>
        <w:suppressAutoHyphens/>
        <w:jc w:val="center"/>
        <w:rPr>
          <w:b/>
          <w:bCs/>
          <w:sz w:val="28"/>
          <w:szCs w:val="28"/>
        </w:rPr>
      </w:pPr>
    </w:p>
    <w:p w14:paraId="4C942FEA" w14:textId="77777777" w:rsidR="000E6A11" w:rsidRPr="00ED2EBB" w:rsidRDefault="000E6A11" w:rsidP="000E6A11">
      <w:pPr>
        <w:tabs>
          <w:tab w:val="left" w:pos="-720"/>
        </w:tabs>
        <w:suppressAutoHyphens/>
        <w:jc w:val="center"/>
        <w:rPr>
          <w:b/>
          <w:bCs/>
          <w:sz w:val="28"/>
          <w:szCs w:val="28"/>
        </w:rPr>
      </w:pPr>
    </w:p>
    <w:p w14:paraId="6BFEF0CF" w14:textId="77777777" w:rsidR="000E6A11" w:rsidRDefault="000E6A11" w:rsidP="000E6A11">
      <w:pPr>
        <w:pStyle w:val="Heading3"/>
        <w:widowControl/>
        <w:tabs>
          <w:tab w:val="clear" w:pos="4680"/>
        </w:tabs>
        <w:suppressAutoHyphens w:val="0"/>
        <w:rPr>
          <w:rFonts w:ascii="Times" w:eastAsia="Times" w:hAnsi="Times"/>
        </w:rPr>
      </w:pPr>
      <w:r>
        <w:rPr>
          <w:rFonts w:ascii="Times" w:eastAsia="Times" w:hAnsi="Times"/>
        </w:rPr>
        <w:t>COURSE OUTLINE</w:t>
      </w:r>
    </w:p>
    <w:p w14:paraId="2E691602" w14:textId="77777777" w:rsidR="000E6A11" w:rsidRDefault="000E6A11" w:rsidP="000E6A11"/>
    <w:p w14:paraId="107E1848" w14:textId="77777777" w:rsidR="000E6A11" w:rsidRDefault="000E6A11" w:rsidP="000E6A11">
      <w:pPr>
        <w:pStyle w:val="EnvelopeReturn"/>
        <w:jc w:val="both"/>
        <w:rPr>
          <w:rFonts w:ascii="Geneva" w:hAnsi="Geneva"/>
        </w:rPr>
      </w:pPr>
      <w:r w:rsidRPr="00ED2EBB">
        <w:rPr>
          <w:rFonts w:ascii="Geneva" w:hAnsi="Geneva"/>
          <w:b/>
        </w:rPr>
        <w:t>CH24</w:t>
      </w:r>
      <w:r>
        <w:rPr>
          <w:rFonts w:ascii="Geneva" w:hAnsi="Geneva"/>
          <w:b/>
        </w:rPr>
        <w:t>8</w:t>
      </w:r>
      <w:r w:rsidRPr="00ED2EBB">
        <w:rPr>
          <w:rFonts w:ascii="Geneva" w:hAnsi="Geneva"/>
          <w:b/>
        </w:rPr>
        <w:t xml:space="preserve">--Organic Chemistry </w:t>
      </w:r>
      <w:r>
        <w:rPr>
          <w:rFonts w:ascii="Geneva" w:hAnsi="Geneva"/>
          <w:b/>
        </w:rPr>
        <w:t>II</w:t>
      </w:r>
      <w:r>
        <w:rPr>
          <w:rFonts w:ascii="Geneva" w:hAnsi="Geneva"/>
        </w:rPr>
        <w:t xml:space="preserve">                       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  <w:t xml:space="preserve">       </w:t>
      </w:r>
      <w:r w:rsidRPr="00AD71E2">
        <w:rPr>
          <w:rFonts w:ascii="Geneva" w:hAnsi="Geneva"/>
          <w:b/>
        </w:rPr>
        <w:t>C-3,</w:t>
      </w:r>
      <w:r>
        <w:rPr>
          <w:rFonts w:ascii="Geneva" w:hAnsi="Geneva"/>
          <w:b/>
        </w:rPr>
        <w:t xml:space="preserve"> </w:t>
      </w:r>
      <w:r w:rsidRPr="00AD71E2">
        <w:rPr>
          <w:rFonts w:ascii="Geneva" w:hAnsi="Geneva"/>
          <w:b/>
        </w:rPr>
        <w:t>P-4, Cr-</w:t>
      </w:r>
      <w:r>
        <w:rPr>
          <w:rFonts w:ascii="Geneva" w:hAnsi="Geneva"/>
          <w:b/>
        </w:rPr>
        <w:t>5</w:t>
      </w:r>
    </w:p>
    <w:p w14:paraId="5076358E" w14:textId="77777777" w:rsidR="000E6A11" w:rsidRDefault="000E6A11">
      <w:pPr>
        <w:rPr>
          <w:rFonts w:ascii="Geneva" w:hAnsi="Geneva"/>
        </w:rPr>
      </w:pPr>
    </w:p>
    <w:p w14:paraId="61F179A7" w14:textId="77777777" w:rsidR="000E6A11" w:rsidRPr="000E6A11" w:rsidRDefault="000E6A11">
      <w:pPr>
        <w:rPr>
          <w:rFonts w:ascii="Geneva" w:hAnsi="Geneva"/>
        </w:rPr>
      </w:pPr>
    </w:p>
    <w:p w14:paraId="07D4D92F" w14:textId="77777777" w:rsidR="00212F00" w:rsidRDefault="00212F00">
      <w:pPr>
        <w:rPr>
          <w:rFonts w:ascii="Geneva" w:hAnsi="Geneva"/>
        </w:rPr>
      </w:pPr>
      <w:r>
        <w:rPr>
          <w:rFonts w:ascii="Geneva" w:hAnsi="Geneva"/>
          <w:b/>
          <w:u w:val="single"/>
        </w:rPr>
        <w:t>Catalog Description</w:t>
      </w:r>
    </w:p>
    <w:p w14:paraId="0B9C8791" w14:textId="77777777" w:rsidR="00212F00" w:rsidRDefault="00212F00">
      <w:pPr>
        <w:jc w:val="both"/>
        <w:rPr>
          <w:rFonts w:ascii="Geneva" w:hAnsi="Geneva"/>
        </w:rPr>
      </w:pPr>
    </w:p>
    <w:p w14:paraId="0F096E97" w14:textId="77777777" w:rsidR="00212F00" w:rsidRPr="006F6FE0" w:rsidRDefault="00B2176D" w:rsidP="000E6A11">
      <w:pPr>
        <w:rPr>
          <w:rFonts w:ascii="Geneva" w:hAnsi="Geneva"/>
        </w:rPr>
      </w:pPr>
      <w:r>
        <w:rPr>
          <w:rFonts w:ascii="Geneva" w:hAnsi="Geneva"/>
        </w:rPr>
        <w:t xml:space="preserve">Pre-requisites: </w:t>
      </w:r>
      <w:r w:rsidR="002870B0" w:rsidRPr="006F6FE0">
        <w:rPr>
          <w:rFonts w:ascii="Geneva" w:hAnsi="Geneva"/>
        </w:rPr>
        <w:t>CH 247 Organic Chemistry</w:t>
      </w:r>
      <w:r w:rsidR="002870B0" w:rsidRPr="006F6FE0">
        <w:rPr>
          <w:rFonts w:ascii="Geneva" w:hAnsi="Geneva" w:hint="eastAsia"/>
        </w:rPr>
        <w:t xml:space="preserve"> </w:t>
      </w:r>
      <w:r w:rsidR="002870B0" w:rsidRPr="006F6FE0">
        <w:rPr>
          <w:rFonts w:ascii="Geneva" w:hAnsi="Geneva"/>
        </w:rPr>
        <w:t>1</w:t>
      </w:r>
    </w:p>
    <w:p w14:paraId="77E45112" w14:textId="77777777" w:rsidR="002870B0" w:rsidRDefault="002870B0" w:rsidP="000E6A11">
      <w:pPr>
        <w:rPr>
          <w:rFonts w:ascii="Geneva" w:hAnsi="Geneva"/>
        </w:rPr>
      </w:pPr>
    </w:p>
    <w:p w14:paraId="0D0724EA" w14:textId="77777777" w:rsidR="00B5559A" w:rsidRPr="006F6FE0" w:rsidRDefault="002870B0" w:rsidP="000E6A11">
      <w:pPr>
        <w:pStyle w:val="EnvelopeReturn"/>
      </w:pPr>
      <w:r w:rsidRPr="006F6FE0">
        <w:rPr>
          <w:rFonts w:ascii="Geneva" w:hAnsi="Geneva" w:hint="eastAsia"/>
        </w:rPr>
        <w:t xml:space="preserve">This course </w:t>
      </w:r>
      <w:r w:rsidRPr="006F6FE0">
        <w:rPr>
          <w:rFonts w:ascii="Geneva" w:hAnsi="Geneva"/>
        </w:rPr>
        <w:t>is the continuous of CH247 Organic Chemistry I</w:t>
      </w:r>
      <w:r w:rsidRPr="006F6FE0">
        <w:rPr>
          <w:rFonts w:ascii="Geneva" w:hAnsi="Geneva" w:hint="eastAsia"/>
        </w:rPr>
        <w:t xml:space="preserve">. </w:t>
      </w:r>
      <w:r w:rsidRPr="006F6FE0">
        <w:rPr>
          <w:rFonts w:ascii="Geneva" w:hAnsi="Geneva"/>
        </w:rPr>
        <w:t>It</w:t>
      </w:r>
      <w:r w:rsidRPr="006F6FE0">
        <w:rPr>
          <w:rFonts w:ascii="Geneva" w:hAnsi="Geneva" w:hint="eastAsia"/>
        </w:rPr>
        <w:t xml:space="preserve"> stresses reaction mechanisms, methods of synthesis, </w:t>
      </w:r>
      <w:r w:rsidRPr="006F6FE0">
        <w:rPr>
          <w:rFonts w:ascii="Geneva" w:hAnsi="Geneva"/>
        </w:rPr>
        <w:t>structure</w:t>
      </w:r>
      <w:r w:rsidRPr="006F6FE0">
        <w:rPr>
          <w:rFonts w:ascii="Geneva" w:hAnsi="Geneva" w:hint="eastAsia"/>
        </w:rPr>
        <w:t xml:space="preserve">, optical </w:t>
      </w:r>
      <w:r w:rsidRPr="006F6FE0">
        <w:rPr>
          <w:rFonts w:ascii="Geneva" w:hAnsi="Geneva"/>
        </w:rPr>
        <w:t>activity</w:t>
      </w:r>
      <w:r w:rsidRPr="006F6FE0">
        <w:rPr>
          <w:rFonts w:ascii="Geneva" w:hAnsi="Geneva" w:hint="eastAsia"/>
        </w:rPr>
        <w:t xml:space="preserve">, chemical physical properties, and nomenclature. </w:t>
      </w:r>
      <w:r w:rsidRPr="006F6FE0">
        <w:rPr>
          <w:rFonts w:ascii="Geneva" w:hAnsi="Geneva"/>
        </w:rPr>
        <w:t>T</w:t>
      </w:r>
      <w:r w:rsidRPr="006F6FE0">
        <w:rPr>
          <w:rFonts w:ascii="Geneva" w:hAnsi="Geneva" w:hint="eastAsia"/>
        </w:rPr>
        <w:t>opics include aromatic compounds,</w:t>
      </w:r>
      <w:r w:rsidRPr="006F6FE0">
        <w:rPr>
          <w:rFonts w:ascii="Geneva" w:hAnsi="Geneva"/>
        </w:rPr>
        <w:t xml:space="preserve"> carbonyl and carboxylic compounds</w:t>
      </w:r>
      <w:r w:rsidRPr="006F6FE0">
        <w:rPr>
          <w:rFonts w:ascii="Geneva" w:hAnsi="Geneva" w:hint="eastAsia"/>
        </w:rPr>
        <w:t xml:space="preserve">, </w:t>
      </w:r>
      <w:r w:rsidRPr="006F6FE0">
        <w:rPr>
          <w:rFonts w:ascii="Geneva" w:hAnsi="Geneva"/>
        </w:rPr>
        <w:t xml:space="preserve">amine and heterocycles, </w:t>
      </w:r>
      <w:r w:rsidRPr="006F6FE0">
        <w:rPr>
          <w:rFonts w:ascii="Geneva" w:hAnsi="Geneva" w:hint="eastAsia"/>
        </w:rPr>
        <w:t>and spectroscopy.</w:t>
      </w:r>
      <w:r w:rsidR="00B2176D" w:rsidRPr="006F6FE0">
        <w:t xml:space="preserve"> </w:t>
      </w:r>
    </w:p>
    <w:p w14:paraId="661FE4C5" w14:textId="77777777" w:rsidR="00212F00" w:rsidRPr="00B2176D" w:rsidRDefault="00B5559A" w:rsidP="00B5559A">
      <w:pPr>
        <w:pStyle w:val="EnvelopeReturn"/>
        <w:rPr>
          <w:rFonts w:ascii="Geneva" w:hAnsi="Geneva"/>
          <w:color w:val="000000"/>
          <w:szCs w:val="24"/>
        </w:rPr>
      </w:pPr>
      <w:r>
        <w:rPr>
          <w:rStyle w:val="Normal1"/>
          <w:rFonts w:ascii="Geneva" w:hAnsi="Geneva"/>
          <w:color w:val="000000"/>
          <w:sz w:val="24"/>
          <w:szCs w:val="24"/>
        </w:rPr>
        <w:t xml:space="preserve">          </w:t>
      </w:r>
      <w:r w:rsidR="00B2176D" w:rsidRPr="00B2176D">
        <w:rPr>
          <w:rStyle w:val="Normal1"/>
          <w:rFonts w:ascii="Geneva" w:hAnsi="Geneva"/>
          <w:color w:val="000000"/>
          <w:sz w:val="24"/>
          <w:szCs w:val="24"/>
        </w:rPr>
        <w:t xml:space="preserve"> </w:t>
      </w:r>
    </w:p>
    <w:p w14:paraId="70984982" w14:textId="77777777" w:rsidR="00212F00" w:rsidRDefault="00212F00"/>
    <w:p w14:paraId="1D48E84E" w14:textId="77777777" w:rsidR="00F9733F" w:rsidRDefault="00F9733F"/>
    <w:p w14:paraId="1104B75B" w14:textId="77777777" w:rsidR="00212F00" w:rsidRDefault="00212F00">
      <w:pPr>
        <w:tabs>
          <w:tab w:val="left" w:pos="-720"/>
        </w:tabs>
        <w:suppressAutoHyphens/>
        <w:jc w:val="both"/>
        <w:rPr>
          <w:rFonts w:ascii="Geneva" w:hAnsi="Geneva"/>
          <w:b/>
          <w:u w:val="single"/>
        </w:rPr>
      </w:pPr>
      <w:r>
        <w:rPr>
          <w:rFonts w:ascii="Geneva" w:hAnsi="Geneva"/>
          <w:b/>
          <w:u w:val="single"/>
        </w:rPr>
        <w:t xml:space="preserve">Student </w:t>
      </w:r>
      <w:r w:rsidR="00AE0246">
        <w:rPr>
          <w:rFonts w:ascii="Geneva" w:hAnsi="Geneva"/>
          <w:b/>
          <w:u w:val="single"/>
        </w:rPr>
        <w:t xml:space="preserve">Learning </w:t>
      </w:r>
      <w:r>
        <w:rPr>
          <w:rFonts w:ascii="Geneva" w:hAnsi="Geneva"/>
          <w:b/>
          <w:u w:val="single"/>
        </w:rPr>
        <w:t>Objectives</w:t>
      </w:r>
    </w:p>
    <w:p w14:paraId="7CFAC851" w14:textId="77777777" w:rsidR="00212F00" w:rsidRDefault="00212F00"/>
    <w:p w14:paraId="3BE3B659" w14:textId="77777777" w:rsidR="00212F00" w:rsidRDefault="00212F00">
      <w:pPr>
        <w:pStyle w:val="BodyTextIndent"/>
      </w:pPr>
      <w:r>
        <w:t xml:space="preserve">Upon the </w:t>
      </w:r>
      <w:r w:rsidR="002870B0">
        <w:t>completion of Organic Chemistry II</w:t>
      </w:r>
      <w:r>
        <w:t>, the students will be able to:</w:t>
      </w:r>
    </w:p>
    <w:p w14:paraId="29D755F7" w14:textId="77777777" w:rsidR="00212F00" w:rsidRDefault="00212F00">
      <w:pPr>
        <w:rPr>
          <w:rFonts w:ascii="Geneva" w:hAnsi="Geneva"/>
          <w:b/>
        </w:rPr>
      </w:pPr>
    </w:p>
    <w:p w14:paraId="4509B235" w14:textId="77777777" w:rsidR="00B905E2" w:rsidRDefault="00B905E2">
      <w:pPr>
        <w:rPr>
          <w:rFonts w:ascii="Geneva" w:hAnsi="Geneva"/>
          <w:b/>
        </w:rPr>
      </w:pPr>
    </w:p>
    <w:p w14:paraId="20066E0D" w14:textId="77777777" w:rsidR="00B905E2" w:rsidRDefault="00B905E2" w:rsidP="000E6A11">
      <w:pPr>
        <w:rPr>
          <w:rFonts w:ascii="Geneva" w:hAnsi="Geneva"/>
        </w:rPr>
      </w:pPr>
      <w:r>
        <w:rPr>
          <w:rFonts w:ascii="Geneva" w:hAnsi="Geneva"/>
        </w:rPr>
        <w:t xml:space="preserve">1. </w:t>
      </w:r>
      <w:r w:rsidR="00AE0246">
        <w:rPr>
          <w:rFonts w:ascii="Geneva" w:hAnsi="Geneva"/>
        </w:rPr>
        <w:t>Demonstrate an understanding of</w:t>
      </w:r>
      <w:r>
        <w:rPr>
          <w:rFonts w:ascii="Geneva" w:hAnsi="Geneva"/>
        </w:rPr>
        <w:t xml:space="preserve"> the principles of atomic and molecular structure, bonding and acid-base chemistry.</w:t>
      </w:r>
    </w:p>
    <w:p w14:paraId="31B8B78C" w14:textId="77777777" w:rsidR="00B905E2" w:rsidRDefault="00B905E2" w:rsidP="000E6A11">
      <w:pPr>
        <w:rPr>
          <w:rFonts w:ascii="Geneva" w:hAnsi="Geneva"/>
        </w:rPr>
      </w:pPr>
    </w:p>
    <w:p w14:paraId="16665300" w14:textId="77777777" w:rsidR="005544F6" w:rsidRDefault="009A6658" w:rsidP="000E6A11">
      <w:pPr>
        <w:rPr>
          <w:rFonts w:ascii="Geneva" w:hAnsi="Geneva"/>
        </w:rPr>
      </w:pPr>
      <w:r>
        <w:rPr>
          <w:rFonts w:ascii="Geneva" w:hAnsi="Geneva"/>
        </w:rPr>
        <w:t>2</w:t>
      </w:r>
      <w:r w:rsidR="00B905E2">
        <w:rPr>
          <w:rFonts w:ascii="Geneva" w:hAnsi="Geneva"/>
        </w:rPr>
        <w:t xml:space="preserve">. </w:t>
      </w:r>
      <w:r w:rsidR="005544F6">
        <w:rPr>
          <w:rFonts w:ascii="Geneva" w:hAnsi="Geneva"/>
        </w:rPr>
        <w:t xml:space="preserve">Properly </w:t>
      </w:r>
      <w:r w:rsidR="005544F6" w:rsidRPr="00000BD8">
        <w:rPr>
          <w:rFonts w:ascii="Geneva" w:hAnsi="Geneva"/>
        </w:rPr>
        <w:t>draw the structural formula</w:t>
      </w:r>
      <w:r w:rsidR="005544F6">
        <w:rPr>
          <w:rFonts w:ascii="Geneva" w:hAnsi="Geneva"/>
        </w:rPr>
        <w:t>/</w:t>
      </w:r>
      <w:r w:rsidR="005544F6" w:rsidRPr="00000BD8">
        <w:rPr>
          <w:rFonts w:ascii="Geneva" w:hAnsi="Geneva"/>
        </w:rPr>
        <w:t xml:space="preserve"> write the IUPAC name</w:t>
      </w:r>
      <w:r w:rsidR="005544F6">
        <w:rPr>
          <w:rFonts w:ascii="Geneva" w:hAnsi="Geneva"/>
        </w:rPr>
        <w:t>, and demonstrate an understanding of the</w:t>
      </w:r>
      <w:r>
        <w:rPr>
          <w:rFonts w:ascii="Geneva" w:hAnsi="Geneva"/>
        </w:rPr>
        <w:t xml:space="preserve"> </w:t>
      </w:r>
      <w:r w:rsidR="005544F6">
        <w:rPr>
          <w:rFonts w:ascii="Geneva" w:hAnsi="Geneva"/>
        </w:rPr>
        <w:t>properties, of organic molecules with the following functional groups:</w:t>
      </w:r>
    </w:p>
    <w:p w14:paraId="6E8AD202" w14:textId="77777777" w:rsidR="005544F6" w:rsidRDefault="009A6658" w:rsidP="000E6A11">
      <w:pPr>
        <w:numPr>
          <w:ilvl w:val="0"/>
          <w:numId w:val="1"/>
        </w:numPr>
        <w:ind w:left="720"/>
        <w:rPr>
          <w:rFonts w:ascii="Geneva" w:hAnsi="Geneva"/>
        </w:rPr>
      </w:pPr>
      <w:r>
        <w:rPr>
          <w:rFonts w:ascii="Geneva" w:hAnsi="Geneva"/>
        </w:rPr>
        <w:t>Aromatic  compounds</w:t>
      </w:r>
    </w:p>
    <w:p w14:paraId="5EA77A9B" w14:textId="77777777" w:rsidR="005544F6" w:rsidRDefault="005544F6" w:rsidP="000E6A11">
      <w:pPr>
        <w:numPr>
          <w:ilvl w:val="0"/>
          <w:numId w:val="1"/>
        </w:numPr>
        <w:ind w:left="720"/>
        <w:rPr>
          <w:rFonts w:ascii="Geneva" w:hAnsi="Geneva"/>
        </w:rPr>
      </w:pPr>
      <w:proofErr w:type="spellStart"/>
      <w:r>
        <w:rPr>
          <w:rFonts w:ascii="Geneva" w:hAnsi="Geneva"/>
        </w:rPr>
        <w:t>Ehters</w:t>
      </w:r>
      <w:proofErr w:type="spellEnd"/>
      <w:r>
        <w:rPr>
          <w:rFonts w:ascii="Geneva" w:hAnsi="Geneva"/>
        </w:rPr>
        <w:t xml:space="preserve"> and epoxides</w:t>
      </w:r>
      <w:r w:rsidR="009A6658">
        <w:rPr>
          <w:rFonts w:ascii="Geneva" w:hAnsi="Geneva"/>
        </w:rPr>
        <w:t>, thiols and sulfides</w:t>
      </w:r>
    </w:p>
    <w:p w14:paraId="5A176B17" w14:textId="77777777" w:rsidR="009A6658" w:rsidRDefault="009A6658" w:rsidP="000E6A11">
      <w:pPr>
        <w:numPr>
          <w:ilvl w:val="0"/>
          <w:numId w:val="1"/>
        </w:numPr>
        <w:ind w:left="720"/>
        <w:rPr>
          <w:rFonts w:ascii="Geneva" w:hAnsi="Geneva"/>
        </w:rPr>
      </w:pPr>
      <w:r>
        <w:rPr>
          <w:rFonts w:ascii="Geneva" w:hAnsi="Geneva"/>
        </w:rPr>
        <w:t>Aldehydes and ketones</w:t>
      </w:r>
    </w:p>
    <w:p w14:paraId="4F7448F1" w14:textId="77777777" w:rsidR="009A6658" w:rsidRDefault="009A6658" w:rsidP="000E6A11">
      <w:pPr>
        <w:numPr>
          <w:ilvl w:val="0"/>
          <w:numId w:val="1"/>
        </w:numPr>
        <w:ind w:left="720"/>
        <w:rPr>
          <w:rFonts w:ascii="Geneva" w:hAnsi="Geneva"/>
        </w:rPr>
      </w:pPr>
      <w:r>
        <w:rPr>
          <w:rFonts w:ascii="Geneva" w:hAnsi="Geneva"/>
        </w:rPr>
        <w:t>Carboxylic acids and nitriles</w:t>
      </w:r>
    </w:p>
    <w:p w14:paraId="3B1F1B7F" w14:textId="77777777" w:rsidR="009A6658" w:rsidRDefault="009A6658" w:rsidP="000E6A11">
      <w:pPr>
        <w:numPr>
          <w:ilvl w:val="0"/>
          <w:numId w:val="1"/>
        </w:numPr>
        <w:ind w:left="720"/>
        <w:rPr>
          <w:rFonts w:ascii="Geneva" w:hAnsi="Geneva"/>
        </w:rPr>
      </w:pPr>
      <w:r>
        <w:rPr>
          <w:rFonts w:ascii="Geneva" w:hAnsi="Geneva"/>
        </w:rPr>
        <w:t>Carboxylic acid derivatives</w:t>
      </w:r>
    </w:p>
    <w:p w14:paraId="336E97BA" w14:textId="77777777" w:rsidR="009A6658" w:rsidRDefault="009A6658" w:rsidP="000E6A11">
      <w:pPr>
        <w:numPr>
          <w:ilvl w:val="0"/>
          <w:numId w:val="1"/>
        </w:numPr>
        <w:ind w:left="720"/>
        <w:rPr>
          <w:rFonts w:ascii="Geneva" w:hAnsi="Geneva"/>
        </w:rPr>
      </w:pPr>
      <w:r>
        <w:rPr>
          <w:rFonts w:ascii="Geneva" w:hAnsi="Geneva"/>
        </w:rPr>
        <w:t>Amines and heterocycles</w:t>
      </w:r>
    </w:p>
    <w:p w14:paraId="34BF8413" w14:textId="77777777" w:rsidR="009A6658" w:rsidRDefault="009A6658" w:rsidP="000E6A11">
      <w:pPr>
        <w:rPr>
          <w:rFonts w:ascii="Geneva" w:hAnsi="Geneva"/>
        </w:rPr>
      </w:pPr>
    </w:p>
    <w:p w14:paraId="323AAE03" w14:textId="77777777" w:rsidR="009A6658" w:rsidRDefault="009A6658" w:rsidP="000E6A11">
      <w:pPr>
        <w:rPr>
          <w:rFonts w:ascii="Geneva" w:hAnsi="Geneva"/>
        </w:rPr>
      </w:pPr>
      <w:r>
        <w:rPr>
          <w:rFonts w:ascii="Geneva" w:hAnsi="Geneva"/>
        </w:rPr>
        <w:t>3. Visualize the stereochemical structure of organic molecules in chemical reactions.</w:t>
      </w:r>
    </w:p>
    <w:p w14:paraId="10326C27" w14:textId="77777777" w:rsidR="005544F6" w:rsidRDefault="005544F6" w:rsidP="000E6A11">
      <w:pPr>
        <w:rPr>
          <w:rFonts w:ascii="Geneva" w:hAnsi="Geneva"/>
        </w:rPr>
      </w:pPr>
    </w:p>
    <w:p w14:paraId="796BDD72" w14:textId="77777777" w:rsidR="005544F6" w:rsidRDefault="005544F6" w:rsidP="000E6A11">
      <w:pPr>
        <w:rPr>
          <w:rFonts w:ascii="Geneva" w:hAnsi="Geneva"/>
        </w:rPr>
      </w:pPr>
    </w:p>
    <w:p w14:paraId="3A1B50FB" w14:textId="77777777" w:rsidR="00B905E2" w:rsidRDefault="00B905E2" w:rsidP="000E6A11">
      <w:pPr>
        <w:rPr>
          <w:rFonts w:ascii="Geneva" w:hAnsi="Geneva"/>
        </w:rPr>
      </w:pPr>
      <w:r>
        <w:rPr>
          <w:rFonts w:ascii="Geneva" w:hAnsi="Geneva"/>
        </w:rPr>
        <w:t xml:space="preserve">4. </w:t>
      </w:r>
      <w:r w:rsidR="00AE0246">
        <w:rPr>
          <w:rFonts w:ascii="Geneva" w:hAnsi="Geneva"/>
        </w:rPr>
        <w:t>Demonstrate</w:t>
      </w:r>
      <w:r>
        <w:rPr>
          <w:rFonts w:ascii="Geneva" w:hAnsi="Geneva"/>
        </w:rPr>
        <w:t xml:space="preserve"> an understanding of the kinetics and thermodynamics involved in chemical reactions.</w:t>
      </w:r>
    </w:p>
    <w:p w14:paraId="44FE7CAF" w14:textId="77777777" w:rsidR="00B905E2" w:rsidRDefault="00B905E2" w:rsidP="000E6A11">
      <w:pPr>
        <w:rPr>
          <w:rFonts w:ascii="Geneva" w:hAnsi="Geneva"/>
        </w:rPr>
      </w:pPr>
    </w:p>
    <w:p w14:paraId="720214B2" w14:textId="77777777" w:rsidR="00B905E2" w:rsidRDefault="00B905E2" w:rsidP="000E6A11">
      <w:pPr>
        <w:rPr>
          <w:rFonts w:ascii="Geneva" w:hAnsi="Geneva"/>
        </w:rPr>
      </w:pPr>
      <w:r>
        <w:rPr>
          <w:rFonts w:ascii="Geneva" w:hAnsi="Geneva"/>
        </w:rPr>
        <w:lastRenderedPageBreak/>
        <w:t>5.</w:t>
      </w:r>
      <w:r w:rsidRPr="00794AFA">
        <w:rPr>
          <w:rFonts w:ascii="Geneva" w:hAnsi="Geneva"/>
        </w:rPr>
        <w:t xml:space="preserve"> </w:t>
      </w:r>
      <w:r>
        <w:rPr>
          <w:rFonts w:ascii="Geneva" w:hAnsi="Geneva"/>
        </w:rPr>
        <w:t>Use chemical and physical properties to aid in the identification of organic compounds.</w:t>
      </w:r>
    </w:p>
    <w:p w14:paraId="54E0E9AC" w14:textId="77777777" w:rsidR="00B905E2" w:rsidRDefault="00B905E2" w:rsidP="000E6A11">
      <w:pPr>
        <w:rPr>
          <w:rFonts w:ascii="Geneva" w:hAnsi="Geneva"/>
        </w:rPr>
      </w:pPr>
    </w:p>
    <w:p w14:paraId="537152CF" w14:textId="77777777" w:rsidR="00B905E2" w:rsidRDefault="00B905E2" w:rsidP="000E6A11">
      <w:pPr>
        <w:rPr>
          <w:rFonts w:ascii="Geneva" w:hAnsi="Geneva"/>
        </w:rPr>
      </w:pPr>
      <w:r>
        <w:rPr>
          <w:rFonts w:ascii="Geneva" w:hAnsi="Geneva"/>
        </w:rPr>
        <w:t>6. Present the chemical reactions of the different functional groups studied</w:t>
      </w:r>
      <w:r w:rsidR="009A6658">
        <w:rPr>
          <w:rFonts w:ascii="Geneva" w:hAnsi="Geneva"/>
        </w:rPr>
        <w:t xml:space="preserve"> (see item 2)</w:t>
      </w:r>
      <w:r>
        <w:rPr>
          <w:rFonts w:ascii="Geneva" w:hAnsi="Geneva"/>
        </w:rPr>
        <w:t>, and reasoning with reaction mechanisms.</w:t>
      </w:r>
    </w:p>
    <w:p w14:paraId="3D82BB8C" w14:textId="77777777" w:rsidR="00B905E2" w:rsidRDefault="00B905E2" w:rsidP="000E6A11">
      <w:pPr>
        <w:rPr>
          <w:rFonts w:ascii="Geneva" w:hAnsi="Geneva"/>
        </w:rPr>
      </w:pPr>
    </w:p>
    <w:p w14:paraId="5B61B65C" w14:textId="77777777" w:rsidR="000715EB" w:rsidRDefault="00B905E2" w:rsidP="000E6A11">
      <w:pPr>
        <w:rPr>
          <w:rFonts w:ascii="Geneva" w:hAnsi="Geneva"/>
        </w:rPr>
      </w:pPr>
      <w:r>
        <w:rPr>
          <w:rFonts w:ascii="Geneva" w:hAnsi="Geneva"/>
        </w:rPr>
        <w:t>7</w:t>
      </w:r>
      <w:r w:rsidR="000715EB">
        <w:rPr>
          <w:rFonts w:ascii="Geneva" w:hAnsi="Geneva"/>
        </w:rPr>
        <w:t>. Devise methods to synthesize organic compounds.</w:t>
      </w:r>
    </w:p>
    <w:p w14:paraId="4E9DD2B8" w14:textId="77777777" w:rsidR="00B905E2" w:rsidRDefault="00B905E2" w:rsidP="000E6A11">
      <w:pPr>
        <w:rPr>
          <w:rFonts w:ascii="Geneva" w:hAnsi="Geneva"/>
        </w:rPr>
      </w:pPr>
    </w:p>
    <w:p w14:paraId="17A9BAE2" w14:textId="77777777" w:rsidR="00B905E2" w:rsidRDefault="00B905E2" w:rsidP="000E6A11">
      <w:pPr>
        <w:rPr>
          <w:rFonts w:ascii="Geneva" w:hAnsi="Geneva"/>
        </w:rPr>
      </w:pPr>
      <w:r>
        <w:rPr>
          <w:rFonts w:ascii="Geneva" w:hAnsi="Geneva"/>
        </w:rPr>
        <w:t>8. Utilize up-to-date instrumentation (</w:t>
      </w:r>
      <w:r w:rsidR="00F3078C">
        <w:rPr>
          <w:rFonts w:ascii="Geneva" w:hAnsi="Geneva"/>
        </w:rPr>
        <w:t>UV-V</w:t>
      </w:r>
      <w:r w:rsidR="002870B0">
        <w:rPr>
          <w:rFonts w:ascii="Geneva" w:hAnsi="Geneva"/>
        </w:rPr>
        <w:t>is</w:t>
      </w:r>
      <w:r>
        <w:rPr>
          <w:rFonts w:ascii="Geneva" w:hAnsi="Geneva"/>
        </w:rPr>
        <w:t xml:space="preserve"> and FTIR) in the laboratory.</w:t>
      </w:r>
    </w:p>
    <w:p w14:paraId="65732200" w14:textId="77777777" w:rsidR="009A6658" w:rsidRDefault="009A6658" w:rsidP="000E6A11">
      <w:pPr>
        <w:rPr>
          <w:rFonts w:ascii="Geneva" w:hAnsi="Geneva"/>
        </w:rPr>
      </w:pPr>
    </w:p>
    <w:p w14:paraId="0CEC5928" w14:textId="77777777" w:rsidR="009A6658" w:rsidRDefault="009A6658" w:rsidP="000E6A11">
      <w:pPr>
        <w:rPr>
          <w:rFonts w:ascii="Geneva" w:hAnsi="Geneva"/>
        </w:rPr>
      </w:pPr>
      <w:r>
        <w:rPr>
          <w:rFonts w:ascii="Geneva" w:hAnsi="Geneva"/>
        </w:rPr>
        <w:t>9. Use communication skills effectively through written exams and lab reports.</w:t>
      </w:r>
    </w:p>
    <w:p w14:paraId="6225105F" w14:textId="77777777" w:rsidR="00B905E2" w:rsidRDefault="00B905E2" w:rsidP="000E6A11">
      <w:pPr>
        <w:rPr>
          <w:rFonts w:ascii="Geneva" w:hAnsi="Geneva"/>
        </w:rPr>
      </w:pPr>
    </w:p>
    <w:p w14:paraId="42F1F93C" w14:textId="77777777" w:rsidR="00B905E2" w:rsidRDefault="009A6658" w:rsidP="000E6A11">
      <w:pPr>
        <w:rPr>
          <w:rFonts w:ascii="Geneva" w:hAnsi="Geneva"/>
        </w:rPr>
      </w:pPr>
      <w:r>
        <w:rPr>
          <w:rFonts w:ascii="Geneva" w:hAnsi="Geneva"/>
        </w:rPr>
        <w:t>10</w:t>
      </w:r>
      <w:r w:rsidR="00B905E2">
        <w:rPr>
          <w:rFonts w:ascii="Geneva" w:hAnsi="Geneva"/>
        </w:rPr>
        <w:t xml:space="preserve">. </w:t>
      </w:r>
      <w:r w:rsidR="00AE0246">
        <w:rPr>
          <w:rFonts w:ascii="Geneva" w:hAnsi="Geneva"/>
        </w:rPr>
        <w:t>Demonstrate</w:t>
      </w:r>
      <w:r w:rsidR="00B905E2">
        <w:rPr>
          <w:rFonts w:ascii="Geneva" w:hAnsi="Geneva"/>
        </w:rPr>
        <w:t xml:space="preserve"> critical thinking skills by predicting reactions and determining how to best synthesize certain organic compounds.</w:t>
      </w:r>
    </w:p>
    <w:p w14:paraId="57F33BC7" w14:textId="77777777" w:rsidR="00026D13" w:rsidRDefault="00026D13" w:rsidP="000E6A11">
      <w:pPr>
        <w:rPr>
          <w:rFonts w:ascii="Geneva" w:hAnsi="Geneva"/>
        </w:rPr>
      </w:pPr>
    </w:p>
    <w:p w14:paraId="294917FD" w14:textId="77777777" w:rsidR="00026D13" w:rsidRDefault="000715EB" w:rsidP="000E6A11">
      <w:pPr>
        <w:rPr>
          <w:rFonts w:ascii="Geneva" w:hAnsi="Geneva"/>
        </w:rPr>
      </w:pPr>
      <w:r>
        <w:rPr>
          <w:rFonts w:ascii="Geneva" w:hAnsi="Geneva"/>
        </w:rPr>
        <w:t>1</w:t>
      </w:r>
      <w:r w:rsidR="009A6658">
        <w:rPr>
          <w:rFonts w:ascii="Geneva" w:hAnsi="Geneva"/>
        </w:rPr>
        <w:t>1</w:t>
      </w:r>
      <w:r>
        <w:rPr>
          <w:rFonts w:ascii="Geneva" w:hAnsi="Geneva"/>
        </w:rPr>
        <w:t xml:space="preserve">. </w:t>
      </w:r>
      <w:r w:rsidR="00AE0246">
        <w:rPr>
          <w:rFonts w:ascii="Geneva" w:hAnsi="Geneva"/>
        </w:rPr>
        <w:t xml:space="preserve">Demonstrate an understanding of </w:t>
      </w:r>
      <w:r>
        <w:rPr>
          <w:rFonts w:ascii="Geneva" w:hAnsi="Geneva"/>
        </w:rPr>
        <w:t>hazardous waste and safety precautions that must be followed when dealing with organic chemicals.</w:t>
      </w:r>
    </w:p>
    <w:p w14:paraId="7429FE74" w14:textId="77777777" w:rsidR="00D434CF" w:rsidRDefault="00D434CF" w:rsidP="000E6A11">
      <w:pPr>
        <w:rPr>
          <w:rFonts w:ascii="Geneva" w:hAnsi="Geneva"/>
        </w:rPr>
      </w:pPr>
    </w:p>
    <w:p w14:paraId="0A13952A" w14:textId="77777777" w:rsidR="00D434CF" w:rsidRDefault="009A6658" w:rsidP="000E6A11">
      <w:pPr>
        <w:rPr>
          <w:rFonts w:ascii="Geneva" w:hAnsi="Geneva"/>
        </w:rPr>
      </w:pPr>
      <w:r>
        <w:rPr>
          <w:rFonts w:ascii="Geneva" w:hAnsi="Geneva"/>
        </w:rPr>
        <w:t>12</w:t>
      </w:r>
      <w:r w:rsidR="00D434CF">
        <w:rPr>
          <w:rFonts w:ascii="Geneva" w:hAnsi="Geneva"/>
        </w:rPr>
        <w:t xml:space="preserve">. Demonstrate an understanding of the importance of organic chemistry in </w:t>
      </w:r>
      <w:r w:rsidR="00501D6D">
        <w:rPr>
          <w:rFonts w:ascii="Geneva" w:hAnsi="Geneva"/>
        </w:rPr>
        <w:t>life science</w:t>
      </w:r>
      <w:r w:rsidR="00D434CF">
        <w:rPr>
          <w:rFonts w:ascii="Geneva" w:hAnsi="Geneva"/>
        </w:rPr>
        <w:t xml:space="preserve"> and the world around.</w:t>
      </w:r>
    </w:p>
    <w:p w14:paraId="2C4E2AD3" w14:textId="77777777" w:rsidR="000715EB" w:rsidRDefault="000715EB" w:rsidP="000E6A11">
      <w:pPr>
        <w:rPr>
          <w:rFonts w:ascii="Geneva" w:hAnsi="Geneva"/>
        </w:rPr>
      </w:pPr>
    </w:p>
    <w:p w14:paraId="4DCDADD4" w14:textId="77777777" w:rsidR="000715EB" w:rsidRDefault="000715EB" w:rsidP="000E6A11">
      <w:pPr>
        <w:rPr>
          <w:rFonts w:ascii="Geneva" w:hAnsi="Geneva"/>
        </w:rPr>
      </w:pPr>
    </w:p>
    <w:p w14:paraId="66927B4D" w14:textId="77777777" w:rsidR="00794AFA" w:rsidRDefault="00794AFA" w:rsidP="000E6A11">
      <w:pPr>
        <w:rPr>
          <w:rFonts w:ascii="Geneva" w:hAnsi="Geneva"/>
        </w:rPr>
      </w:pPr>
    </w:p>
    <w:p w14:paraId="1C911849" w14:textId="77777777" w:rsidR="00794AFA" w:rsidRDefault="00794AFA" w:rsidP="000E6A11">
      <w:pPr>
        <w:rPr>
          <w:rFonts w:ascii="Geneva" w:hAnsi="Geneva"/>
        </w:rPr>
      </w:pPr>
    </w:p>
    <w:p w14:paraId="055D5DCC" w14:textId="77777777" w:rsidR="00212F00" w:rsidRDefault="00AE0246">
      <w:pPr>
        <w:rPr>
          <w:rFonts w:ascii="Geneva" w:hAnsi="Geneva"/>
          <w:b/>
          <w:u w:val="single"/>
        </w:rPr>
      </w:pPr>
      <w:r>
        <w:rPr>
          <w:rFonts w:ascii="Geneva" w:hAnsi="Geneva"/>
          <w:b/>
          <w:u w:val="single"/>
        </w:rPr>
        <w:t xml:space="preserve">Major </w:t>
      </w:r>
      <w:proofErr w:type="spellStart"/>
      <w:r>
        <w:rPr>
          <w:rFonts w:ascii="Geneva" w:hAnsi="Geneva"/>
          <w:b/>
          <w:u w:val="single"/>
        </w:rPr>
        <w:t>Tiopics</w:t>
      </w:r>
      <w:proofErr w:type="spellEnd"/>
    </w:p>
    <w:p w14:paraId="69E41434" w14:textId="77777777" w:rsidR="00212F00" w:rsidRDefault="00212F00"/>
    <w:p w14:paraId="6DE7F876" w14:textId="77777777" w:rsidR="00F17BCB" w:rsidRDefault="00704D8B" w:rsidP="000E6A11">
      <w:pPr>
        <w:jc w:val="both"/>
        <w:rPr>
          <w:rFonts w:ascii="Geneva" w:hAnsi="Geneva"/>
        </w:rPr>
      </w:pPr>
      <w:r>
        <w:rPr>
          <w:rFonts w:ascii="Geneva" w:hAnsi="Geneva"/>
        </w:rPr>
        <w:t xml:space="preserve">Basic concepts </w:t>
      </w:r>
      <w:r w:rsidRPr="00F17BCB">
        <w:rPr>
          <w:rFonts w:ascii="Geneva" w:hAnsi="Geneva"/>
        </w:rPr>
        <w:t>—</w:t>
      </w:r>
      <w:r>
        <w:rPr>
          <w:rFonts w:ascii="Geneva" w:hAnsi="Geneva"/>
        </w:rPr>
        <w:t xml:space="preserve"> </w:t>
      </w:r>
      <w:r w:rsidR="00DF7C4F">
        <w:rPr>
          <w:rFonts w:ascii="Geneva" w:hAnsi="Geneva"/>
        </w:rPr>
        <w:t xml:space="preserve">bond dissociation energies; structures and properties of </w:t>
      </w:r>
      <w:r w:rsidR="0088549E">
        <w:rPr>
          <w:rFonts w:ascii="Geneva" w:hAnsi="Geneva"/>
        </w:rPr>
        <w:t>ethers</w:t>
      </w:r>
      <w:r w:rsidR="00DF7C4F">
        <w:rPr>
          <w:rFonts w:ascii="Geneva" w:hAnsi="Geneva"/>
        </w:rPr>
        <w:t xml:space="preserve">, </w:t>
      </w:r>
      <w:proofErr w:type="spellStart"/>
      <w:r w:rsidR="00DF7C4F">
        <w:rPr>
          <w:rFonts w:ascii="Geneva" w:hAnsi="Geneva"/>
        </w:rPr>
        <w:t>alkyldienes</w:t>
      </w:r>
      <w:proofErr w:type="spellEnd"/>
      <w:r w:rsidR="00DF7C4F">
        <w:rPr>
          <w:rFonts w:ascii="Geneva" w:hAnsi="Geneva"/>
        </w:rPr>
        <w:t xml:space="preserve"> and polyunsaturated </w:t>
      </w:r>
      <w:r w:rsidR="0088549E">
        <w:rPr>
          <w:rFonts w:ascii="Geneva" w:hAnsi="Geneva"/>
        </w:rPr>
        <w:t>hydrocarbons</w:t>
      </w:r>
      <w:r w:rsidR="00DF7C4F">
        <w:rPr>
          <w:rFonts w:ascii="Geneva" w:hAnsi="Geneva"/>
        </w:rPr>
        <w:t>, aromatic compounds, carbonyl compounds and amines; a</w:t>
      </w:r>
      <w:r w:rsidR="005F1056">
        <w:rPr>
          <w:rFonts w:ascii="Geneva" w:hAnsi="Geneva"/>
        </w:rPr>
        <w:t>romaticity of benzene and other aromatic compounds</w:t>
      </w:r>
      <w:r w:rsidR="00F17BCB">
        <w:rPr>
          <w:rFonts w:ascii="Geneva" w:hAnsi="Geneva"/>
        </w:rPr>
        <w:t>;</w:t>
      </w:r>
      <w:r w:rsidR="00DF7C4F">
        <w:rPr>
          <w:rFonts w:ascii="Geneva" w:hAnsi="Geneva"/>
        </w:rPr>
        <w:t xml:space="preserve"> </w:t>
      </w:r>
      <w:r w:rsidR="00F17BCB">
        <w:rPr>
          <w:rFonts w:ascii="Geneva" w:hAnsi="Geneva"/>
        </w:rPr>
        <w:t xml:space="preserve"> </w:t>
      </w:r>
      <w:r w:rsidR="00DF7C4F">
        <w:rPr>
          <w:rFonts w:ascii="Geneva" w:hAnsi="Geneva"/>
        </w:rPr>
        <w:t xml:space="preserve">stability of </w:t>
      </w:r>
      <w:proofErr w:type="spellStart"/>
      <w:r w:rsidR="00DF7C4F">
        <w:rPr>
          <w:rFonts w:ascii="Geneva" w:hAnsi="Geneva"/>
        </w:rPr>
        <w:t>allyllic</w:t>
      </w:r>
      <w:proofErr w:type="spellEnd"/>
      <w:r w:rsidR="00DF7C4F">
        <w:rPr>
          <w:rFonts w:ascii="Geneva" w:hAnsi="Geneva"/>
        </w:rPr>
        <w:t xml:space="preserve"> radicals and cations, conjugated dienes; resonance theory; acidity of </w:t>
      </w:r>
      <w:r w:rsidR="00DF7C4F">
        <w:rPr>
          <w:rFonts w:ascii="Arial" w:hAnsi="Arial" w:cs="Arial"/>
        </w:rPr>
        <w:t>α</w:t>
      </w:r>
      <w:r w:rsidR="00DF7C4F">
        <w:rPr>
          <w:rFonts w:ascii="Geneva" w:hAnsi="Geneva"/>
        </w:rPr>
        <w:t xml:space="preserve">-hydrogens of carbonyl compounds; keto-enol tautomerism; </w:t>
      </w:r>
      <w:r w:rsidR="00E204D0">
        <w:rPr>
          <w:rFonts w:ascii="Geneva" w:hAnsi="Geneva"/>
        </w:rPr>
        <w:t>basicity of amines.</w:t>
      </w:r>
      <w:r w:rsidR="00DF7C4F">
        <w:rPr>
          <w:rFonts w:ascii="Geneva" w:hAnsi="Geneva"/>
        </w:rPr>
        <w:t xml:space="preserve"> </w:t>
      </w:r>
    </w:p>
    <w:p w14:paraId="7733C472" w14:textId="77777777" w:rsidR="000B723C" w:rsidRDefault="000B723C" w:rsidP="000E6A11">
      <w:pPr>
        <w:jc w:val="both"/>
        <w:rPr>
          <w:rFonts w:ascii="Geneva" w:hAnsi="Geneva"/>
        </w:rPr>
      </w:pPr>
    </w:p>
    <w:p w14:paraId="180433BD" w14:textId="77777777" w:rsidR="000B723C" w:rsidRDefault="000B723C" w:rsidP="000E6A11">
      <w:pPr>
        <w:jc w:val="both"/>
        <w:rPr>
          <w:rFonts w:ascii="Geneva" w:hAnsi="Geneva"/>
        </w:rPr>
      </w:pPr>
      <w:r>
        <w:rPr>
          <w:rFonts w:ascii="Geneva" w:hAnsi="Geneva"/>
        </w:rPr>
        <w:t xml:space="preserve">Organic Nomenclature </w:t>
      </w:r>
      <w:r>
        <w:rPr>
          <w:rFonts w:ascii="Arial" w:hAnsi="Arial" w:cs="Arial"/>
        </w:rPr>
        <w:t>—</w:t>
      </w:r>
      <w:r>
        <w:rPr>
          <w:rFonts w:ascii="Geneva" w:hAnsi="Geneva"/>
        </w:rPr>
        <w:t xml:space="preserve"> IUPAC Nomenclature of </w:t>
      </w:r>
      <w:r w:rsidR="00974273">
        <w:rPr>
          <w:rFonts w:ascii="Geneva" w:hAnsi="Geneva"/>
        </w:rPr>
        <w:t>ethers, aromatic compounds, carbonyl compounds and amines</w:t>
      </w:r>
      <w:r w:rsidR="00E204D0">
        <w:rPr>
          <w:rFonts w:ascii="Geneva" w:hAnsi="Geneva"/>
        </w:rPr>
        <w:t xml:space="preserve"> and amides</w:t>
      </w:r>
      <w:r>
        <w:rPr>
          <w:rFonts w:ascii="Geneva" w:hAnsi="Geneva"/>
        </w:rPr>
        <w:t>.</w:t>
      </w:r>
    </w:p>
    <w:p w14:paraId="7441A9E8" w14:textId="77777777" w:rsidR="000B723C" w:rsidRDefault="000B723C" w:rsidP="000E6A11">
      <w:pPr>
        <w:jc w:val="both"/>
        <w:rPr>
          <w:rFonts w:ascii="Geneva" w:hAnsi="Geneva"/>
        </w:rPr>
      </w:pPr>
    </w:p>
    <w:p w14:paraId="162017BA" w14:textId="77777777" w:rsidR="000B723C" w:rsidRDefault="000B723C" w:rsidP="000E6A11">
      <w:pPr>
        <w:jc w:val="both"/>
        <w:rPr>
          <w:rFonts w:ascii="Geneva" w:hAnsi="Geneva"/>
        </w:rPr>
      </w:pPr>
      <w:r>
        <w:rPr>
          <w:rFonts w:ascii="Geneva" w:hAnsi="Geneva"/>
        </w:rPr>
        <w:t xml:space="preserve">Mechanisms </w:t>
      </w:r>
      <w:r>
        <w:rPr>
          <w:rFonts w:ascii="Arial" w:hAnsi="Arial" w:cs="Arial"/>
        </w:rPr>
        <w:t>—</w:t>
      </w:r>
      <w:r>
        <w:rPr>
          <w:rFonts w:ascii="Geneva" w:hAnsi="Geneva"/>
        </w:rPr>
        <w:t xml:space="preserve"> </w:t>
      </w:r>
      <w:r w:rsidR="00974273">
        <w:rPr>
          <w:rFonts w:ascii="Geneva" w:hAnsi="Geneva"/>
        </w:rPr>
        <w:t>mechanisms of most reactions listed below</w:t>
      </w:r>
      <w:r>
        <w:rPr>
          <w:rFonts w:ascii="Geneva" w:hAnsi="Geneva"/>
        </w:rPr>
        <w:t>.</w:t>
      </w:r>
    </w:p>
    <w:p w14:paraId="683B0A84" w14:textId="77777777" w:rsidR="000B723C" w:rsidRDefault="000B723C" w:rsidP="000E6A11">
      <w:pPr>
        <w:jc w:val="both"/>
        <w:rPr>
          <w:rFonts w:ascii="Geneva" w:hAnsi="Geneva"/>
        </w:rPr>
      </w:pPr>
    </w:p>
    <w:p w14:paraId="3C0F62E3" w14:textId="77777777" w:rsidR="000B723C" w:rsidRDefault="000B723C" w:rsidP="000E6A11">
      <w:pPr>
        <w:jc w:val="both"/>
        <w:rPr>
          <w:rFonts w:ascii="Geneva" w:hAnsi="Geneva"/>
        </w:rPr>
      </w:pPr>
      <w:r>
        <w:rPr>
          <w:rFonts w:ascii="Geneva" w:hAnsi="Geneva"/>
        </w:rPr>
        <w:t xml:space="preserve">Synthesis </w:t>
      </w:r>
      <w:proofErr w:type="gramStart"/>
      <w:r>
        <w:rPr>
          <w:rFonts w:ascii="Arial" w:hAnsi="Arial" w:cs="Arial"/>
        </w:rPr>
        <w:t>—</w:t>
      </w:r>
      <w:r w:rsidR="00974273">
        <w:rPr>
          <w:rFonts w:ascii="Arial" w:hAnsi="Arial" w:cs="Arial"/>
        </w:rPr>
        <w:t xml:space="preserve">  </w:t>
      </w:r>
      <w:r>
        <w:rPr>
          <w:rFonts w:ascii="Geneva" w:hAnsi="Geneva"/>
        </w:rPr>
        <w:t>retro</w:t>
      </w:r>
      <w:proofErr w:type="gramEnd"/>
      <w:r>
        <w:rPr>
          <w:rFonts w:ascii="Geneva" w:hAnsi="Geneva"/>
        </w:rPr>
        <w:t xml:space="preserve">-synthetic analysis; synthesis </w:t>
      </w:r>
      <w:r w:rsidR="00974273">
        <w:rPr>
          <w:rFonts w:ascii="Geneva" w:hAnsi="Geneva"/>
        </w:rPr>
        <w:t>of organic compounds</w:t>
      </w:r>
      <w:r>
        <w:rPr>
          <w:rFonts w:ascii="Geneva" w:hAnsi="Geneva"/>
        </w:rPr>
        <w:t>.</w:t>
      </w:r>
    </w:p>
    <w:p w14:paraId="35517EC0" w14:textId="77777777" w:rsidR="000B723C" w:rsidRDefault="000B723C" w:rsidP="000E6A11">
      <w:pPr>
        <w:jc w:val="both"/>
        <w:rPr>
          <w:rFonts w:ascii="Geneva" w:hAnsi="Geneva"/>
        </w:rPr>
      </w:pPr>
      <w:r>
        <w:rPr>
          <w:rFonts w:ascii="Geneva" w:hAnsi="Geneva"/>
        </w:rPr>
        <w:t xml:space="preserve"> </w:t>
      </w:r>
    </w:p>
    <w:p w14:paraId="12784EE4" w14:textId="3DE41779" w:rsidR="00974273" w:rsidRDefault="000B723C" w:rsidP="000E6A11">
      <w:pPr>
        <w:jc w:val="both"/>
        <w:rPr>
          <w:rFonts w:ascii="Geneva" w:hAnsi="Geneva"/>
        </w:rPr>
      </w:pPr>
      <w:r>
        <w:rPr>
          <w:rFonts w:ascii="Geneva" w:hAnsi="Geneva"/>
        </w:rPr>
        <w:t xml:space="preserve">Reactions </w:t>
      </w:r>
      <w:r>
        <w:rPr>
          <w:rFonts w:ascii="Arial" w:hAnsi="Arial" w:cs="Arial"/>
        </w:rPr>
        <w:t>—</w:t>
      </w:r>
      <w:r>
        <w:rPr>
          <w:rFonts w:ascii="Geneva" w:hAnsi="Geneva"/>
        </w:rPr>
        <w:t xml:space="preserve"> </w:t>
      </w:r>
      <w:r w:rsidR="00D92391">
        <w:rPr>
          <w:rFonts w:ascii="Geneva" w:hAnsi="Geneva"/>
        </w:rPr>
        <w:t>electrophilic aromatic substitution reactions, halogenation, nitration, sulfonation; Friedel-Cra</w:t>
      </w:r>
      <w:r w:rsidR="007F2B98">
        <w:rPr>
          <w:rFonts w:ascii="Geneva" w:hAnsi="Geneva"/>
        </w:rPr>
        <w:t>f</w:t>
      </w:r>
      <w:r w:rsidR="00D92391">
        <w:rPr>
          <w:rFonts w:ascii="Geneva" w:hAnsi="Geneva"/>
        </w:rPr>
        <w:t>ts alkylation, Fri</w:t>
      </w:r>
      <w:r w:rsidR="007F2B98">
        <w:rPr>
          <w:rFonts w:ascii="Geneva" w:hAnsi="Geneva"/>
        </w:rPr>
        <w:t>e</w:t>
      </w:r>
      <w:r w:rsidR="00D92391">
        <w:rPr>
          <w:rFonts w:ascii="Geneva" w:hAnsi="Geneva"/>
        </w:rPr>
        <w:t xml:space="preserve">del-Crafts acylation, effects of substituents on reactivity and orientation; reactions of alkyl side chains on aromatic rings, benzylic halogenation, addition to alkenyl benzenes, oxidation of alkyl side chains; </w:t>
      </w:r>
      <w:r w:rsidR="00974273">
        <w:rPr>
          <w:rFonts w:ascii="Geneva" w:hAnsi="Geneva"/>
        </w:rPr>
        <w:t xml:space="preserve">synthesis of ethers, Williamson synthesis and ethers as protecting groups; reactions of ethers; cleavage of ethers by strong acids; alkene </w:t>
      </w:r>
      <w:r w:rsidR="00974273">
        <w:rPr>
          <w:rFonts w:ascii="Geneva" w:hAnsi="Geneva"/>
        </w:rPr>
        <w:lastRenderedPageBreak/>
        <w:t xml:space="preserve">epoxidation, acid and base ring-opening of epoxides;  </w:t>
      </w:r>
      <w:r w:rsidR="00D92391">
        <w:rPr>
          <w:rFonts w:ascii="Geneva" w:hAnsi="Geneva"/>
        </w:rPr>
        <w:t>nucleophilic addition reactions of aldehydes and ketones, Grignard reaction</w:t>
      </w:r>
      <w:r w:rsidR="00A30AF2">
        <w:rPr>
          <w:rFonts w:ascii="Geneva" w:hAnsi="Geneva"/>
        </w:rPr>
        <w:t>, addition of hydride ion, addition of amine; halogenation of aldehydes and ketones</w:t>
      </w:r>
      <w:r w:rsidR="008B1DAC">
        <w:rPr>
          <w:rFonts w:ascii="Geneva" w:hAnsi="Geneva"/>
        </w:rPr>
        <w:t>; reduction of carbonyl compounds; reactions of carboxylic acids, relative acidity, reduction reactions, conversion to acyl chlorides, acid anhydrides, esters, amides</w:t>
      </w:r>
      <w:r w:rsidR="00B00965">
        <w:rPr>
          <w:rFonts w:ascii="Geneva" w:hAnsi="Geneva"/>
        </w:rPr>
        <w:t xml:space="preserve">; </w:t>
      </w:r>
      <w:r w:rsidR="008B1DAC">
        <w:rPr>
          <w:rFonts w:ascii="Geneva" w:hAnsi="Geneva"/>
        </w:rPr>
        <w:t>reactions of acid anhydrides; reactions of esters-conversion to carboxylic acids, amides and alcohols;</w:t>
      </w:r>
      <w:r w:rsidR="00A30AF2">
        <w:rPr>
          <w:rFonts w:ascii="Geneva" w:hAnsi="Geneva"/>
        </w:rPr>
        <w:t xml:space="preserve"> </w:t>
      </w:r>
      <w:r w:rsidR="00E204D0">
        <w:rPr>
          <w:rFonts w:ascii="Geneva" w:hAnsi="Geneva"/>
        </w:rPr>
        <w:t xml:space="preserve">reactions of amides-hydrolysis, conversion to nitriles; acid and based-catalyzed enolization of ketones; </w:t>
      </w:r>
      <w:r w:rsidR="008B1DAC">
        <w:rPr>
          <w:rFonts w:ascii="Geneva" w:hAnsi="Geneva"/>
        </w:rPr>
        <w:t xml:space="preserve">aldol addition and condensation </w:t>
      </w:r>
      <w:r w:rsidR="00E204D0">
        <w:rPr>
          <w:rFonts w:ascii="Geneva" w:hAnsi="Geneva"/>
        </w:rPr>
        <w:t>reactions; synthesis of amines</w:t>
      </w:r>
      <w:r w:rsidR="005C0B9B">
        <w:rPr>
          <w:rFonts w:ascii="Geneva" w:hAnsi="Geneva"/>
        </w:rPr>
        <w:t xml:space="preserve"> and </w:t>
      </w:r>
      <w:r w:rsidR="007F2B98">
        <w:rPr>
          <w:rFonts w:ascii="Geneva" w:hAnsi="Geneva"/>
        </w:rPr>
        <w:t>aryl amines</w:t>
      </w:r>
      <w:r w:rsidR="00E204D0">
        <w:rPr>
          <w:rFonts w:ascii="Geneva" w:hAnsi="Geneva"/>
        </w:rPr>
        <w:t>; diazotization of primary arylamines and replacement of the diazonium group (Sandmeyer reaction)</w:t>
      </w:r>
    </w:p>
    <w:p w14:paraId="2C772AB7" w14:textId="77777777" w:rsidR="00974273" w:rsidRDefault="00974273" w:rsidP="000E6A11">
      <w:pPr>
        <w:jc w:val="both"/>
        <w:rPr>
          <w:rFonts w:ascii="Geneva" w:hAnsi="Geneva"/>
        </w:rPr>
      </w:pPr>
    </w:p>
    <w:p w14:paraId="72AE768F" w14:textId="77777777" w:rsidR="000B723C" w:rsidRDefault="000B723C" w:rsidP="000E6A11">
      <w:pPr>
        <w:jc w:val="both"/>
        <w:rPr>
          <w:rFonts w:ascii="Geneva" w:hAnsi="Geneva"/>
        </w:rPr>
      </w:pPr>
    </w:p>
    <w:p w14:paraId="2A07421D" w14:textId="77777777" w:rsidR="000B723C" w:rsidRDefault="000B723C" w:rsidP="000E6A11">
      <w:pPr>
        <w:jc w:val="both"/>
        <w:rPr>
          <w:rFonts w:ascii="Geneva" w:hAnsi="Geneva"/>
        </w:rPr>
      </w:pPr>
    </w:p>
    <w:p w14:paraId="7380173E" w14:textId="77777777" w:rsidR="000B723C" w:rsidRDefault="000B723C" w:rsidP="000E6A11">
      <w:pPr>
        <w:jc w:val="both"/>
        <w:rPr>
          <w:rFonts w:ascii="Geneva" w:hAnsi="Geneva"/>
        </w:rPr>
      </w:pPr>
    </w:p>
    <w:p w14:paraId="14089505" w14:textId="77777777" w:rsidR="000B723C" w:rsidRDefault="000B723C" w:rsidP="000E6A11">
      <w:pPr>
        <w:jc w:val="both"/>
        <w:rPr>
          <w:rFonts w:ascii="Geneva" w:hAnsi="Geneva"/>
        </w:rPr>
      </w:pPr>
    </w:p>
    <w:p w14:paraId="28499F15" w14:textId="77777777" w:rsidR="00212F00" w:rsidRDefault="00212F00" w:rsidP="000E6A11">
      <w:pPr>
        <w:jc w:val="both"/>
        <w:rPr>
          <w:rFonts w:ascii="Geneva" w:hAnsi="Geneva"/>
        </w:rPr>
      </w:pPr>
    </w:p>
    <w:p w14:paraId="2B68C04C" w14:textId="77777777" w:rsidR="00212F00" w:rsidRPr="001F769C" w:rsidRDefault="008D4C9C" w:rsidP="001F769C">
      <w:pPr>
        <w:jc w:val="center"/>
      </w:pPr>
      <w:r>
        <w:br w:type="page"/>
      </w:r>
      <w:r w:rsidR="00212F00">
        <w:rPr>
          <w:rFonts w:ascii="Geneva" w:hAnsi="Geneva"/>
          <w:b/>
          <w:caps/>
        </w:rPr>
        <w:lastRenderedPageBreak/>
        <w:t xml:space="preserve">Organic Chemistry </w:t>
      </w:r>
      <w:r w:rsidR="005F1056">
        <w:rPr>
          <w:rFonts w:ascii="Geneva" w:hAnsi="Geneva"/>
          <w:b/>
          <w:caps/>
        </w:rPr>
        <w:t>II</w:t>
      </w:r>
      <w:r w:rsidR="00212F00">
        <w:rPr>
          <w:rFonts w:ascii="Geneva" w:hAnsi="Geneva"/>
        </w:rPr>
        <w:t xml:space="preserve"> </w:t>
      </w:r>
      <w:r w:rsidR="00212F00">
        <w:rPr>
          <w:rFonts w:ascii="Geneva" w:hAnsi="Geneva"/>
          <w:b/>
        </w:rPr>
        <w:t>LABORATORY SCHEDULE</w:t>
      </w:r>
    </w:p>
    <w:p w14:paraId="6CA5EB03" w14:textId="77777777" w:rsidR="00212F00" w:rsidRDefault="00212F00">
      <w:pPr>
        <w:rPr>
          <w:rFonts w:ascii="Geneva" w:hAnsi="Geneva"/>
          <w:b/>
        </w:rPr>
      </w:pPr>
    </w:p>
    <w:p w14:paraId="3435D644" w14:textId="77777777" w:rsidR="00212F00" w:rsidRDefault="00212F00">
      <w:pPr>
        <w:jc w:val="both"/>
        <w:rPr>
          <w:rFonts w:ascii="Geneva" w:hAnsi="Geneva"/>
        </w:rPr>
      </w:pPr>
      <w:r>
        <w:rPr>
          <w:rFonts w:ascii="Geneva" w:hAnsi="Geneva"/>
        </w:rPr>
        <w:t>The Organic Chemistry Laboratory sequence should accomplish several objectives:  Illustrate organic lab techniques, demonstrate organic synthesis, demonstrate analysis of organic compounds, illustrate descriptive chemistry, and reinforce concepts presented in lecture.</w:t>
      </w:r>
    </w:p>
    <w:p w14:paraId="1069B211" w14:textId="77777777" w:rsidR="00212F00" w:rsidRDefault="00212F00">
      <w:pPr>
        <w:jc w:val="both"/>
        <w:rPr>
          <w:rFonts w:ascii="Geneva" w:hAnsi="Geneva"/>
        </w:rPr>
      </w:pPr>
    </w:p>
    <w:p w14:paraId="41E0F4F7" w14:textId="77777777" w:rsidR="00212F00" w:rsidRDefault="00212F00">
      <w:pPr>
        <w:jc w:val="both"/>
        <w:rPr>
          <w:rFonts w:ascii="Geneva" w:hAnsi="Geneva"/>
        </w:rPr>
      </w:pPr>
      <w:r>
        <w:rPr>
          <w:rFonts w:ascii="Geneva" w:hAnsi="Geneva"/>
        </w:rPr>
        <w:t>The following sequence of laboratory exercises is one of many that would serve the purpose of the organic laboratory:</w:t>
      </w:r>
    </w:p>
    <w:p w14:paraId="6E2289CF" w14:textId="77777777" w:rsidR="00212F00" w:rsidRDefault="00212F00">
      <w:pPr>
        <w:spacing w:line="360" w:lineRule="auto"/>
        <w:rPr>
          <w:rFonts w:ascii="Geneva" w:hAnsi="Geneva"/>
        </w:rPr>
      </w:pPr>
    </w:p>
    <w:p w14:paraId="3E0DC17C" w14:textId="77777777" w:rsidR="00212F00" w:rsidRDefault="00212F00">
      <w:pPr>
        <w:spacing w:line="360" w:lineRule="auto"/>
        <w:rPr>
          <w:rFonts w:ascii="Geneva" w:hAnsi="Geneva"/>
        </w:rPr>
      </w:pPr>
      <w:r>
        <w:rPr>
          <w:rFonts w:ascii="Geneva" w:hAnsi="Geneva"/>
        </w:rPr>
        <w:t>Experiments</w:t>
      </w:r>
    </w:p>
    <w:p w14:paraId="30C4927B" w14:textId="77777777" w:rsidR="00A461BD" w:rsidRDefault="00A461BD" w:rsidP="00A461BD">
      <w:pPr>
        <w:rPr>
          <w:rFonts w:ascii="Geneva" w:hAnsi="Geneva"/>
        </w:rPr>
      </w:pPr>
    </w:p>
    <w:p w14:paraId="003449C3" w14:textId="77777777" w:rsidR="00212F00" w:rsidRDefault="002870B0" w:rsidP="00A461BD">
      <w:pPr>
        <w:ind w:firstLine="720"/>
        <w:rPr>
          <w:rFonts w:ascii="Geneva" w:hAnsi="Geneva"/>
        </w:rPr>
      </w:pPr>
      <w:r>
        <w:rPr>
          <w:rFonts w:ascii="Geneva" w:hAnsi="Geneva"/>
        </w:rPr>
        <w:t>3</w:t>
      </w:r>
      <w:r w:rsidR="005F5A23">
        <w:rPr>
          <w:rFonts w:ascii="Geneva" w:hAnsi="Geneva"/>
        </w:rPr>
        <w:t>3</w:t>
      </w:r>
      <w:r>
        <w:rPr>
          <w:rFonts w:ascii="Geneva" w:hAnsi="Geneva"/>
        </w:rPr>
        <w:t>-Triphenylmethanol</w:t>
      </w:r>
    </w:p>
    <w:p w14:paraId="70FE5F7B" w14:textId="77777777" w:rsidR="00AE5A98" w:rsidRDefault="00AE5A98" w:rsidP="00A461BD">
      <w:pPr>
        <w:ind w:firstLine="720"/>
        <w:rPr>
          <w:rFonts w:ascii="Geneva" w:hAnsi="Geneva"/>
        </w:rPr>
      </w:pPr>
    </w:p>
    <w:p w14:paraId="69A1E0E0" w14:textId="77777777" w:rsidR="00212F00" w:rsidRDefault="002870B0" w:rsidP="00A461BD">
      <w:pPr>
        <w:ind w:left="1080" w:hanging="360"/>
        <w:rPr>
          <w:rFonts w:ascii="Geneva" w:hAnsi="Geneva"/>
        </w:rPr>
      </w:pPr>
      <w:r>
        <w:rPr>
          <w:rFonts w:ascii="Geneva" w:hAnsi="Geneva"/>
        </w:rPr>
        <w:t>5</w:t>
      </w:r>
      <w:r w:rsidR="005F5A23">
        <w:rPr>
          <w:rFonts w:ascii="Geneva" w:hAnsi="Geneva"/>
        </w:rPr>
        <w:t>1</w:t>
      </w:r>
      <w:r w:rsidR="00212F00">
        <w:rPr>
          <w:rFonts w:ascii="Geneva" w:hAnsi="Geneva"/>
        </w:rPr>
        <w:t>-</w:t>
      </w:r>
      <w:r w:rsidR="00AE5A98">
        <w:rPr>
          <w:rFonts w:ascii="Geneva" w:hAnsi="Geneva"/>
        </w:rPr>
        <w:t xml:space="preserve">Photoreduction of </w:t>
      </w:r>
      <w:r w:rsidR="00CB6433">
        <w:rPr>
          <w:rFonts w:ascii="Geneva" w:hAnsi="Geneva"/>
        </w:rPr>
        <w:t>b</w:t>
      </w:r>
      <w:r w:rsidR="00AE5A98">
        <w:rPr>
          <w:rFonts w:ascii="Geneva" w:hAnsi="Geneva"/>
        </w:rPr>
        <w:t>enzophenone</w:t>
      </w:r>
      <w:r w:rsidR="005F5A23">
        <w:rPr>
          <w:rFonts w:ascii="Geneva" w:hAnsi="Geneva"/>
        </w:rPr>
        <w:t xml:space="preserve"> and </w:t>
      </w:r>
      <w:r w:rsidR="00CB6433">
        <w:rPr>
          <w:rFonts w:ascii="Geneva" w:hAnsi="Geneva"/>
        </w:rPr>
        <w:t>r</w:t>
      </w:r>
      <w:r w:rsidR="005F5A23">
        <w:rPr>
          <w:rFonts w:ascii="Geneva" w:hAnsi="Geneva"/>
        </w:rPr>
        <w:t xml:space="preserve">earrangement of </w:t>
      </w:r>
      <w:proofErr w:type="spellStart"/>
      <w:r w:rsidR="00CB6433">
        <w:rPr>
          <w:rFonts w:ascii="Geneva" w:hAnsi="Geneva"/>
        </w:rPr>
        <w:t>b</w:t>
      </w:r>
      <w:r w:rsidR="005F5A23">
        <w:rPr>
          <w:rFonts w:ascii="Geneva" w:hAnsi="Geneva"/>
        </w:rPr>
        <w:t>enzpinacol</w:t>
      </w:r>
      <w:proofErr w:type="spellEnd"/>
      <w:r w:rsidR="005F5A23">
        <w:rPr>
          <w:rFonts w:ascii="Geneva" w:hAnsi="Geneva"/>
        </w:rPr>
        <w:t xml:space="preserve"> to </w:t>
      </w:r>
      <w:proofErr w:type="spellStart"/>
      <w:r w:rsidR="00CB6433">
        <w:rPr>
          <w:rFonts w:ascii="Geneva" w:hAnsi="Geneva"/>
        </w:rPr>
        <w:t>b</w:t>
      </w:r>
      <w:r w:rsidR="005F5A23">
        <w:rPr>
          <w:rFonts w:ascii="Geneva" w:hAnsi="Geneva"/>
        </w:rPr>
        <w:t>enzopinacolone</w:t>
      </w:r>
      <w:proofErr w:type="spellEnd"/>
    </w:p>
    <w:p w14:paraId="023CEEE2" w14:textId="77777777" w:rsidR="00FA4B78" w:rsidRDefault="00FA4B78" w:rsidP="00A461BD">
      <w:pPr>
        <w:ind w:firstLine="720"/>
        <w:rPr>
          <w:rFonts w:ascii="Geneva" w:hAnsi="Geneva"/>
        </w:rPr>
      </w:pPr>
    </w:p>
    <w:p w14:paraId="76A51117" w14:textId="77777777" w:rsidR="00212F00" w:rsidRDefault="00CB6433" w:rsidP="00A461BD">
      <w:pPr>
        <w:ind w:firstLine="720"/>
        <w:rPr>
          <w:rFonts w:ascii="Geneva" w:hAnsi="Geneva"/>
        </w:rPr>
      </w:pPr>
      <w:r>
        <w:rPr>
          <w:rFonts w:ascii="Geneva" w:hAnsi="Geneva"/>
        </w:rPr>
        <w:t>Handout</w:t>
      </w:r>
      <w:r w:rsidR="00212F00">
        <w:rPr>
          <w:rFonts w:ascii="Geneva" w:hAnsi="Geneva"/>
        </w:rPr>
        <w:t>-</w:t>
      </w:r>
      <w:r w:rsidR="00AE5A98">
        <w:rPr>
          <w:rFonts w:ascii="Geneva" w:hAnsi="Geneva"/>
        </w:rPr>
        <w:t>Chromic acid oxidation of alcohols</w:t>
      </w:r>
    </w:p>
    <w:p w14:paraId="358D9A04" w14:textId="77777777" w:rsidR="00FA4B78" w:rsidRDefault="00FA4B78" w:rsidP="00A461BD">
      <w:pPr>
        <w:ind w:firstLine="720"/>
        <w:rPr>
          <w:rFonts w:ascii="Geneva" w:hAnsi="Geneva"/>
        </w:rPr>
      </w:pPr>
    </w:p>
    <w:p w14:paraId="145A6332" w14:textId="77777777" w:rsidR="00212F00" w:rsidRDefault="00AE5A98" w:rsidP="00A461BD">
      <w:pPr>
        <w:ind w:firstLine="720"/>
        <w:rPr>
          <w:rFonts w:ascii="Geneva" w:hAnsi="Geneva"/>
        </w:rPr>
      </w:pPr>
      <w:r>
        <w:rPr>
          <w:rFonts w:ascii="Geneva" w:hAnsi="Geneva"/>
        </w:rPr>
        <w:t>43</w:t>
      </w:r>
      <w:r w:rsidR="00212F00">
        <w:rPr>
          <w:rFonts w:ascii="Geneva" w:hAnsi="Geneva"/>
        </w:rPr>
        <w:t>-</w:t>
      </w:r>
      <w:r w:rsidR="00011BB1" w:rsidRPr="00011BB1">
        <w:rPr>
          <w:rFonts w:ascii="Times New Roman" w:hAnsi="Times New Roman"/>
          <w:szCs w:val="24"/>
        </w:rPr>
        <w:t xml:space="preserve"> </w:t>
      </w:r>
      <w:r w:rsidR="00CB6433">
        <w:rPr>
          <w:rFonts w:ascii="Geneva" w:hAnsi="Geneva"/>
        </w:rPr>
        <w:t>Nitration of methyl b</w:t>
      </w:r>
      <w:r>
        <w:rPr>
          <w:rFonts w:ascii="Geneva" w:hAnsi="Geneva"/>
        </w:rPr>
        <w:t>enzoate</w:t>
      </w:r>
    </w:p>
    <w:p w14:paraId="6A9C4389" w14:textId="77777777" w:rsidR="00FA4B78" w:rsidRDefault="00FA4B78" w:rsidP="00A461BD">
      <w:pPr>
        <w:ind w:firstLine="720"/>
        <w:rPr>
          <w:rFonts w:ascii="Geneva" w:hAnsi="Geneva"/>
        </w:rPr>
      </w:pPr>
    </w:p>
    <w:p w14:paraId="07D7DED3" w14:textId="77777777" w:rsidR="00FA4B78" w:rsidRDefault="00AE5A98" w:rsidP="00A461BD">
      <w:pPr>
        <w:ind w:firstLine="720"/>
        <w:rPr>
          <w:rFonts w:ascii="Geneva" w:hAnsi="Geneva"/>
        </w:rPr>
      </w:pPr>
      <w:r>
        <w:rPr>
          <w:rFonts w:ascii="Geneva" w:hAnsi="Geneva"/>
        </w:rPr>
        <w:t>Handout</w:t>
      </w:r>
      <w:r w:rsidR="00212F00">
        <w:rPr>
          <w:rFonts w:ascii="Geneva" w:hAnsi="Geneva"/>
        </w:rPr>
        <w:t>-</w:t>
      </w:r>
      <w:r w:rsidR="00011BB1" w:rsidRPr="00011BB1">
        <w:rPr>
          <w:rFonts w:ascii="Times New Roman" w:hAnsi="Times New Roman"/>
          <w:szCs w:val="24"/>
        </w:rPr>
        <w:t xml:space="preserve"> </w:t>
      </w:r>
      <w:r>
        <w:rPr>
          <w:rFonts w:ascii="Geneva" w:hAnsi="Geneva"/>
        </w:rPr>
        <w:t>P-Aminobenzoic acid</w:t>
      </w:r>
    </w:p>
    <w:p w14:paraId="7F8C0862" w14:textId="77777777" w:rsidR="00FA4B78" w:rsidRDefault="00FA4B78" w:rsidP="00A461BD">
      <w:pPr>
        <w:ind w:firstLine="720"/>
        <w:rPr>
          <w:rFonts w:ascii="Geneva" w:hAnsi="Geneva"/>
        </w:rPr>
      </w:pPr>
    </w:p>
    <w:p w14:paraId="3A2A9F99" w14:textId="77777777" w:rsidR="00212F00" w:rsidRDefault="00AE5A98" w:rsidP="00A461BD">
      <w:pPr>
        <w:ind w:firstLine="720"/>
        <w:rPr>
          <w:rFonts w:ascii="Geneva" w:hAnsi="Geneva"/>
        </w:rPr>
      </w:pPr>
      <w:r>
        <w:rPr>
          <w:rFonts w:ascii="Geneva" w:hAnsi="Geneva"/>
        </w:rPr>
        <w:t>44</w:t>
      </w:r>
      <w:r w:rsidR="00212F00">
        <w:rPr>
          <w:rFonts w:ascii="Geneva" w:hAnsi="Geneva"/>
        </w:rPr>
        <w:t>-</w:t>
      </w:r>
      <w:r>
        <w:rPr>
          <w:rFonts w:ascii="Geneva" w:hAnsi="Geneva"/>
        </w:rPr>
        <w:t>Benzo</w:t>
      </w:r>
      <w:r w:rsidR="00CB6433">
        <w:rPr>
          <w:rFonts w:ascii="Geneva" w:hAnsi="Geneva"/>
        </w:rPr>
        <w:t>c</w:t>
      </w:r>
      <w:r>
        <w:rPr>
          <w:rFonts w:ascii="Geneva" w:hAnsi="Geneva"/>
        </w:rPr>
        <w:t>a</w:t>
      </w:r>
      <w:r w:rsidR="00CB6433">
        <w:rPr>
          <w:rFonts w:ascii="Geneva" w:hAnsi="Geneva"/>
        </w:rPr>
        <w:t>i</w:t>
      </w:r>
      <w:r>
        <w:rPr>
          <w:rFonts w:ascii="Geneva" w:hAnsi="Geneva"/>
        </w:rPr>
        <w:t>n</w:t>
      </w:r>
      <w:r w:rsidR="00CB6433">
        <w:rPr>
          <w:rFonts w:ascii="Geneva" w:hAnsi="Geneva"/>
        </w:rPr>
        <w:t>e</w:t>
      </w:r>
    </w:p>
    <w:p w14:paraId="10397E23" w14:textId="77777777" w:rsidR="00FA4B78" w:rsidRDefault="00FA4B78" w:rsidP="00A461BD">
      <w:pPr>
        <w:ind w:firstLine="720"/>
        <w:rPr>
          <w:rFonts w:ascii="Geneva" w:hAnsi="Geneva"/>
        </w:rPr>
      </w:pPr>
    </w:p>
    <w:p w14:paraId="08A8B81F" w14:textId="77777777" w:rsidR="00212F00" w:rsidRDefault="00AE5A98" w:rsidP="00A461BD">
      <w:pPr>
        <w:ind w:firstLine="720"/>
        <w:rPr>
          <w:rFonts w:ascii="Geneva" w:hAnsi="Geneva"/>
        </w:rPr>
      </w:pPr>
      <w:r>
        <w:rPr>
          <w:rFonts w:ascii="Geneva" w:hAnsi="Geneva"/>
        </w:rPr>
        <w:t>3</w:t>
      </w:r>
      <w:r w:rsidR="002D33C4">
        <w:rPr>
          <w:rFonts w:ascii="Geneva" w:hAnsi="Geneva"/>
        </w:rPr>
        <w:t>2</w:t>
      </w:r>
      <w:r w:rsidR="00212F00">
        <w:rPr>
          <w:rFonts w:ascii="Geneva" w:hAnsi="Geneva"/>
        </w:rPr>
        <w:t>-</w:t>
      </w:r>
      <w:r w:rsidR="00011BB1" w:rsidRPr="00011BB1">
        <w:rPr>
          <w:rFonts w:ascii="Times New Roman" w:hAnsi="Times New Roman"/>
          <w:szCs w:val="24"/>
        </w:rPr>
        <w:t xml:space="preserve"> </w:t>
      </w:r>
      <w:r>
        <w:rPr>
          <w:rFonts w:ascii="Geneva" w:hAnsi="Geneva"/>
        </w:rPr>
        <w:t xml:space="preserve">Preparation of </w:t>
      </w:r>
      <w:r w:rsidR="00CB6433">
        <w:rPr>
          <w:rFonts w:ascii="Geneva" w:hAnsi="Geneva"/>
        </w:rPr>
        <w:t>b</w:t>
      </w:r>
      <w:r>
        <w:rPr>
          <w:rFonts w:ascii="Geneva" w:hAnsi="Geneva"/>
        </w:rPr>
        <w:t xml:space="preserve">enzoin, </w:t>
      </w:r>
      <w:r w:rsidR="00CB6433">
        <w:rPr>
          <w:rFonts w:ascii="Geneva" w:hAnsi="Geneva"/>
        </w:rPr>
        <w:t>p</w:t>
      </w:r>
      <w:r>
        <w:rPr>
          <w:rFonts w:ascii="Geneva" w:hAnsi="Geneva"/>
        </w:rPr>
        <w:t xml:space="preserve">reparation of </w:t>
      </w:r>
      <w:proofErr w:type="spellStart"/>
      <w:r w:rsidR="00CB6433">
        <w:rPr>
          <w:rFonts w:ascii="Geneva" w:hAnsi="Geneva"/>
        </w:rPr>
        <w:t>b</w:t>
      </w:r>
      <w:r>
        <w:rPr>
          <w:rFonts w:ascii="Geneva" w:hAnsi="Geneva"/>
        </w:rPr>
        <w:t>enzil</w:t>
      </w:r>
      <w:proofErr w:type="spellEnd"/>
    </w:p>
    <w:p w14:paraId="4BAC219A" w14:textId="77777777" w:rsidR="00FA4B78" w:rsidRDefault="00FA4B78" w:rsidP="00A461BD">
      <w:pPr>
        <w:ind w:firstLine="720"/>
        <w:rPr>
          <w:rFonts w:ascii="Geneva" w:hAnsi="Geneva"/>
        </w:rPr>
      </w:pPr>
    </w:p>
    <w:p w14:paraId="2591EE75" w14:textId="77777777" w:rsidR="00212F00" w:rsidRDefault="00B86A7E" w:rsidP="00A461BD">
      <w:pPr>
        <w:ind w:left="1080" w:hanging="360"/>
        <w:rPr>
          <w:rFonts w:ascii="Geneva" w:hAnsi="Geneva"/>
        </w:rPr>
      </w:pPr>
      <w:r>
        <w:rPr>
          <w:rFonts w:ascii="Geneva" w:hAnsi="Geneva"/>
        </w:rPr>
        <w:t>37</w:t>
      </w:r>
      <w:r w:rsidR="00212F00">
        <w:rPr>
          <w:rFonts w:ascii="Geneva" w:hAnsi="Geneva"/>
        </w:rPr>
        <w:t>-</w:t>
      </w:r>
      <w:r>
        <w:rPr>
          <w:rFonts w:ascii="Geneva" w:hAnsi="Geneva"/>
        </w:rPr>
        <w:t xml:space="preserve"> The Aldo Condensation Reaction: Preparation of </w:t>
      </w:r>
      <w:proofErr w:type="spellStart"/>
      <w:r>
        <w:rPr>
          <w:rFonts w:ascii="Geneva" w:hAnsi="Geneva"/>
        </w:rPr>
        <w:t>Benzalacetophenones</w:t>
      </w:r>
      <w:proofErr w:type="spellEnd"/>
    </w:p>
    <w:p w14:paraId="6A75CC5A" w14:textId="77777777" w:rsidR="00FA4B78" w:rsidRDefault="00FA4B78" w:rsidP="00A461BD">
      <w:pPr>
        <w:ind w:firstLine="720"/>
        <w:rPr>
          <w:rFonts w:ascii="Geneva" w:hAnsi="Geneva"/>
        </w:rPr>
      </w:pPr>
    </w:p>
    <w:p w14:paraId="442D8E55" w14:textId="77777777" w:rsidR="00212F00" w:rsidRDefault="00AE5A98" w:rsidP="00A461BD">
      <w:pPr>
        <w:ind w:firstLine="720"/>
        <w:rPr>
          <w:rFonts w:ascii="Geneva" w:hAnsi="Geneva"/>
        </w:rPr>
      </w:pPr>
      <w:r>
        <w:rPr>
          <w:rFonts w:ascii="Geneva" w:hAnsi="Geneva"/>
        </w:rPr>
        <w:t>55-Idetification of Unknowns</w:t>
      </w:r>
    </w:p>
    <w:p w14:paraId="22BA3377" w14:textId="77777777" w:rsidR="00FA4B78" w:rsidRDefault="00FA4B78" w:rsidP="00A461BD">
      <w:pPr>
        <w:ind w:firstLine="720"/>
        <w:rPr>
          <w:rFonts w:ascii="Geneva" w:hAnsi="Geneva"/>
        </w:rPr>
      </w:pPr>
    </w:p>
    <w:p w14:paraId="5C5514E0" w14:textId="77777777" w:rsidR="00212F00" w:rsidRDefault="00AE5A98" w:rsidP="00A461BD">
      <w:pPr>
        <w:ind w:firstLine="720"/>
        <w:rPr>
          <w:rFonts w:ascii="Geneva" w:hAnsi="Geneva"/>
        </w:rPr>
      </w:pPr>
      <w:r>
        <w:rPr>
          <w:rFonts w:ascii="Geneva" w:hAnsi="Geneva"/>
        </w:rPr>
        <w:t>45</w:t>
      </w:r>
      <w:r w:rsidR="00212F00">
        <w:rPr>
          <w:rFonts w:ascii="Geneva" w:hAnsi="Geneva"/>
        </w:rPr>
        <w:t>-</w:t>
      </w:r>
      <w:proofErr w:type="gramStart"/>
      <w:r>
        <w:rPr>
          <w:rFonts w:ascii="Geneva" w:hAnsi="Geneva"/>
        </w:rPr>
        <w:t>N,N</w:t>
      </w:r>
      <w:proofErr w:type="gramEnd"/>
      <w:r>
        <w:rPr>
          <w:rFonts w:ascii="Geneva" w:hAnsi="Geneva"/>
        </w:rPr>
        <w:t>-Diethyl-</w:t>
      </w:r>
      <w:r w:rsidRPr="00AE5A98">
        <w:rPr>
          <w:rFonts w:ascii="Geneva" w:hAnsi="Geneva"/>
          <w:i/>
        </w:rPr>
        <w:t>m</w:t>
      </w:r>
      <w:r>
        <w:rPr>
          <w:rFonts w:ascii="Geneva" w:hAnsi="Geneva"/>
        </w:rPr>
        <w:t>-Toluamide</w:t>
      </w:r>
    </w:p>
    <w:p w14:paraId="470EBB81" w14:textId="77777777" w:rsidR="00FA4B78" w:rsidRDefault="00FA4B78" w:rsidP="00A461BD">
      <w:pPr>
        <w:ind w:firstLine="720"/>
        <w:rPr>
          <w:rFonts w:ascii="Geneva" w:hAnsi="Geneva"/>
        </w:rPr>
      </w:pPr>
    </w:p>
    <w:p w14:paraId="1B3C0D72" w14:textId="77777777" w:rsidR="00212F00" w:rsidRDefault="00AE5A98" w:rsidP="00A461BD">
      <w:pPr>
        <w:ind w:firstLine="720"/>
        <w:rPr>
          <w:rFonts w:ascii="Geneva" w:hAnsi="Geneva"/>
        </w:rPr>
      </w:pPr>
      <w:r>
        <w:rPr>
          <w:rFonts w:ascii="Geneva" w:hAnsi="Geneva"/>
        </w:rPr>
        <w:t>5</w:t>
      </w:r>
      <w:r w:rsidR="001F769C">
        <w:rPr>
          <w:rFonts w:ascii="Geneva" w:hAnsi="Geneva"/>
        </w:rPr>
        <w:t>2</w:t>
      </w:r>
      <w:r w:rsidR="00212F00">
        <w:rPr>
          <w:rFonts w:ascii="Geneva" w:hAnsi="Geneva"/>
        </w:rPr>
        <w:t>-</w:t>
      </w:r>
      <w:r w:rsidR="00011BB1" w:rsidRPr="00011BB1">
        <w:rPr>
          <w:rFonts w:ascii="Times New Roman" w:hAnsi="Times New Roman"/>
          <w:szCs w:val="24"/>
        </w:rPr>
        <w:t xml:space="preserve"> </w:t>
      </w:r>
      <w:r>
        <w:rPr>
          <w:rFonts w:ascii="Geneva" w:hAnsi="Geneva"/>
        </w:rPr>
        <w:t>Luminol</w:t>
      </w:r>
    </w:p>
    <w:p w14:paraId="69DC9020" w14:textId="77777777" w:rsidR="00A461BD" w:rsidRDefault="00A461BD" w:rsidP="00A461BD">
      <w:pPr>
        <w:rPr>
          <w:rFonts w:ascii="Geneva" w:hAnsi="Geneva"/>
        </w:rPr>
      </w:pPr>
    </w:p>
    <w:p w14:paraId="4D9200ED" w14:textId="77777777" w:rsidR="00A461BD" w:rsidRDefault="00A461BD" w:rsidP="00A461BD">
      <w:pPr>
        <w:rPr>
          <w:rFonts w:ascii="Geneva" w:hAnsi="Geneva"/>
        </w:rPr>
      </w:pPr>
    </w:p>
    <w:p w14:paraId="753A741D" w14:textId="77777777" w:rsidR="00A461BD" w:rsidRDefault="00A461BD" w:rsidP="00A461BD">
      <w:pPr>
        <w:rPr>
          <w:rFonts w:ascii="Geneva" w:hAnsi="Geneva"/>
        </w:rPr>
      </w:pPr>
    </w:p>
    <w:p w14:paraId="5E856B94" w14:textId="77777777" w:rsidR="00A461BD" w:rsidRDefault="00A461BD" w:rsidP="00A461BD">
      <w:pPr>
        <w:rPr>
          <w:rFonts w:ascii="Geneva" w:hAnsi="Geneva"/>
        </w:rPr>
      </w:pPr>
    </w:p>
    <w:p w14:paraId="3F7CEE19" w14:textId="77777777" w:rsidR="00A461BD" w:rsidRDefault="00A461BD" w:rsidP="00A461BD">
      <w:pPr>
        <w:rPr>
          <w:rFonts w:ascii="Geneva" w:hAnsi="Geneva"/>
        </w:rPr>
      </w:pPr>
    </w:p>
    <w:p w14:paraId="36C70D0C" w14:textId="77777777" w:rsidR="00A461BD" w:rsidRDefault="00A461BD" w:rsidP="00A461BD">
      <w:pPr>
        <w:rPr>
          <w:rFonts w:ascii="Geneva" w:hAnsi="Geneva"/>
        </w:rPr>
      </w:pPr>
    </w:p>
    <w:p w14:paraId="0D4C68A5" w14:textId="77777777" w:rsidR="00A461BD" w:rsidRDefault="00A461BD" w:rsidP="00A461BD">
      <w:pPr>
        <w:rPr>
          <w:rFonts w:ascii="Geneva" w:hAnsi="Geneva"/>
        </w:rPr>
      </w:pPr>
    </w:p>
    <w:p w14:paraId="475728E7" w14:textId="3CA4F493" w:rsidR="00A461BD" w:rsidRDefault="00A461BD" w:rsidP="00A461BD">
      <w:pPr>
        <w:rPr>
          <w:rFonts w:ascii="Geneva" w:hAnsi="Geneva"/>
        </w:rPr>
      </w:pPr>
      <w:r>
        <w:rPr>
          <w:rFonts w:ascii="Geneva" w:hAnsi="Geneva"/>
        </w:rPr>
        <w:t>Updated on</w:t>
      </w:r>
      <w:r w:rsidR="000E6A11">
        <w:rPr>
          <w:rFonts w:ascii="Geneva" w:hAnsi="Geneva"/>
        </w:rPr>
        <w:t xml:space="preserve"> 4</w:t>
      </w:r>
      <w:r>
        <w:rPr>
          <w:rFonts w:ascii="Geneva" w:hAnsi="Geneva"/>
        </w:rPr>
        <w:t>/</w:t>
      </w:r>
      <w:r w:rsidR="000E6A11">
        <w:rPr>
          <w:rFonts w:ascii="Geneva" w:hAnsi="Geneva"/>
        </w:rPr>
        <w:t>11</w:t>
      </w:r>
      <w:r>
        <w:rPr>
          <w:rFonts w:ascii="Geneva" w:hAnsi="Geneva"/>
        </w:rPr>
        <w:t>/201</w:t>
      </w:r>
      <w:r w:rsidR="000E6A11">
        <w:rPr>
          <w:rFonts w:ascii="Geneva" w:hAnsi="Geneva"/>
        </w:rPr>
        <w:t>8</w:t>
      </w:r>
      <w:r>
        <w:rPr>
          <w:rFonts w:ascii="Geneva" w:hAnsi="Geneva"/>
        </w:rPr>
        <w:t xml:space="preserve"> </w:t>
      </w:r>
    </w:p>
    <w:sectPr w:rsidR="00A461BD" w:rsidSect="00D01AE9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2B79" w14:textId="77777777" w:rsidR="004E4283" w:rsidRDefault="004E4283">
      <w:r>
        <w:separator/>
      </w:r>
    </w:p>
  </w:endnote>
  <w:endnote w:type="continuationSeparator" w:id="0">
    <w:p w14:paraId="0C1B74C4" w14:textId="77777777" w:rsidR="004E4283" w:rsidRDefault="004E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Gill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91123" w14:textId="77777777" w:rsidR="004E4283" w:rsidRDefault="004E4283">
      <w:r>
        <w:separator/>
      </w:r>
    </w:p>
  </w:footnote>
  <w:footnote w:type="continuationSeparator" w:id="0">
    <w:p w14:paraId="41058CFA" w14:textId="77777777" w:rsidR="004E4283" w:rsidRDefault="004E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0ED7" w14:textId="77777777" w:rsidR="002E1B3A" w:rsidRDefault="002E1B3A" w:rsidP="008770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50E8C" w14:textId="77777777" w:rsidR="002E1B3A" w:rsidRDefault="002E1B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5AF2" w14:textId="77777777" w:rsidR="002E1B3A" w:rsidRDefault="002E1B3A" w:rsidP="008770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6A11">
      <w:rPr>
        <w:rStyle w:val="PageNumber"/>
        <w:noProof/>
      </w:rPr>
      <w:t>4</w:t>
    </w:r>
    <w:r>
      <w:rPr>
        <w:rStyle w:val="PageNumber"/>
      </w:rPr>
      <w:fldChar w:fldCharType="end"/>
    </w:r>
  </w:p>
  <w:p w14:paraId="6023DE96" w14:textId="77777777" w:rsidR="002E1B3A" w:rsidRDefault="002E1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03343"/>
    <w:multiLevelType w:val="hybridMultilevel"/>
    <w:tmpl w:val="8B4EAB4C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4557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76D"/>
    <w:rsid w:val="000048FA"/>
    <w:rsid w:val="000079BB"/>
    <w:rsid w:val="00011BB1"/>
    <w:rsid w:val="00026D13"/>
    <w:rsid w:val="000715EB"/>
    <w:rsid w:val="000B723C"/>
    <w:rsid w:val="000D008E"/>
    <w:rsid w:val="000E6A11"/>
    <w:rsid w:val="001C69AC"/>
    <w:rsid w:val="001F769C"/>
    <w:rsid w:val="00212F00"/>
    <w:rsid w:val="002548F7"/>
    <w:rsid w:val="002870B0"/>
    <w:rsid w:val="002D33C4"/>
    <w:rsid w:val="002E1B3A"/>
    <w:rsid w:val="0035427B"/>
    <w:rsid w:val="003B143E"/>
    <w:rsid w:val="00430291"/>
    <w:rsid w:val="004879A6"/>
    <w:rsid w:val="004E4283"/>
    <w:rsid w:val="00501D6D"/>
    <w:rsid w:val="005544F6"/>
    <w:rsid w:val="005A268B"/>
    <w:rsid w:val="005C0B9B"/>
    <w:rsid w:val="005F1056"/>
    <w:rsid w:val="005F5A23"/>
    <w:rsid w:val="00630670"/>
    <w:rsid w:val="006F6FE0"/>
    <w:rsid w:val="00704D8B"/>
    <w:rsid w:val="0074364B"/>
    <w:rsid w:val="00794AFA"/>
    <w:rsid w:val="007B00DE"/>
    <w:rsid w:val="007F2B98"/>
    <w:rsid w:val="00802F0C"/>
    <w:rsid w:val="00817A6D"/>
    <w:rsid w:val="00864B87"/>
    <w:rsid w:val="008770BE"/>
    <w:rsid w:val="0088549E"/>
    <w:rsid w:val="008B1DAC"/>
    <w:rsid w:val="008C33AC"/>
    <w:rsid w:val="008D4C9C"/>
    <w:rsid w:val="00974273"/>
    <w:rsid w:val="00991170"/>
    <w:rsid w:val="0099582B"/>
    <w:rsid w:val="009A6658"/>
    <w:rsid w:val="009F5D6B"/>
    <w:rsid w:val="00A072FB"/>
    <w:rsid w:val="00A30AF2"/>
    <w:rsid w:val="00A44135"/>
    <w:rsid w:val="00A461BD"/>
    <w:rsid w:val="00AD71E2"/>
    <w:rsid w:val="00AE0246"/>
    <w:rsid w:val="00AE5A98"/>
    <w:rsid w:val="00B00965"/>
    <w:rsid w:val="00B2176D"/>
    <w:rsid w:val="00B23DB9"/>
    <w:rsid w:val="00B41C1E"/>
    <w:rsid w:val="00B54D5C"/>
    <w:rsid w:val="00B5559A"/>
    <w:rsid w:val="00B86A7E"/>
    <w:rsid w:val="00B905E2"/>
    <w:rsid w:val="00CA6320"/>
    <w:rsid w:val="00CB6433"/>
    <w:rsid w:val="00D01AE9"/>
    <w:rsid w:val="00D434CF"/>
    <w:rsid w:val="00D92391"/>
    <w:rsid w:val="00DE2977"/>
    <w:rsid w:val="00DF7C4F"/>
    <w:rsid w:val="00E204D0"/>
    <w:rsid w:val="00EE5525"/>
    <w:rsid w:val="00F17BCB"/>
    <w:rsid w:val="00F3078C"/>
    <w:rsid w:val="00F54590"/>
    <w:rsid w:val="00F86284"/>
    <w:rsid w:val="00F9733F"/>
    <w:rsid w:val="00FA24F9"/>
    <w:rsid w:val="00FA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A7A7588"/>
  <w15:docId w15:val="{9A32E4D7-61B0-453A-946A-6932E3D6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jc w:val="right"/>
      <w:outlineLvl w:val="1"/>
    </w:pPr>
    <w:rPr>
      <w:rFonts w:ascii="Geneva" w:eastAsia="Times New Roman" w:hAnsi="Geneva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4680"/>
      </w:tabs>
      <w:suppressAutoHyphens/>
      <w:jc w:val="center"/>
      <w:outlineLvl w:val="2"/>
    </w:pPr>
    <w:rPr>
      <w:rFonts w:ascii="Geneva" w:eastAsia="Times New Roman" w:hAnsi="Genev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Bookman" w:hAnsi="Book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Geneva" w:hAnsi="Geneva"/>
    </w:rPr>
  </w:style>
  <w:style w:type="paragraph" w:styleId="BodyText">
    <w:name w:val="Body Text"/>
    <w:basedOn w:val="Normal"/>
    <w:pPr>
      <w:jc w:val="both"/>
    </w:pPr>
    <w:rPr>
      <w:rFonts w:ascii="Geneva" w:hAnsi="Geneva"/>
    </w:rPr>
  </w:style>
  <w:style w:type="character" w:customStyle="1" w:styleId="Normal1">
    <w:name w:val="Normal1"/>
    <w:rsid w:val="00B2176D"/>
    <w:rPr>
      <w:rFonts w:ascii="GillSans" w:hAnsi="GillSans"/>
      <w:sz w:val="18"/>
    </w:rPr>
  </w:style>
  <w:style w:type="paragraph" w:styleId="Header">
    <w:name w:val="header"/>
    <w:basedOn w:val="Normal"/>
    <w:rsid w:val="00D01A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1AE9"/>
  </w:style>
  <w:style w:type="paragraph" w:styleId="Footer">
    <w:name w:val="footer"/>
    <w:basedOn w:val="Normal"/>
    <w:link w:val="FooterChar"/>
    <w:uiPriority w:val="99"/>
    <w:rsid w:val="008854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549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mvcc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Fumin Pan</dc:creator>
  <cp:lastModifiedBy>Kathleen Kresa</cp:lastModifiedBy>
  <cp:revision>3</cp:revision>
  <dcterms:created xsi:type="dcterms:W3CDTF">2018-04-11T20:17:00Z</dcterms:created>
  <dcterms:modified xsi:type="dcterms:W3CDTF">2023-07-07T12:52:00Z</dcterms:modified>
</cp:coreProperties>
</file>