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8FF8" w14:textId="77777777" w:rsidR="000C797A" w:rsidRDefault="000C797A" w:rsidP="000C797A">
      <w:pPr>
        <w:jc w:val="center"/>
        <w:rPr>
          <w:b/>
          <w:color w:val="000000"/>
          <w:sz w:val="28"/>
          <w:szCs w:val="28"/>
        </w:rPr>
      </w:pPr>
      <w:r>
        <w:rPr>
          <w:b/>
          <w:sz w:val="28"/>
          <w:szCs w:val="28"/>
        </w:rPr>
        <w:t>MOHAWK VALLEY COMMUNITY COLLEGE</w:t>
      </w:r>
    </w:p>
    <w:p w14:paraId="4FDE029F" w14:textId="77777777" w:rsidR="000C797A" w:rsidRDefault="000C797A" w:rsidP="000C797A">
      <w:pPr>
        <w:jc w:val="center"/>
        <w:rPr>
          <w:rFonts w:eastAsia="Calibri"/>
          <w:b/>
          <w:bCs/>
          <w:sz w:val="28"/>
          <w:szCs w:val="28"/>
        </w:rPr>
      </w:pPr>
      <w:r>
        <w:rPr>
          <w:b/>
          <w:bCs/>
          <w:sz w:val="28"/>
          <w:szCs w:val="28"/>
        </w:rPr>
        <w:t>UTICA AND ROME, NEW YORK</w:t>
      </w:r>
    </w:p>
    <w:p w14:paraId="13176C66" w14:textId="77777777" w:rsidR="001E3770" w:rsidRDefault="001E3770" w:rsidP="001E3770">
      <w:pPr>
        <w:jc w:val="center"/>
        <w:rPr>
          <w:b/>
          <w:bCs/>
          <w:sz w:val="28"/>
          <w:szCs w:val="28"/>
        </w:rPr>
      </w:pPr>
    </w:p>
    <w:p w14:paraId="04A64858" w14:textId="77777777" w:rsidR="000C797A" w:rsidRDefault="000C797A" w:rsidP="000C797A">
      <w:pPr>
        <w:jc w:val="center"/>
        <w:rPr>
          <w:b/>
          <w:bCs/>
          <w:sz w:val="28"/>
          <w:szCs w:val="28"/>
        </w:rPr>
      </w:pPr>
    </w:p>
    <w:p w14:paraId="7A320FC9" w14:textId="77777777" w:rsidR="002B0F68" w:rsidRPr="00FF4CB7" w:rsidRDefault="000C797A" w:rsidP="00FF4CB7">
      <w:pPr>
        <w:jc w:val="center"/>
        <w:rPr>
          <w:b/>
          <w:bCs/>
          <w:sz w:val="28"/>
          <w:szCs w:val="28"/>
        </w:rPr>
      </w:pPr>
      <w:r>
        <w:rPr>
          <w:b/>
          <w:bCs/>
          <w:sz w:val="28"/>
          <w:szCs w:val="28"/>
        </w:rPr>
        <w:t>COURSE OUTLINE</w:t>
      </w:r>
      <w:r w:rsidR="004B5082">
        <w:rPr>
          <w:rFonts w:ascii="Geneva" w:hAnsi="Geneva"/>
        </w:rPr>
        <w:tab/>
      </w:r>
      <w:r w:rsidR="004B5082">
        <w:rPr>
          <w:rFonts w:ascii="Geneva" w:hAnsi="Geneva"/>
        </w:rPr>
        <w:tab/>
      </w:r>
    </w:p>
    <w:p w14:paraId="6D949E95" w14:textId="77777777" w:rsidR="002B0F68" w:rsidRDefault="002B0F68">
      <w:pPr>
        <w:rPr>
          <w:rFonts w:ascii="Geneva" w:hAnsi="Geneva"/>
        </w:rPr>
      </w:pPr>
    </w:p>
    <w:p w14:paraId="7994B109" w14:textId="5D12B6E9" w:rsidR="002B0F68" w:rsidRPr="00160675" w:rsidRDefault="002B0F68" w:rsidP="00160675">
      <w:pPr>
        <w:jc w:val="both"/>
        <w:rPr>
          <w:rFonts w:ascii="Times New Roman" w:hAnsi="Times New Roman"/>
          <w:szCs w:val="24"/>
        </w:rPr>
      </w:pPr>
      <w:r w:rsidRPr="00160675">
        <w:rPr>
          <w:rFonts w:ascii="Times New Roman" w:hAnsi="Times New Roman"/>
          <w:b/>
          <w:szCs w:val="24"/>
        </w:rPr>
        <w:t>CI</w:t>
      </w:r>
      <w:r w:rsidR="000C797A">
        <w:rPr>
          <w:rFonts w:ascii="Times New Roman" w:hAnsi="Times New Roman"/>
          <w:b/>
          <w:szCs w:val="24"/>
        </w:rPr>
        <w:t xml:space="preserve"> </w:t>
      </w:r>
      <w:r w:rsidRPr="00160675">
        <w:rPr>
          <w:rFonts w:ascii="Times New Roman" w:hAnsi="Times New Roman"/>
          <w:b/>
          <w:szCs w:val="24"/>
        </w:rPr>
        <w:t>272</w:t>
      </w:r>
      <w:r w:rsidR="00160675" w:rsidRPr="00160675">
        <w:rPr>
          <w:rFonts w:ascii="Times New Roman" w:hAnsi="Times New Roman"/>
          <w:b/>
          <w:szCs w:val="24"/>
        </w:rPr>
        <w:t xml:space="preserve"> </w:t>
      </w:r>
      <w:r w:rsidR="00C30D69" w:rsidRPr="00C30D69">
        <w:rPr>
          <w:rFonts w:ascii="Times New Roman" w:hAnsi="Times New Roman"/>
          <w:b/>
          <w:szCs w:val="24"/>
        </w:rPr>
        <w:t>Graphical User Interface Programming</w:t>
      </w:r>
      <w:r w:rsidR="00C30D69">
        <w:rPr>
          <w:rFonts w:ascii="Times New Roman" w:hAnsi="Times New Roman"/>
          <w:szCs w:val="24"/>
        </w:rPr>
        <w:tab/>
      </w:r>
      <w:r w:rsidR="00C30D69">
        <w:rPr>
          <w:rFonts w:ascii="Times New Roman" w:hAnsi="Times New Roman"/>
          <w:szCs w:val="24"/>
        </w:rPr>
        <w:tab/>
      </w:r>
      <w:r w:rsidR="00C30D69">
        <w:rPr>
          <w:rFonts w:ascii="Times New Roman" w:hAnsi="Times New Roman"/>
          <w:szCs w:val="24"/>
        </w:rPr>
        <w:tab/>
      </w:r>
      <w:r w:rsidR="00557AA3">
        <w:rPr>
          <w:rFonts w:ascii="Times New Roman" w:hAnsi="Times New Roman"/>
          <w:b/>
          <w:szCs w:val="24"/>
        </w:rPr>
        <w:t>C-2, P-2, Cr</w:t>
      </w:r>
      <w:r w:rsidRPr="00160675">
        <w:rPr>
          <w:rFonts w:ascii="Times New Roman" w:hAnsi="Times New Roman"/>
          <w:b/>
          <w:szCs w:val="24"/>
        </w:rPr>
        <w:t>-3</w:t>
      </w:r>
    </w:p>
    <w:p w14:paraId="5858B0A9" w14:textId="77777777" w:rsidR="002B0F68" w:rsidRPr="00160675" w:rsidRDefault="002B0F68">
      <w:pPr>
        <w:ind w:firstLine="720"/>
        <w:jc w:val="both"/>
        <w:rPr>
          <w:rFonts w:ascii="Times New Roman" w:hAnsi="Times New Roman"/>
          <w:szCs w:val="24"/>
        </w:rPr>
      </w:pPr>
    </w:p>
    <w:p w14:paraId="5D7E301D" w14:textId="77777777" w:rsidR="00160675" w:rsidRPr="00160675" w:rsidRDefault="00160675" w:rsidP="00160675">
      <w:pPr>
        <w:jc w:val="both"/>
        <w:rPr>
          <w:rFonts w:ascii="Times New Roman" w:hAnsi="Times New Roman"/>
          <w:b/>
          <w:szCs w:val="24"/>
          <w:u w:val="single"/>
        </w:rPr>
      </w:pPr>
      <w:r w:rsidRPr="00160675">
        <w:rPr>
          <w:rFonts w:ascii="Times New Roman" w:hAnsi="Times New Roman"/>
          <w:b/>
          <w:szCs w:val="24"/>
          <w:u w:val="single"/>
        </w:rPr>
        <w:t>Course Description</w:t>
      </w:r>
      <w:r>
        <w:rPr>
          <w:rFonts w:ascii="Times New Roman" w:hAnsi="Times New Roman"/>
          <w:b/>
          <w:szCs w:val="24"/>
          <w:u w:val="single"/>
        </w:rPr>
        <w:t>:</w:t>
      </w:r>
    </w:p>
    <w:p w14:paraId="4D08B7E1" w14:textId="77777777" w:rsidR="002B0F68" w:rsidRPr="00160675" w:rsidRDefault="002B0F68">
      <w:pPr>
        <w:jc w:val="both"/>
        <w:rPr>
          <w:rFonts w:ascii="Times New Roman" w:hAnsi="Times New Roman"/>
          <w:szCs w:val="24"/>
        </w:rPr>
      </w:pPr>
    </w:p>
    <w:p w14:paraId="1DE151AC" w14:textId="58E23A35" w:rsidR="00883C26" w:rsidRPr="00160675" w:rsidRDefault="00AF64C4" w:rsidP="00160675">
      <w:pPr>
        <w:jc w:val="both"/>
        <w:rPr>
          <w:rFonts w:ascii="Times New Roman" w:hAnsi="Times New Roman"/>
          <w:szCs w:val="24"/>
        </w:rPr>
      </w:pPr>
      <w:r w:rsidRPr="00AF64C4">
        <w:rPr>
          <w:rFonts w:ascii="Times New Roman" w:hAnsi="Times New Roman"/>
          <w:szCs w:val="24"/>
        </w:rPr>
        <w:t>This course introduces object-oriented programming techniques and covers the fundamentals of event driven programming by using an integrated development environment (IDE). Emphasis is placed on planning, programming, and debugging Graphic User Interface (GUI) applications using modern programming techniques and practicing good layout design. Prerequisite: CI130 Programming in C++.</w:t>
      </w:r>
    </w:p>
    <w:p w14:paraId="6806F1F9" w14:textId="77777777" w:rsidR="002B0F68" w:rsidRPr="00160675" w:rsidRDefault="002B0F68">
      <w:pPr>
        <w:rPr>
          <w:rFonts w:ascii="Times New Roman" w:hAnsi="Times New Roman"/>
          <w:szCs w:val="24"/>
        </w:rPr>
      </w:pPr>
    </w:p>
    <w:p w14:paraId="6D7DCA07" w14:textId="77777777" w:rsidR="002B0F68" w:rsidRPr="00160675" w:rsidRDefault="002B0F68">
      <w:pPr>
        <w:rPr>
          <w:rFonts w:ascii="Times New Roman" w:hAnsi="Times New Roman"/>
          <w:b/>
          <w:szCs w:val="24"/>
          <w:u w:val="single"/>
        </w:rPr>
      </w:pPr>
      <w:r w:rsidRPr="00160675">
        <w:rPr>
          <w:rFonts w:ascii="Times New Roman" w:hAnsi="Times New Roman"/>
          <w:b/>
          <w:szCs w:val="24"/>
          <w:u w:val="single"/>
        </w:rPr>
        <w:t xml:space="preserve">Student </w:t>
      </w:r>
      <w:r w:rsidR="00160675">
        <w:rPr>
          <w:rFonts w:ascii="Times New Roman" w:hAnsi="Times New Roman"/>
          <w:b/>
          <w:szCs w:val="24"/>
          <w:u w:val="single"/>
        </w:rPr>
        <w:t>Learning Outcom</w:t>
      </w:r>
      <w:r w:rsidRPr="00160675">
        <w:rPr>
          <w:rFonts w:ascii="Times New Roman" w:hAnsi="Times New Roman"/>
          <w:b/>
          <w:szCs w:val="24"/>
          <w:u w:val="single"/>
        </w:rPr>
        <w:t>es</w:t>
      </w:r>
      <w:r w:rsidR="00160675">
        <w:rPr>
          <w:rFonts w:ascii="Times New Roman" w:hAnsi="Times New Roman"/>
          <w:b/>
          <w:szCs w:val="24"/>
          <w:u w:val="single"/>
        </w:rPr>
        <w:t>:</w:t>
      </w:r>
    </w:p>
    <w:p w14:paraId="0DBC4FF4" w14:textId="77777777" w:rsidR="002B0F68" w:rsidRPr="00160675" w:rsidRDefault="002B0F68" w:rsidP="00160675">
      <w:pPr>
        <w:rPr>
          <w:rFonts w:ascii="Times New Roman" w:hAnsi="Times New Roman"/>
          <w:b/>
          <w:szCs w:val="24"/>
        </w:rPr>
      </w:pPr>
      <w:r w:rsidRPr="00160675">
        <w:rPr>
          <w:rFonts w:ascii="Times New Roman" w:hAnsi="Times New Roman"/>
          <w:szCs w:val="24"/>
        </w:rPr>
        <w:t>At the conclusion of the course, the students will be able to:</w:t>
      </w:r>
    </w:p>
    <w:p w14:paraId="0C53FC37" w14:textId="77777777" w:rsidR="00160675" w:rsidRDefault="00160675">
      <w:pPr>
        <w:ind w:firstLine="720"/>
        <w:rPr>
          <w:rFonts w:ascii="Times New Roman" w:hAnsi="Times New Roman"/>
          <w:szCs w:val="24"/>
        </w:rPr>
      </w:pPr>
    </w:p>
    <w:p w14:paraId="0CFF82C8" w14:textId="77777777" w:rsidR="002B0F68" w:rsidRPr="00160675" w:rsidRDefault="002B0F68" w:rsidP="007636C3">
      <w:pPr>
        <w:tabs>
          <w:tab w:val="left" w:pos="180"/>
        </w:tabs>
        <w:ind w:left="990" w:hanging="270"/>
        <w:rPr>
          <w:rFonts w:ascii="Times New Roman" w:hAnsi="Times New Roman"/>
          <w:szCs w:val="24"/>
        </w:rPr>
      </w:pPr>
      <w:r w:rsidRPr="00160675">
        <w:rPr>
          <w:rFonts w:ascii="Times New Roman" w:hAnsi="Times New Roman"/>
          <w:szCs w:val="24"/>
        </w:rPr>
        <w:t xml:space="preserve">1. </w:t>
      </w:r>
      <w:r w:rsidR="00A608F4" w:rsidRPr="00A608F4">
        <w:rPr>
          <w:rFonts w:ascii="Times New Roman" w:hAnsi="Times New Roman"/>
          <w:szCs w:val="24"/>
        </w:rPr>
        <w:t>Understand the basic constructs of the GUI programming environment using an industry standard integrated development environment (IDE).</w:t>
      </w:r>
    </w:p>
    <w:p w14:paraId="4148D9FE" w14:textId="77777777" w:rsidR="002B0F68" w:rsidRPr="00160675" w:rsidRDefault="002B0F68" w:rsidP="007636C3">
      <w:pPr>
        <w:tabs>
          <w:tab w:val="left" w:pos="180"/>
        </w:tabs>
        <w:ind w:left="990" w:hanging="270"/>
        <w:rPr>
          <w:rFonts w:ascii="Times New Roman" w:hAnsi="Times New Roman"/>
          <w:szCs w:val="24"/>
        </w:rPr>
      </w:pPr>
    </w:p>
    <w:p w14:paraId="22DFCCFA" w14:textId="77777777" w:rsidR="002B0F68" w:rsidRPr="00160675" w:rsidRDefault="007636C3" w:rsidP="007636C3">
      <w:pPr>
        <w:pStyle w:val="BodyTextIndent"/>
        <w:tabs>
          <w:tab w:val="left" w:pos="180"/>
        </w:tabs>
        <w:ind w:left="990" w:hanging="270"/>
        <w:rPr>
          <w:rFonts w:ascii="Times New Roman" w:hAnsi="Times New Roman"/>
          <w:szCs w:val="24"/>
        </w:rPr>
      </w:pPr>
      <w:r>
        <w:rPr>
          <w:rFonts w:ascii="Times New Roman" w:hAnsi="Times New Roman"/>
          <w:szCs w:val="24"/>
        </w:rPr>
        <w:t xml:space="preserve">2. </w:t>
      </w:r>
      <w:r w:rsidR="00A608F4" w:rsidRPr="00A608F4">
        <w:rPr>
          <w:rFonts w:ascii="Times New Roman" w:hAnsi="Times New Roman"/>
          <w:szCs w:val="24"/>
        </w:rPr>
        <w:t>Apply the object-oriented approach to problem solving and developing programs in a GUI environment.</w:t>
      </w:r>
    </w:p>
    <w:p w14:paraId="7EC75547" w14:textId="77777777" w:rsidR="002B0F68" w:rsidRPr="00160675" w:rsidRDefault="002B0F68" w:rsidP="007636C3">
      <w:pPr>
        <w:tabs>
          <w:tab w:val="left" w:pos="180"/>
        </w:tabs>
        <w:ind w:left="990" w:hanging="270"/>
        <w:rPr>
          <w:rFonts w:ascii="Times New Roman" w:hAnsi="Times New Roman"/>
          <w:szCs w:val="24"/>
        </w:rPr>
      </w:pPr>
    </w:p>
    <w:p w14:paraId="401F896B" w14:textId="77777777" w:rsidR="002B0F68" w:rsidRPr="00160675" w:rsidRDefault="002B0F68" w:rsidP="007636C3">
      <w:pPr>
        <w:tabs>
          <w:tab w:val="left" w:pos="180"/>
        </w:tabs>
        <w:ind w:left="990" w:hanging="270"/>
        <w:rPr>
          <w:rFonts w:ascii="Times New Roman" w:hAnsi="Times New Roman"/>
          <w:szCs w:val="24"/>
        </w:rPr>
      </w:pPr>
      <w:r w:rsidRPr="00160675">
        <w:rPr>
          <w:rFonts w:ascii="Times New Roman" w:hAnsi="Times New Roman"/>
          <w:szCs w:val="24"/>
        </w:rPr>
        <w:t xml:space="preserve">3. </w:t>
      </w:r>
      <w:r w:rsidR="00A608F4" w:rsidRPr="00A608F4">
        <w:rPr>
          <w:rFonts w:ascii="Times New Roman" w:hAnsi="Times New Roman"/>
          <w:szCs w:val="24"/>
        </w:rPr>
        <w:t>Analyze problems and evaluate available tools to determine the best GUI components to use in program development.</w:t>
      </w:r>
    </w:p>
    <w:p w14:paraId="14E794D5" w14:textId="77777777" w:rsidR="002B0F68" w:rsidRPr="00160675" w:rsidRDefault="002B0F68" w:rsidP="007636C3">
      <w:pPr>
        <w:tabs>
          <w:tab w:val="left" w:pos="180"/>
        </w:tabs>
        <w:ind w:left="990" w:hanging="270"/>
        <w:rPr>
          <w:rFonts w:ascii="Times New Roman" w:hAnsi="Times New Roman"/>
          <w:szCs w:val="24"/>
        </w:rPr>
      </w:pPr>
    </w:p>
    <w:p w14:paraId="13456362" w14:textId="77777777" w:rsidR="002B0F68" w:rsidRPr="00160675" w:rsidRDefault="002B0F68" w:rsidP="007636C3">
      <w:pPr>
        <w:tabs>
          <w:tab w:val="left" w:pos="180"/>
        </w:tabs>
        <w:ind w:left="990" w:hanging="270"/>
        <w:rPr>
          <w:rFonts w:ascii="Times New Roman" w:hAnsi="Times New Roman"/>
          <w:szCs w:val="24"/>
        </w:rPr>
      </w:pPr>
      <w:r w:rsidRPr="00160675">
        <w:rPr>
          <w:rFonts w:ascii="Times New Roman" w:hAnsi="Times New Roman"/>
          <w:szCs w:val="24"/>
        </w:rPr>
        <w:t xml:space="preserve">4. </w:t>
      </w:r>
      <w:r w:rsidR="00A608F4" w:rsidRPr="00A608F4">
        <w:rPr>
          <w:rFonts w:ascii="Times New Roman" w:hAnsi="Times New Roman"/>
          <w:szCs w:val="24"/>
        </w:rPr>
        <w:t>Create fully functional GUI applications using polymorphic methods, utilizing the tools introduced in the course.</w:t>
      </w:r>
    </w:p>
    <w:p w14:paraId="68025C53" w14:textId="77777777" w:rsidR="00145FAD" w:rsidRPr="00160675" w:rsidRDefault="00145FAD" w:rsidP="007636C3">
      <w:pPr>
        <w:tabs>
          <w:tab w:val="left" w:pos="180"/>
        </w:tabs>
        <w:ind w:left="990" w:hanging="270"/>
        <w:rPr>
          <w:rFonts w:ascii="Times New Roman" w:hAnsi="Times New Roman"/>
          <w:szCs w:val="24"/>
        </w:rPr>
      </w:pPr>
    </w:p>
    <w:p w14:paraId="3D9CBF0F" w14:textId="77777777" w:rsidR="00145FAD" w:rsidRPr="00160675" w:rsidRDefault="00145FAD" w:rsidP="007636C3">
      <w:pPr>
        <w:tabs>
          <w:tab w:val="left" w:pos="180"/>
        </w:tabs>
        <w:ind w:left="990" w:hanging="270"/>
        <w:rPr>
          <w:rFonts w:ascii="Times New Roman" w:hAnsi="Times New Roman"/>
          <w:szCs w:val="24"/>
        </w:rPr>
      </w:pPr>
      <w:r w:rsidRPr="00160675">
        <w:rPr>
          <w:rFonts w:ascii="Times New Roman" w:hAnsi="Times New Roman"/>
          <w:szCs w:val="24"/>
        </w:rPr>
        <w:t xml:space="preserve">5.  </w:t>
      </w:r>
      <w:r w:rsidR="00A608F4" w:rsidRPr="00A608F4">
        <w:rPr>
          <w:rFonts w:ascii="Times New Roman" w:hAnsi="Times New Roman"/>
          <w:szCs w:val="24"/>
        </w:rPr>
        <w:t>Produce new or original GUI applications as part of project-based final assessments.</w:t>
      </w:r>
    </w:p>
    <w:p w14:paraId="415A734C" w14:textId="77777777" w:rsidR="002B0F68" w:rsidRPr="00160675" w:rsidRDefault="002B0F68">
      <w:pPr>
        <w:rPr>
          <w:rFonts w:ascii="Times New Roman" w:hAnsi="Times New Roman"/>
          <w:szCs w:val="24"/>
        </w:rPr>
      </w:pPr>
    </w:p>
    <w:p w14:paraId="46060413" w14:textId="77777777" w:rsidR="002B0F68" w:rsidRPr="00160675" w:rsidRDefault="00160675">
      <w:pPr>
        <w:rPr>
          <w:rFonts w:ascii="Times New Roman" w:hAnsi="Times New Roman"/>
          <w:b/>
          <w:szCs w:val="24"/>
          <w:u w:val="single"/>
        </w:rPr>
      </w:pPr>
      <w:r w:rsidRPr="00160675">
        <w:rPr>
          <w:rFonts w:ascii="Times New Roman" w:hAnsi="Times New Roman"/>
          <w:b/>
          <w:szCs w:val="24"/>
          <w:u w:val="single"/>
        </w:rPr>
        <w:t>Major Topics:</w:t>
      </w:r>
    </w:p>
    <w:p w14:paraId="6FD72218" w14:textId="77777777" w:rsidR="002B0F68" w:rsidRPr="00160675" w:rsidRDefault="002B0F68" w:rsidP="00160675">
      <w:pPr>
        <w:rPr>
          <w:rFonts w:ascii="Times New Roman" w:hAnsi="Times New Roman"/>
          <w:szCs w:val="24"/>
        </w:rPr>
      </w:pPr>
      <w:r w:rsidRPr="00160675">
        <w:rPr>
          <w:rFonts w:ascii="Times New Roman" w:hAnsi="Times New Roman"/>
          <w:szCs w:val="24"/>
        </w:rPr>
        <w:t>Introduction to the Object-Oriented Approach to Thinking About Problem Solving, and an Introduction to the GUI Programming environment</w:t>
      </w:r>
      <w:r w:rsidR="007774E7">
        <w:rPr>
          <w:rFonts w:ascii="Times New Roman" w:hAnsi="Times New Roman"/>
          <w:szCs w:val="24"/>
        </w:rPr>
        <w:t>.</w:t>
      </w:r>
    </w:p>
    <w:p w14:paraId="2B43E0B7" w14:textId="77777777" w:rsidR="002B0F68" w:rsidRPr="00160675" w:rsidRDefault="002B0F68">
      <w:pPr>
        <w:rPr>
          <w:rFonts w:ascii="Times New Roman" w:hAnsi="Times New Roman"/>
          <w:szCs w:val="24"/>
        </w:rPr>
      </w:pPr>
    </w:p>
    <w:p w14:paraId="661098D5" w14:textId="77777777" w:rsidR="002B0F68" w:rsidRPr="00160675" w:rsidRDefault="002B0F68" w:rsidP="00160675">
      <w:pPr>
        <w:rPr>
          <w:rFonts w:ascii="Times New Roman" w:hAnsi="Times New Roman"/>
          <w:szCs w:val="24"/>
        </w:rPr>
      </w:pPr>
      <w:r w:rsidRPr="00160675">
        <w:rPr>
          <w:rFonts w:ascii="Times New Roman" w:hAnsi="Times New Roman"/>
          <w:szCs w:val="24"/>
        </w:rPr>
        <w:t>Encapsulation, Abstraction, Defining Classes</w:t>
      </w:r>
    </w:p>
    <w:p w14:paraId="25C400BE" w14:textId="77777777" w:rsidR="002B0F68" w:rsidRPr="00160675" w:rsidRDefault="002B0F68">
      <w:pPr>
        <w:rPr>
          <w:rFonts w:ascii="Times New Roman" w:hAnsi="Times New Roman"/>
          <w:szCs w:val="24"/>
        </w:rPr>
      </w:pPr>
    </w:p>
    <w:p w14:paraId="6B5D38EF" w14:textId="77777777" w:rsidR="002B0F68" w:rsidRPr="00160675" w:rsidRDefault="002B0F68" w:rsidP="00160675">
      <w:pPr>
        <w:rPr>
          <w:rFonts w:ascii="Times New Roman" w:hAnsi="Times New Roman"/>
          <w:szCs w:val="24"/>
        </w:rPr>
      </w:pPr>
      <w:r w:rsidRPr="00160675">
        <w:rPr>
          <w:rFonts w:ascii="Times New Roman" w:hAnsi="Times New Roman"/>
          <w:szCs w:val="24"/>
        </w:rPr>
        <w:t>Instances, Class Instances, Behaviors</w:t>
      </w:r>
    </w:p>
    <w:p w14:paraId="725E26B3" w14:textId="77777777" w:rsidR="002B0F68" w:rsidRPr="00160675" w:rsidRDefault="002B0F68">
      <w:pPr>
        <w:rPr>
          <w:rFonts w:ascii="Times New Roman" w:hAnsi="Times New Roman"/>
          <w:szCs w:val="24"/>
        </w:rPr>
      </w:pPr>
    </w:p>
    <w:p w14:paraId="20FFA73A" w14:textId="77777777" w:rsidR="002B0F68" w:rsidRDefault="002B0F68" w:rsidP="00160675">
      <w:pPr>
        <w:rPr>
          <w:rFonts w:ascii="Times New Roman" w:hAnsi="Times New Roman"/>
          <w:szCs w:val="24"/>
        </w:rPr>
      </w:pPr>
      <w:r w:rsidRPr="00160675">
        <w:rPr>
          <w:rFonts w:ascii="Times New Roman" w:hAnsi="Times New Roman"/>
          <w:szCs w:val="24"/>
        </w:rPr>
        <w:t>Inheritance, Binding</w:t>
      </w:r>
    </w:p>
    <w:p w14:paraId="0ABF1BD6" w14:textId="77777777" w:rsidR="00160675" w:rsidRDefault="00160675" w:rsidP="00160675">
      <w:pPr>
        <w:rPr>
          <w:rFonts w:ascii="Times New Roman" w:hAnsi="Times New Roman"/>
          <w:szCs w:val="24"/>
        </w:rPr>
      </w:pPr>
    </w:p>
    <w:p w14:paraId="609BAA52" w14:textId="77777777" w:rsidR="002B0F68" w:rsidRPr="00160675" w:rsidRDefault="00160675" w:rsidP="00160675">
      <w:pPr>
        <w:rPr>
          <w:rFonts w:ascii="Times New Roman" w:hAnsi="Times New Roman"/>
          <w:szCs w:val="24"/>
        </w:rPr>
      </w:pPr>
      <w:r>
        <w:rPr>
          <w:rFonts w:ascii="Times New Roman" w:hAnsi="Times New Roman"/>
          <w:szCs w:val="24"/>
        </w:rPr>
        <w:t>O</w:t>
      </w:r>
      <w:r w:rsidR="002B0F68" w:rsidRPr="00160675">
        <w:rPr>
          <w:rFonts w:ascii="Times New Roman" w:hAnsi="Times New Roman"/>
          <w:szCs w:val="24"/>
        </w:rPr>
        <w:t>bject-Oriented Tools:  Addition, Refinement, and Replacement</w:t>
      </w:r>
    </w:p>
    <w:p w14:paraId="4EE1F3DD" w14:textId="77777777" w:rsidR="002B0F68" w:rsidRPr="00160675" w:rsidRDefault="002B0F68">
      <w:pPr>
        <w:rPr>
          <w:rFonts w:ascii="Times New Roman" w:hAnsi="Times New Roman"/>
          <w:szCs w:val="24"/>
        </w:rPr>
      </w:pPr>
    </w:p>
    <w:p w14:paraId="4D554A96" w14:textId="77777777" w:rsidR="002B0F68" w:rsidRPr="00160675" w:rsidRDefault="002B0F68" w:rsidP="00160675">
      <w:pPr>
        <w:rPr>
          <w:rFonts w:ascii="Times New Roman" w:hAnsi="Times New Roman"/>
          <w:szCs w:val="24"/>
        </w:rPr>
      </w:pPr>
      <w:r w:rsidRPr="00160675">
        <w:rPr>
          <w:rFonts w:ascii="Times New Roman" w:hAnsi="Times New Roman"/>
          <w:szCs w:val="24"/>
        </w:rPr>
        <w:lastRenderedPageBreak/>
        <w:t>Multiple Inheritance, Memory Allocation, Notion of Equality</w:t>
      </w:r>
    </w:p>
    <w:p w14:paraId="5C1B4C82" w14:textId="77777777" w:rsidR="002B0F68" w:rsidRPr="00160675" w:rsidRDefault="002B0F68">
      <w:pPr>
        <w:rPr>
          <w:rFonts w:ascii="Times New Roman" w:hAnsi="Times New Roman"/>
          <w:szCs w:val="24"/>
        </w:rPr>
      </w:pPr>
    </w:p>
    <w:p w14:paraId="1E530646" w14:textId="77777777" w:rsidR="00160675" w:rsidRDefault="002B0F68" w:rsidP="00160675">
      <w:pPr>
        <w:rPr>
          <w:rFonts w:ascii="Times New Roman" w:hAnsi="Times New Roman"/>
          <w:szCs w:val="24"/>
        </w:rPr>
      </w:pPr>
      <w:r w:rsidRPr="00160675">
        <w:rPr>
          <w:rFonts w:ascii="Times New Roman" w:hAnsi="Times New Roman"/>
          <w:szCs w:val="24"/>
        </w:rPr>
        <w:t xml:space="preserve">Polymorphism and Polymorphic Techniques.  </w:t>
      </w:r>
    </w:p>
    <w:p w14:paraId="7224663F" w14:textId="77777777" w:rsidR="00160675" w:rsidRDefault="00160675" w:rsidP="00160675">
      <w:pPr>
        <w:rPr>
          <w:rFonts w:ascii="Times New Roman" w:hAnsi="Times New Roman"/>
          <w:szCs w:val="24"/>
        </w:rPr>
      </w:pPr>
    </w:p>
    <w:p w14:paraId="79736F47" w14:textId="77777777" w:rsidR="002B0F68" w:rsidRPr="00160675" w:rsidRDefault="002B0F68" w:rsidP="00160675">
      <w:pPr>
        <w:rPr>
          <w:rFonts w:ascii="Times New Roman" w:hAnsi="Times New Roman"/>
          <w:szCs w:val="24"/>
        </w:rPr>
      </w:pPr>
      <w:r w:rsidRPr="00160675">
        <w:rPr>
          <w:rFonts w:ascii="Times New Roman" w:hAnsi="Times New Roman"/>
          <w:szCs w:val="24"/>
        </w:rPr>
        <w:t>Information Hiding</w:t>
      </w:r>
    </w:p>
    <w:p w14:paraId="5C80E250" w14:textId="77777777" w:rsidR="002B0F68" w:rsidRPr="00160675" w:rsidRDefault="002B0F68">
      <w:pPr>
        <w:rPr>
          <w:rFonts w:ascii="Times New Roman" w:hAnsi="Times New Roman"/>
          <w:szCs w:val="24"/>
        </w:rPr>
      </w:pPr>
      <w:r w:rsidRPr="00160675">
        <w:rPr>
          <w:rFonts w:ascii="Times New Roman" w:hAnsi="Times New Roman"/>
          <w:szCs w:val="24"/>
        </w:rPr>
        <w:t xml:space="preserve"> </w:t>
      </w:r>
    </w:p>
    <w:p w14:paraId="57770A14" w14:textId="77777777" w:rsidR="002B0F68" w:rsidRPr="00160675" w:rsidRDefault="002B0F68" w:rsidP="00160675">
      <w:pPr>
        <w:rPr>
          <w:rFonts w:ascii="Times New Roman" w:hAnsi="Times New Roman"/>
          <w:szCs w:val="24"/>
        </w:rPr>
      </w:pPr>
      <w:r w:rsidRPr="00160675">
        <w:rPr>
          <w:rFonts w:ascii="Times New Roman" w:hAnsi="Times New Roman"/>
          <w:szCs w:val="24"/>
        </w:rPr>
        <w:t>Printer object, Screen Object, Object Variables</w:t>
      </w:r>
    </w:p>
    <w:p w14:paraId="0CCA7424" w14:textId="77777777" w:rsidR="002B0F68" w:rsidRPr="00160675" w:rsidRDefault="002B0F68">
      <w:pPr>
        <w:rPr>
          <w:rFonts w:ascii="Times New Roman" w:hAnsi="Times New Roman"/>
          <w:szCs w:val="24"/>
        </w:rPr>
      </w:pPr>
    </w:p>
    <w:p w14:paraId="4DD63882" w14:textId="77777777" w:rsidR="002B0F68" w:rsidRPr="00160675" w:rsidRDefault="002B0F68" w:rsidP="00160675">
      <w:pPr>
        <w:rPr>
          <w:rFonts w:ascii="Times New Roman" w:hAnsi="Times New Roman"/>
          <w:szCs w:val="24"/>
        </w:rPr>
      </w:pPr>
      <w:r w:rsidRPr="00160675">
        <w:rPr>
          <w:rFonts w:ascii="Times New Roman" w:hAnsi="Times New Roman"/>
          <w:szCs w:val="24"/>
        </w:rPr>
        <w:t>File processing:  Random, Sequential, and Binary</w:t>
      </w:r>
    </w:p>
    <w:p w14:paraId="2E42AC3E" w14:textId="77777777" w:rsidR="002B0F68" w:rsidRPr="00160675" w:rsidRDefault="002B0F68">
      <w:pPr>
        <w:rPr>
          <w:rFonts w:ascii="Times New Roman" w:hAnsi="Times New Roman"/>
          <w:szCs w:val="24"/>
        </w:rPr>
      </w:pPr>
    </w:p>
    <w:p w14:paraId="4ED69845" w14:textId="77777777" w:rsidR="002B0F68" w:rsidRPr="00160675" w:rsidRDefault="002B0F68" w:rsidP="00160675">
      <w:pPr>
        <w:rPr>
          <w:rFonts w:ascii="Times New Roman" w:hAnsi="Times New Roman"/>
          <w:szCs w:val="24"/>
        </w:rPr>
      </w:pPr>
      <w:r w:rsidRPr="00160675">
        <w:rPr>
          <w:rFonts w:ascii="Times New Roman" w:hAnsi="Times New Roman"/>
          <w:szCs w:val="24"/>
        </w:rPr>
        <w:t>Database Accessing, data control, data manager, and data bound controls</w:t>
      </w:r>
    </w:p>
    <w:p w14:paraId="199C6F6D" w14:textId="77777777" w:rsidR="002B0F68" w:rsidRPr="00160675" w:rsidRDefault="002B0F68">
      <w:pPr>
        <w:rPr>
          <w:rFonts w:ascii="Times New Roman" w:hAnsi="Times New Roman"/>
          <w:szCs w:val="24"/>
        </w:rPr>
      </w:pPr>
    </w:p>
    <w:p w14:paraId="216B72B4" w14:textId="77777777" w:rsidR="002B0F68" w:rsidRPr="00160675" w:rsidRDefault="002B0F68" w:rsidP="00160675">
      <w:pPr>
        <w:rPr>
          <w:rFonts w:ascii="Times New Roman" w:hAnsi="Times New Roman"/>
          <w:szCs w:val="24"/>
        </w:rPr>
      </w:pPr>
      <w:r w:rsidRPr="00160675">
        <w:rPr>
          <w:rFonts w:ascii="Times New Roman" w:hAnsi="Times New Roman"/>
          <w:szCs w:val="24"/>
        </w:rPr>
        <w:t>OLE fundamentals.  Using the OLE control, accessing OLE objects</w:t>
      </w:r>
    </w:p>
    <w:p w14:paraId="321C2F85" w14:textId="77777777" w:rsidR="002B0F68" w:rsidRPr="00160675" w:rsidRDefault="002B0F68">
      <w:pPr>
        <w:rPr>
          <w:rFonts w:ascii="Times New Roman" w:hAnsi="Times New Roman"/>
          <w:szCs w:val="24"/>
        </w:rPr>
      </w:pPr>
    </w:p>
    <w:p w14:paraId="7E57C9C5" w14:textId="77777777" w:rsidR="002B0F68" w:rsidRDefault="002B0F68" w:rsidP="00160675">
      <w:pPr>
        <w:rPr>
          <w:rFonts w:ascii="Times New Roman" w:hAnsi="Times New Roman"/>
          <w:szCs w:val="24"/>
        </w:rPr>
      </w:pPr>
      <w:r w:rsidRPr="00160675">
        <w:rPr>
          <w:rFonts w:ascii="Times New Roman" w:hAnsi="Times New Roman"/>
          <w:szCs w:val="24"/>
        </w:rPr>
        <w:t>Creating Active-X servers, Active-X controls.  Developing Active-X documents.  Adding Third Party controls to an application</w:t>
      </w:r>
    </w:p>
    <w:p w14:paraId="08E47D36" w14:textId="77777777" w:rsidR="005274BC" w:rsidRDefault="005274BC" w:rsidP="00160675">
      <w:pPr>
        <w:rPr>
          <w:rFonts w:ascii="Times New Roman" w:hAnsi="Times New Roman"/>
          <w:szCs w:val="24"/>
        </w:rPr>
      </w:pPr>
    </w:p>
    <w:p w14:paraId="40A430CC" w14:textId="77777777" w:rsidR="005274BC" w:rsidRDefault="005274BC" w:rsidP="005274BC">
      <w:pPr>
        <w:rPr>
          <w:b/>
          <w:bCs/>
          <w:sz w:val="22"/>
        </w:rPr>
      </w:pPr>
      <w:r>
        <w:rPr>
          <w:b/>
          <w:bCs/>
        </w:rPr>
        <w:t xml:space="preserve">Revised </w:t>
      </w:r>
      <w:r w:rsidR="007774E7">
        <w:rPr>
          <w:b/>
          <w:bCs/>
        </w:rPr>
        <w:t>3</w:t>
      </w:r>
      <w:r>
        <w:rPr>
          <w:b/>
          <w:bCs/>
        </w:rPr>
        <w:t>/</w:t>
      </w:r>
      <w:r w:rsidR="007774E7">
        <w:rPr>
          <w:b/>
          <w:bCs/>
        </w:rPr>
        <w:t>24</w:t>
      </w:r>
    </w:p>
    <w:p w14:paraId="75F0D414" w14:textId="77777777" w:rsidR="005274BC" w:rsidRPr="00160675" w:rsidRDefault="005274BC" w:rsidP="00160675">
      <w:pPr>
        <w:rPr>
          <w:rFonts w:ascii="Times New Roman" w:hAnsi="Times New Roman"/>
          <w:szCs w:val="24"/>
        </w:rPr>
      </w:pPr>
    </w:p>
    <w:p w14:paraId="3304F888" w14:textId="77777777" w:rsidR="002B0F68" w:rsidRPr="00160675" w:rsidRDefault="002B0F68">
      <w:pPr>
        <w:rPr>
          <w:rFonts w:ascii="Times New Roman" w:hAnsi="Times New Roman"/>
          <w:szCs w:val="24"/>
        </w:rPr>
      </w:pPr>
    </w:p>
    <w:sectPr w:rsidR="002B0F68" w:rsidRPr="001606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2D"/>
    <w:rsid w:val="000C797A"/>
    <w:rsid w:val="00145FAD"/>
    <w:rsid w:val="00160675"/>
    <w:rsid w:val="001A21D0"/>
    <w:rsid w:val="001E3770"/>
    <w:rsid w:val="002B0F68"/>
    <w:rsid w:val="002D64BF"/>
    <w:rsid w:val="00322906"/>
    <w:rsid w:val="003C3853"/>
    <w:rsid w:val="004B5082"/>
    <w:rsid w:val="00522CE8"/>
    <w:rsid w:val="005274BC"/>
    <w:rsid w:val="00557AA3"/>
    <w:rsid w:val="007636C3"/>
    <w:rsid w:val="007774E7"/>
    <w:rsid w:val="00883C26"/>
    <w:rsid w:val="00903889"/>
    <w:rsid w:val="009E369A"/>
    <w:rsid w:val="00A608F4"/>
    <w:rsid w:val="00AE1A30"/>
    <w:rsid w:val="00AF64C4"/>
    <w:rsid w:val="00C30D69"/>
    <w:rsid w:val="00D21FCB"/>
    <w:rsid w:val="00D7052D"/>
    <w:rsid w:val="00D93B89"/>
    <w:rsid w:val="00FE14AD"/>
    <w:rsid w:val="00FF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4B93B"/>
  <w15:chartTrackingRefBased/>
  <w15:docId w15:val="{119A067A-F300-40B9-9420-2398E288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widowControl w:val="0"/>
      <w:suppressAutoHyphens/>
      <w:jc w:val="right"/>
      <w:outlineLvl w:val="1"/>
    </w:pPr>
    <w:rPr>
      <w:rFonts w:ascii="Geneva" w:eastAsia="Times New Roman" w:hAnsi="Geneva"/>
    </w:rPr>
  </w:style>
  <w:style w:type="paragraph" w:styleId="Heading3">
    <w:name w:val="heading 3"/>
    <w:basedOn w:val="Normal"/>
    <w:next w:val="Normal"/>
    <w:qFormat/>
    <w:pPr>
      <w:keepNext/>
      <w:widowControl w:val="0"/>
      <w:tabs>
        <w:tab w:val="center" w:pos="4680"/>
      </w:tabs>
      <w:suppressAutoHyphens/>
      <w:jc w:val="center"/>
      <w:outlineLvl w:val="2"/>
    </w:pPr>
    <w:rPr>
      <w:rFonts w:ascii="Geneva" w:eastAsia="Times New Roman"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22649">
      <w:bodyDiv w:val="1"/>
      <w:marLeft w:val="0"/>
      <w:marRight w:val="0"/>
      <w:marTop w:val="0"/>
      <w:marBottom w:val="0"/>
      <w:divBdr>
        <w:top w:val="none" w:sz="0" w:space="0" w:color="auto"/>
        <w:left w:val="none" w:sz="0" w:space="0" w:color="auto"/>
        <w:bottom w:val="none" w:sz="0" w:space="0" w:color="auto"/>
        <w:right w:val="none" w:sz="0" w:space="0" w:color="auto"/>
      </w:divBdr>
    </w:div>
    <w:div w:id="1255476111">
      <w:bodyDiv w:val="1"/>
      <w:marLeft w:val="0"/>
      <w:marRight w:val="0"/>
      <w:marTop w:val="0"/>
      <w:marBottom w:val="0"/>
      <w:divBdr>
        <w:top w:val="none" w:sz="0" w:space="0" w:color="auto"/>
        <w:left w:val="none" w:sz="0" w:space="0" w:color="auto"/>
        <w:bottom w:val="none" w:sz="0" w:space="0" w:color="auto"/>
        <w:right w:val="none" w:sz="0" w:space="0" w:color="auto"/>
      </w:divBdr>
    </w:div>
    <w:div w:id="1697458445">
      <w:bodyDiv w:val="1"/>
      <w:marLeft w:val="0"/>
      <w:marRight w:val="0"/>
      <w:marTop w:val="0"/>
      <w:marBottom w:val="0"/>
      <w:divBdr>
        <w:top w:val="none" w:sz="0" w:space="0" w:color="auto"/>
        <w:left w:val="none" w:sz="0" w:space="0" w:color="auto"/>
        <w:bottom w:val="none" w:sz="0" w:space="0" w:color="auto"/>
        <w:right w:val="none" w:sz="0" w:space="0" w:color="auto"/>
      </w:divBdr>
    </w:div>
    <w:div w:id="196176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mvcc</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 Lein</dc:creator>
  <cp:keywords/>
  <cp:lastModifiedBy>Kathleen Kresa</cp:lastModifiedBy>
  <cp:revision>2</cp:revision>
  <dcterms:created xsi:type="dcterms:W3CDTF">2025-05-08T18:03:00Z</dcterms:created>
  <dcterms:modified xsi:type="dcterms:W3CDTF">2025-05-08T18:03:00Z</dcterms:modified>
</cp:coreProperties>
</file>