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5FB8" w14:textId="77777777" w:rsidR="00A2513A" w:rsidRDefault="008C74EC" w:rsidP="002942BA">
      <w:pPr>
        <w:pStyle w:val="NoSpacing"/>
        <w:jc w:val="center"/>
        <w:rPr>
          <w:rFonts w:ascii="Times New Roman" w:hAnsi="Times New Roman" w:cs="Times New Roman"/>
          <w:b/>
          <w:sz w:val="24"/>
          <w:szCs w:val="24"/>
        </w:rPr>
      </w:pPr>
      <w:r>
        <w:rPr>
          <w:rFonts w:ascii="Times New Roman" w:hAnsi="Times New Roman" w:cs="Times New Roman"/>
          <w:b/>
          <w:sz w:val="24"/>
          <w:szCs w:val="24"/>
        </w:rPr>
        <w:t>Mohawk Valley Community College</w:t>
      </w:r>
    </w:p>
    <w:p w14:paraId="6EDA0423" w14:textId="77777777" w:rsidR="00881FE9" w:rsidRDefault="008C74EC" w:rsidP="002942BA">
      <w:pPr>
        <w:pStyle w:val="NoSpacing"/>
        <w:jc w:val="center"/>
        <w:rPr>
          <w:rFonts w:ascii="Times New Roman" w:hAnsi="Times New Roman" w:cs="Times New Roman"/>
          <w:b/>
          <w:sz w:val="24"/>
          <w:szCs w:val="24"/>
        </w:rPr>
      </w:pPr>
      <w:r>
        <w:rPr>
          <w:rFonts w:ascii="Times New Roman" w:hAnsi="Times New Roman" w:cs="Times New Roman"/>
          <w:b/>
          <w:sz w:val="24"/>
          <w:szCs w:val="24"/>
        </w:rPr>
        <w:t>Utica and Rome, New York</w:t>
      </w:r>
    </w:p>
    <w:p w14:paraId="3CDD9AF1" w14:textId="35EFA7F2" w:rsidR="008C74EC" w:rsidRPr="000F4A3E" w:rsidRDefault="00881FE9" w:rsidP="002942BA">
      <w:pPr>
        <w:pStyle w:val="NoSpacing"/>
        <w:jc w:val="center"/>
        <w:rPr>
          <w:rFonts w:ascii="Times New Roman" w:hAnsi="Times New Roman" w:cs="Times New Roman"/>
          <w:b/>
          <w:sz w:val="24"/>
          <w:szCs w:val="24"/>
        </w:rPr>
      </w:pPr>
      <w:r>
        <w:rPr>
          <w:rFonts w:ascii="Times New Roman" w:hAnsi="Times New Roman" w:cs="Times New Roman"/>
          <w:b/>
          <w:sz w:val="24"/>
          <w:szCs w:val="24"/>
        </w:rPr>
        <w:t>Course Outline</w:t>
      </w:r>
    </w:p>
    <w:p w14:paraId="1C8DDC81" w14:textId="77777777" w:rsidR="00A2513A" w:rsidRPr="000F4A3E" w:rsidRDefault="00A2513A" w:rsidP="00A2513A">
      <w:pPr>
        <w:pStyle w:val="NoSpacing"/>
        <w:jc w:val="center"/>
        <w:rPr>
          <w:rFonts w:ascii="Times New Roman" w:hAnsi="Times New Roman" w:cs="Times New Roman"/>
          <w:b/>
          <w:sz w:val="24"/>
          <w:szCs w:val="24"/>
        </w:rPr>
      </w:pPr>
    </w:p>
    <w:p w14:paraId="0951093F" w14:textId="77777777" w:rsidR="00881FE9" w:rsidRDefault="00881FE9" w:rsidP="00A2513A">
      <w:pPr>
        <w:pStyle w:val="NoSpacing"/>
        <w:rPr>
          <w:rFonts w:ascii="Times New Roman" w:hAnsi="Times New Roman" w:cs="Times New Roman"/>
          <w:b/>
          <w:sz w:val="24"/>
          <w:szCs w:val="24"/>
        </w:rPr>
      </w:pPr>
    </w:p>
    <w:p w14:paraId="04DC7B33" w14:textId="77777777" w:rsidR="00881FE9" w:rsidRDefault="00881FE9" w:rsidP="00A2513A">
      <w:pPr>
        <w:pStyle w:val="NoSpacing"/>
        <w:rPr>
          <w:rFonts w:ascii="Times New Roman" w:hAnsi="Times New Roman" w:cs="Times New Roman"/>
          <w:b/>
          <w:sz w:val="24"/>
          <w:szCs w:val="24"/>
        </w:rPr>
      </w:pPr>
    </w:p>
    <w:p w14:paraId="196F07AE" w14:textId="77777777" w:rsidR="00881FE9" w:rsidRDefault="00881FE9" w:rsidP="00A2513A">
      <w:pPr>
        <w:pStyle w:val="NoSpacing"/>
        <w:rPr>
          <w:rFonts w:ascii="Times New Roman" w:hAnsi="Times New Roman" w:cs="Times New Roman"/>
          <w:b/>
          <w:sz w:val="24"/>
          <w:szCs w:val="24"/>
        </w:rPr>
      </w:pPr>
    </w:p>
    <w:p w14:paraId="538661DF" w14:textId="32DFD765" w:rsidR="00A2513A" w:rsidRPr="000F4A3E" w:rsidRDefault="00A2513A" w:rsidP="00A2513A">
      <w:pPr>
        <w:pStyle w:val="NoSpacing"/>
        <w:rPr>
          <w:rFonts w:ascii="Times New Roman" w:hAnsi="Times New Roman" w:cs="Times New Roman"/>
          <w:b/>
          <w:sz w:val="24"/>
          <w:szCs w:val="24"/>
        </w:rPr>
      </w:pPr>
      <w:r w:rsidRPr="000F4A3E">
        <w:rPr>
          <w:rFonts w:ascii="Times New Roman" w:hAnsi="Times New Roman" w:cs="Times New Roman"/>
          <w:b/>
          <w:sz w:val="24"/>
          <w:szCs w:val="24"/>
        </w:rPr>
        <w:t>EN29</w:t>
      </w:r>
      <w:r w:rsidR="002942BA">
        <w:rPr>
          <w:rFonts w:ascii="Times New Roman" w:hAnsi="Times New Roman" w:cs="Times New Roman"/>
          <w:b/>
          <w:sz w:val="24"/>
          <w:szCs w:val="24"/>
        </w:rPr>
        <w:t>5 Mass Communications</w:t>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00DA77BD">
        <w:rPr>
          <w:rFonts w:ascii="Times New Roman" w:hAnsi="Times New Roman" w:cs="Times New Roman"/>
          <w:b/>
          <w:sz w:val="24"/>
          <w:szCs w:val="24"/>
        </w:rPr>
        <w:t xml:space="preserve">                    </w:t>
      </w:r>
      <w:r w:rsidRPr="000F4A3E">
        <w:rPr>
          <w:rFonts w:ascii="Times New Roman" w:hAnsi="Times New Roman" w:cs="Times New Roman"/>
          <w:b/>
          <w:sz w:val="24"/>
          <w:szCs w:val="24"/>
        </w:rPr>
        <w:t>C-3</w:t>
      </w:r>
      <w:r w:rsidR="003F56A1" w:rsidRPr="000F4A3E">
        <w:rPr>
          <w:rFonts w:ascii="Times New Roman" w:hAnsi="Times New Roman" w:cs="Times New Roman"/>
          <w:b/>
          <w:sz w:val="24"/>
          <w:szCs w:val="24"/>
        </w:rPr>
        <w:t>,</w:t>
      </w:r>
      <w:r w:rsidRPr="000F4A3E">
        <w:rPr>
          <w:rFonts w:ascii="Times New Roman" w:hAnsi="Times New Roman" w:cs="Times New Roman"/>
          <w:b/>
          <w:sz w:val="24"/>
          <w:szCs w:val="24"/>
        </w:rPr>
        <w:t xml:space="preserve"> Cr-3</w:t>
      </w:r>
    </w:p>
    <w:p w14:paraId="656582AC" w14:textId="77777777" w:rsidR="00A2513A" w:rsidRPr="000F4A3E" w:rsidRDefault="00A2513A" w:rsidP="00A2513A">
      <w:pPr>
        <w:pStyle w:val="NoSpacing"/>
        <w:rPr>
          <w:rFonts w:ascii="Times New Roman" w:hAnsi="Times New Roman" w:cs="Times New Roman"/>
          <w:b/>
          <w:sz w:val="24"/>
          <w:szCs w:val="24"/>
        </w:rPr>
      </w:pPr>
    </w:p>
    <w:p w14:paraId="0252F873" w14:textId="77777777" w:rsidR="00881FE9" w:rsidRDefault="00881FE9" w:rsidP="00A2513A">
      <w:pPr>
        <w:pStyle w:val="NoSpacing"/>
        <w:rPr>
          <w:rFonts w:ascii="Times New Roman" w:hAnsi="Times New Roman" w:cs="Times New Roman"/>
          <w:b/>
          <w:sz w:val="24"/>
          <w:szCs w:val="24"/>
          <w:u w:val="single"/>
        </w:rPr>
      </w:pPr>
    </w:p>
    <w:p w14:paraId="4411FFD6" w14:textId="77777777" w:rsidR="00881FE9" w:rsidRDefault="00881FE9" w:rsidP="00A2513A">
      <w:pPr>
        <w:pStyle w:val="NoSpacing"/>
        <w:rPr>
          <w:rFonts w:ascii="Times New Roman" w:hAnsi="Times New Roman" w:cs="Times New Roman"/>
          <w:b/>
          <w:sz w:val="24"/>
          <w:szCs w:val="24"/>
          <w:u w:val="single"/>
        </w:rPr>
      </w:pPr>
    </w:p>
    <w:p w14:paraId="01908718" w14:textId="77777777" w:rsidR="00A2513A" w:rsidRPr="000F4A3E" w:rsidRDefault="00EA0B9C" w:rsidP="00A2513A">
      <w:pPr>
        <w:pStyle w:val="NoSpacing"/>
        <w:rPr>
          <w:rFonts w:ascii="Times New Roman" w:hAnsi="Times New Roman" w:cs="Times New Roman"/>
          <w:b/>
          <w:sz w:val="24"/>
          <w:szCs w:val="24"/>
          <w:u w:val="single"/>
        </w:rPr>
      </w:pPr>
      <w:r w:rsidRPr="000F4A3E">
        <w:rPr>
          <w:rFonts w:ascii="Times New Roman" w:hAnsi="Times New Roman" w:cs="Times New Roman"/>
          <w:b/>
          <w:sz w:val="24"/>
          <w:szCs w:val="24"/>
          <w:u w:val="single"/>
        </w:rPr>
        <w:t>Course</w:t>
      </w:r>
      <w:r w:rsidR="00A2513A" w:rsidRPr="000F4A3E">
        <w:rPr>
          <w:rFonts w:ascii="Times New Roman" w:hAnsi="Times New Roman" w:cs="Times New Roman"/>
          <w:b/>
          <w:sz w:val="24"/>
          <w:szCs w:val="24"/>
          <w:u w:val="single"/>
        </w:rPr>
        <w:t xml:space="preserve"> Description</w:t>
      </w:r>
      <w:r w:rsidRPr="000F4A3E">
        <w:rPr>
          <w:rFonts w:ascii="Times New Roman" w:hAnsi="Times New Roman" w:cs="Times New Roman"/>
          <w:b/>
          <w:sz w:val="24"/>
          <w:szCs w:val="24"/>
          <w:u w:val="single"/>
        </w:rPr>
        <w:t>:</w:t>
      </w:r>
    </w:p>
    <w:p w14:paraId="03B49C19" w14:textId="6BC6A0BB" w:rsidR="009D6FBF" w:rsidRDefault="002942BA" w:rsidP="00A2513A">
      <w:pPr>
        <w:pStyle w:val="NoSpacing"/>
        <w:rPr>
          <w:rFonts w:ascii="Times New Roman" w:hAnsi="Times New Roman" w:cs="Times New Roman"/>
          <w:sz w:val="24"/>
          <w:szCs w:val="24"/>
        </w:rPr>
      </w:pPr>
      <w:r w:rsidRPr="002942BA">
        <w:rPr>
          <w:rFonts w:ascii="Times New Roman" w:hAnsi="Times New Roman" w:cs="Times New Roman"/>
          <w:sz w:val="24"/>
          <w:szCs w:val="24"/>
        </w:rPr>
        <w:t>This course introduces the history, theory, processes, effects, and issues of mass media in American society. It explains how emerging technologies shape the way we communicate and affect us as individuals and societies. Topics include electronic, print, radio, television, film and digital media.</w:t>
      </w:r>
    </w:p>
    <w:p w14:paraId="0A897663" w14:textId="77777777" w:rsidR="002942BA" w:rsidRPr="000F4A3E" w:rsidRDefault="002942BA" w:rsidP="00A2513A">
      <w:pPr>
        <w:pStyle w:val="NoSpacing"/>
        <w:rPr>
          <w:rFonts w:ascii="Times New Roman" w:hAnsi="Times New Roman" w:cs="Times New Roman"/>
          <w:sz w:val="24"/>
          <w:szCs w:val="24"/>
        </w:rPr>
      </w:pPr>
    </w:p>
    <w:p w14:paraId="42D5202B" w14:textId="20334495" w:rsidR="00A2513A" w:rsidRPr="000F4A3E" w:rsidRDefault="00A2513A" w:rsidP="00A2513A">
      <w:pPr>
        <w:pStyle w:val="NoSpacing"/>
        <w:rPr>
          <w:rFonts w:ascii="Times New Roman" w:hAnsi="Times New Roman" w:cs="Times New Roman"/>
          <w:sz w:val="24"/>
          <w:szCs w:val="24"/>
        </w:rPr>
      </w:pPr>
      <w:r w:rsidRPr="000F4A3E">
        <w:rPr>
          <w:rFonts w:ascii="Times New Roman" w:hAnsi="Times New Roman" w:cs="Times New Roman"/>
          <w:b/>
          <w:sz w:val="24"/>
          <w:szCs w:val="24"/>
        </w:rPr>
        <w:t>Prerequisites:</w:t>
      </w:r>
      <w:r w:rsidRPr="000F4A3E">
        <w:rPr>
          <w:rFonts w:ascii="Times New Roman" w:hAnsi="Times New Roman" w:cs="Times New Roman"/>
          <w:sz w:val="24"/>
          <w:szCs w:val="24"/>
        </w:rPr>
        <w:t xml:space="preserve"> </w:t>
      </w:r>
      <w:r w:rsidR="002942BA">
        <w:rPr>
          <w:rFonts w:ascii="Times New Roman" w:hAnsi="Times New Roman" w:cs="Times New Roman"/>
          <w:sz w:val="24"/>
          <w:szCs w:val="24"/>
        </w:rPr>
        <w:t>EN102: Ideas &amp; Values in Literature</w:t>
      </w:r>
    </w:p>
    <w:p w14:paraId="053FF2D8" w14:textId="77777777" w:rsidR="00A2513A" w:rsidRPr="000F4A3E" w:rsidRDefault="00A2513A" w:rsidP="00A2513A">
      <w:pPr>
        <w:pStyle w:val="NoSpacing"/>
        <w:rPr>
          <w:rFonts w:ascii="Times New Roman" w:hAnsi="Times New Roman" w:cs="Times New Roman"/>
          <w:sz w:val="24"/>
          <w:szCs w:val="24"/>
        </w:rPr>
      </w:pPr>
    </w:p>
    <w:p w14:paraId="015402C4" w14:textId="77777777" w:rsidR="004B7466" w:rsidRPr="000F4A3E" w:rsidRDefault="004B7466" w:rsidP="00A2513A">
      <w:pPr>
        <w:pStyle w:val="NoSpacing"/>
        <w:rPr>
          <w:rFonts w:ascii="Times New Roman" w:hAnsi="Times New Roman" w:cs="Times New Roman"/>
          <w:b/>
          <w:sz w:val="24"/>
          <w:szCs w:val="24"/>
          <w:u w:val="single"/>
        </w:rPr>
      </w:pPr>
    </w:p>
    <w:p w14:paraId="0EFAD8D2" w14:textId="77777777" w:rsidR="00A2513A" w:rsidRPr="000F4A3E" w:rsidRDefault="004122F8" w:rsidP="00A2513A">
      <w:pPr>
        <w:pStyle w:val="NoSpacing"/>
        <w:rPr>
          <w:rFonts w:ascii="Times New Roman" w:hAnsi="Times New Roman" w:cs="Times New Roman"/>
          <w:sz w:val="24"/>
          <w:szCs w:val="24"/>
        </w:rPr>
      </w:pPr>
      <w:r w:rsidRPr="000F4A3E">
        <w:rPr>
          <w:rFonts w:ascii="Times New Roman" w:hAnsi="Times New Roman" w:cs="Times New Roman"/>
          <w:b/>
          <w:sz w:val="24"/>
          <w:szCs w:val="24"/>
          <w:u w:val="single"/>
        </w:rPr>
        <w:t>Student Learning Outcomes</w:t>
      </w:r>
      <w:r w:rsidR="0030361F">
        <w:rPr>
          <w:rFonts w:ascii="Times New Roman" w:hAnsi="Times New Roman" w:cs="Times New Roman"/>
          <w:b/>
          <w:sz w:val="24"/>
          <w:szCs w:val="24"/>
          <w:u w:val="single"/>
        </w:rPr>
        <w:t>:</w:t>
      </w:r>
    </w:p>
    <w:p w14:paraId="485CABEF" w14:textId="77777777" w:rsidR="004122F8" w:rsidRDefault="0030361F" w:rsidP="00A2513A">
      <w:pPr>
        <w:pStyle w:val="NoSpacing"/>
        <w:rPr>
          <w:rFonts w:ascii="Times New Roman" w:hAnsi="Times New Roman" w:cs="Times New Roman"/>
          <w:sz w:val="24"/>
          <w:szCs w:val="24"/>
        </w:rPr>
      </w:pPr>
      <w:r>
        <w:rPr>
          <w:rFonts w:ascii="Times New Roman" w:hAnsi="Times New Roman" w:cs="Times New Roman"/>
          <w:sz w:val="24"/>
          <w:szCs w:val="24"/>
        </w:rPr>
        <w:t>Upon the successful</w:t>
      </w:r>
      <w:r w:rsidR="004370A4" w:rsidRPr="000F4A3E">
        <w:rPr>
          <w:rFonts w:ascii="Times New Roman" w:hAnsi="Times New Roman" w:cs="Times New Roman"/>
          <w:sz w:val="24"/>
          <w:szCs w:val="24"/>
        </w:rPr>
        <w:t xml:space="preserve"> completion of this course,</w:t>
      </w:r>
      <w:r w:rsidR="004122F8" w:rsidRPr="000F4A3E">
        <w:rPr>
          <w:rFonts w:ascii="Times New Roman" w:hAnsi="Times New Roman" w:cs="Times New Roman"/>
          <w:sz w:val="24"/>
          <w:szCs w:val="24"/>
        </w:rPr>
        <w:t xml:space="preserve"> student</w:t>
      </w:r>
      <w:r w:rsidR="004370A4" w:rsidRPr="000F4A3E">
        <w:rPr>
          <w:rFonts w:ascii="Times New Roman" w:hAnsi="Times New Roman" w:cs="Times New Roman"/>
          <w:sz w:val="24"/>
          <w:szCs w:val="24"/>
        </w:rPr>
        <w:t>s</w:t>
      </w:r>
      <w:r w:rsidR="004122F8" w:rsidRPr="000F4A3E">
        <w:rPr>
          <w:rFonts w:ascii="Times New Roman" w:hAnsi="Times New Roman" w:cs="Times New Roman"/>
          <w:sz w:val="24"/>
          <w:szCs w:val="24"/>
        </w:rPr>
        <w:t xml:space="preserve"> will be able to:</w:t>
      </w:r>
    </w:p>
    <w:p w14:paraId="413C9778" w14:textId="77777777" w:rsidR="002942BA" w:rsidRPr="000F4A3E" w:rsidRDefault="002942BA" w:rsidP="00A2513A">
      <w:pPr>
        <w:pStyle w:val="NoSpacing"/>
        <w:rPr>
          <w:rFonts w:ascii="Times New Roman" w:hAnsi="Times New Roman" w:cs="Times New Roman"/>
          <w:sz w:val="24"/>
          <w:szCs w:val="24"/>
        </w:rPr>
      </w:pPr>
    </w:p>
    <w:p w14:paraId="6AAFEA39" w14:textId="1BA7AD10" w:rsidR="002942BA" w:rsidRPr="002942BA" w:rsidRDefault="002942BA" w:rsidP="002942BA">
      <w:pPr>
        <w:pStyle w:val="No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2942BA">
        <w:rPr>
          <w:rFonts w:ascii="Times New Roman" w:hAnsi="Times New Roman" w:cs="Times New Roman"/>
          <w:sz w:val="24"/>
          <w:szCs w:val="24"/>
        </w:rPr>
        <w:t xml:space="preserve">Describe the historical background of mass media </w:t>
      </w:r>
    </w:p>
    <w:p w14:paraId="79B96D70" w14:textId="77777777" w:rsidR="002942BA" w:rsidRPr="002942BA"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2.</w:t>
      </w:r>
      <w:r w:rsidRPr="002942BA">
        <w:rPr>
          <w:rFonts w:ascii="Times New Roman" w:hAnsi="Times New Roman" w:cs="Times New Roman"/>
          <w:sz w:val="24"/>
          <w:szCs w:val="24"/>
        </w:rPr>
        <w:tab/>
        <w:t>Differentiate between the varying communications processes of the various mass media</w:t>
      </w:r>
    </w:p>
    <w:p w14:paraId="59A84EA2" w14:textId="77777777" w:rsidR="002942BA" w:rsidRPr="002942BA"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3.</w:t>
      </w:r>
      <w:r w:rsidRPr="002942BA">
        <w:rPr>
          <w:rFonts w:ascii="Times New Roman" w:hAnsi="Times New Roman" w:cs="Times New Roman"/>
          <w:sz w:val="24"/>
          <w:szCs w:val="24"/>
        </w:rPr>
        <w:tab/>
        <w:t xml:space="preserve">Analyze the relationship between politics, culture, and mass media  </w:t>
      </w:r>
    </w:p>
    <w:p w14:paraId="28DD7AE3" w14:textId="77777777" w:rsidR="002942BA" w:rsidRPr="002942BA"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4.</w:t>
      </w:r>
      <w:r w:rsidRPr="002942BA">
        <w:rPr>
          <w:rFonts w:ascii="Times New Roman" w:hAnsi="Times New Roman" w:cs="Times New Roman"/>
          <w:sz w:val="24"/>
          <w:szCs w:val="24"/>
        </w:rPr>
        <w:tab/>
        <w:t xml:space="preserve">Evaluate the influence of mass media on society </w:t>
      </w:r>
    </w:p>
    <w:p w14:paraId="53C02EBB" w14:textId="77777777" w:rsidR="002942BA" w:rsidRPr="002942BA"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5.</w:t>
      </w:r>
      <w:r w:rsidRPr="002942BA">
        <w:rPr>
          <w:rFonts w:ascii="Times New Roman" w:hAnsi="Times New Roman" w:cs="Times New Roman"/>
          <w:sz w:val="24"/>
          <w:szCs w:val="24"/>
        </w:rPr>
        <w:tab/>
        <w:t xml:space="preserve">Analyze the intersection of mass media and the individual </w:t>
      </w:r>
    </w:p>
    <w:p w14:paraId="0ECD94BA" w14:textId="77777777" w:rsidR="002942BA" w:rsidRPr="002942BA"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6.</w:t>
      </w:r>
      <w:r w:rsidRPr="002942BA">
        <w:rPr>
          <w:rFonts w:ascii="Times New Roman" w:hAnsi="Times New Roman" w:cs="Times New Roman"/>
          <w:sz w:val="24"/>
          <w:szCs w:val="24"/>
        </w:rPr>
        <w:tab/>
        <w:t xml:space="preserve">Apply major mass media communication theories to contemporary media </w:t>
      </w:r>
    </w:p>
    <w:p w14:paraId="12E3F452" w14:textId="7FCF6069" w:rsidR="004122F8" w:rsidRPr="000F4A3E"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7.</w:t>
      </w:r>
      <w:r w:rsidRPr="002942BA">
        <w:rPr>
          <w:rFonts w:ascii="Times New Roman" w:hAnsi="Times New Roman" w:cs="Times New Roman"/>
          <w:sz w:val="24"/>
          <w:szCs w:val="24"/>
        </w:rPr>
        <w:tab/>
        <w:t>Create a mass media product that demonstrates the knowledge of course topics</w:t>
      </w:r>
    </w:p>
    <w:p w14:paraId="4E20ABD4" w14:textId="77777777" w:rsidR="004122F8" w:rsidRPr="000F4A3E" w:rsidRDefault="004122F8" w:rsidP="004122F8">
      <w:pPr>
        <w:pStyle w:val="NoSpacing"/>
        <w:rPr>
          <w:rFonts w:ascii="Times New Roman" w:hAnsi="Times New Roman" w:cs="Times New Roman"/>
          <w:b/>
          <w:sz w:val="24"/>
          <w:szCs w:val="24"/>
          <w:u w:val="single"/>
        </w:rPr>
      </w:pPr>
    </w:p>
    <w:p w14:paraId="566CCD24" w14:textId="77777777" w:rsidR="004B7466" w:rsidRPr="000F4A3E" w:rsidRDefault="004B7466" w:rsidP="004122F8">
      <w:pPr>
        <w:pStyle w:val="NoSpacing"/>
        <w:rPr>
          <w:rFonts w:ascii="Times New Roman" w:hAnsi="Times New Roman" w:cs="Times New Roman"/>
          <w:b/>
          <w:sz w:val="24"/>
          <w:szCs w:val="24"/>
          <w:u w:val="single"/>
        </w:rPr>
      </w:pPr>
    </w:p>
    <w:p w14:paraId="2706B1DA" w14:textId="77777777" w:rsidR="004122F8" w:rsidRDefault="004122F8" w:rsidP="004122F8">
      <w:pPr>
        <w:pStyle w:val="NoSpacing"/>
        <w:rPr>
          <w:rFonts w:ascii="Times New Roman" w:hAnsi="Times New Roman" w:cs="Times New Roman"/>
          <w:b/>
          <w:sz w:val="24"/>
          <w:szCs w:val="24"/>
          <w:u w:val="single"/>
        </w:rPr>
      </w:pPr>
      <w:r w:rsidRPr="000F4A3E">
        <w:rPr>
          <w:rFonts w:ascii="Times New Roman" w:hAnsi="Times New Roman" w:cs="Times New Roman"/>
          <w:b/>
          <w:sz w:val="24"/>
          <w:szCs w:val="24"/>
          <w:u w:val="single"/>
        </w:rPr>
        <w:t>Major Topics</w:t>
      </w:r>
      <w:r w:rsidR="00EA0B9C" w:rsidRPr="000F4A3E">
        <w:rPr>
          <w:rFonts w:ascii="Times New Roman" w:hAnsi="Times New Roman" w:cs="Times New Roman"/>
          <w:b/>
          <w:sz w:val="24"/>
          <w:szCs w:val="24"/>
          <w:u w:val="single"/>
        </w:rPr>
        <w:t>:</w:t>
      </w:r>
    </w:p>
    <w:p w14:paraId="0A96E6A0" w14:textId="77777777" w:rsidR="002942BA" w:rsidRPr="000F4A3E" w:rsidRDefault="002942BA" w:rsidP="004122F8">
      <w:pPr>
        <w:pStyle w:val="NoSpacing"/>
        <w:rPr>
          <w:rFonts w:ascii="Times New Roman" w:hAnsi="Times New Roman" w:cs="Times New Roman"/>
          <w:b/>
          <w:sz w:val="24"/>
          <w:szCs w:val="24"/>
          <w:u w:val="single"/>
        </w:rPr>
      </w:pPr>
    </w:p>
    <w:p w14:paraId="43C43997" w14:textId="7930E745" w:rsidR="002942BA" w:rsidRPr="002942BA" w:rsidRDefault="002942BA" w:rsidP="002942BA">
      <w:pPr>
        <w:pStyle w:val="NoSpacing"/>
        <w:ind w:left="720" w:hanging="720"/>
        <w:rPr>
          <w:rFonts w:ascii="Times New Roman" w:hAnsi="Times New Roman" w:cs="Times New Roman"/>
          <w:sz w:val="24"/>
          <w:szCs w:val="24"/>
        </w:rPr>
      </w:pPr>
      <w:r w:rsidRPr="002942B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2942BA">
        <w:rPr>
          <w:rFonts w:ascii="Times New Roman" w:hAnsi="Times New Roman" w:cs="Times New Roman"/>
          <w:sz w:val="24"/>
          <w:szCs w:val="24"/>
        </w:rPr>
        <w:t>History and forms of mass media, including print, radio, television, social media, and internet communication</w:t>
      </w:r>
    </w:p>
    <w:p w14:paraId="59E2261A" w14:textId="77777777" w:rsidR="002942BA" w:rsidRPr="002942BA"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w:t>
      </w:r>
      <w:r w:rsidRPr="002942BA">
        <w:rPr>
          <w:rFonts w:ascii="Times New Roman" w:hAnsi="Times New Roman" w:cs="Times New Roman"/>
          <w:sz w:val="24"/>
          <w:szCs w:val="24"/>
        </w:rPr>
        <w:tab/>
        <w:t xml:space="preserve">Overview of prevailing theories on media and communications </w:t>
      </w:r>
    </w:p>
    <w:p w14:paraId="53DCA1E4" w14:textId="77777777" w:rsidR="002942BA" w:rsidRPr="002942BA"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w:t>
      </w:r>
      <w:r w:rsidRPr="002942BA">
        <w:rPr>
          <w:rFonts w:ascii="Times New Roman" w:hAnsi="Times New Roman" w:cs="Times New Roman"/>
          <w:sz w:val="24"/>
          <w:szCs w:val="24"/>
        </w:rPr>
        <w:tab/>
        <w:t>Theories about culture and mass media</w:t>
      </w:r>
    </w:p>
    <w:p w14:paraId="523B77A0" w14:textId="77777777" w:rsidR="002942BA" w:rsidRPr="002942BA"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w:t>
      </w:r>
      <w:r w:rsidRPr="002942BA">
        <w:rPr>
          <w:rFonts w:ascii="Times New Roman" w:hAnsi="Times New Roman" w:cs="Times New Roman"/>
          <w:sz w:val="24"/>
          <w:szCs w:val="24"/>
        </w:rPr>
        <w:tab/>
        <w:t xml:space="preserve">Theories about influence and persuasion in mass media </w:t>
      </w:r>
    </w:p>
    <w:p w14:paraId="5AF0F23E" w14:textId="4E69201F" w:rsidR="00EA0B9C" w:rsidRPr="000F4A3E" w:rsidRDefault="002942BA" w:rsidP="002942BA">
      <w:pPr>
        <w:pStyle w:val="NoSpacing"/>
        <w:rPr>
          <w:rFonts w:ascii="Times New Roman" w:hAnsi="Times New Roman" w:cs="Times New Roman"/>
          <w:sz w:val="24"/>
          <w:szCs w:val="24"/>
        </w:rPr>
      </w:pPr>
      <w:r w:rsidRPr="002942BA">
        <w:rPr>
          <w:rFonts w:ascii="Times New Roman" w:hAnsi="Times New Roman" w:cs="Times New Roman"/>
          <w:sz w:val="24"/>
          <w:szCs w:val="24"/>
        </w:rPr>
        <w:t>•</w:t>
      </w:r>
      <w:r w:rsidRPr="002942BA">
        <w:rPr>
          <w:rFonts w:ascii="Times New Roman" w:hAnsi="Times New Roman" w:cs="Times New Roman"/>
          <w:sz w:val="24"/>
          <w:szCs w:val="24"/>
        </w:rPr>
        <w:tab/>
        <w:t>Theories about public use of mass media</w:t>
      </w:r>
    </w:p>
    <w:p w14:paraId="688A0AC4" w14:textId="77777777" w:rsidR="00333E04" w:rsidRPr="000F4A3E" w:rsidRDefault="00EA0B9C" w:rsidP="004122F8">
      <w:pPr>
        <w:pStyle w:val="NoSpacing"/>
        <w:rPr>
          <w:rFonts w:ascii="Times New Roman" w:hAnsi="Times New Roman" w:cs="Times New Roman"/>
          <w:sz w:val="24"/>
          <w:szCs w:val="24"/>
        </w:rPr>
      </w:pPr>
      <w:r w:rsidRPr="000F4A3E">
        <w:rPr>
          <w:rFonts w:ascii="Times New Roman" w:hAnsi="Times New Roman" w:cs="Times New Roman"/>
          <w:sz w:val="24"/>
          <w:szCs w:val="24"/>
        </w:rPr>
        <w:t xml:space="preserve">             </w:t>
      </w:r>
    </w:p>
    <w:p w14:paraId="12CBDDAB" w14:textId="77777777" w:rsidR="0095697F" w:rsidRPr="000F4A3E" w:rsidRDefault="0095697F" w:rsidP="004122F8">
      <w:pPr>
        <w:pStyle w:val="NoSpacing"/>
        <w:rPr>
          <w:rFonts w:ascii="Times New Roman" w:hAnsi="Times New Roman" w:cs="Times New Roman"/>
          <w:sz w:val="24"/>
          <w:szCs w:val="24"/>
        </w:rPr>
      </w:pPr>
    </w:p>
    <w:p w14:paraId="3203A225" w14:textId="77777777" w:rsidR="000F4A3E" w:rsidRDefault="000F4A3E" w:rsidP="004122F8">
      <w:pPr>
        <w:pStyle w:val="NoSpacing"/>
        <w:rPr>
          <w:rFonts w:ascii="Times New Roman" w:hAnsi="Times New Roman" w:cs="Times New Roman"/>
          <w:sz w:val="24"/>
          <w:szCs w:val="24"/>
        </w:rPr>
      </w:pPr>
    </w:p>
    <w:p w14:paraId="507021AF" w14:textId="77777777" w:rsidR="000F4A3E" w:rsidRDefault="000F4A3E" w:rsidP="004122F8">
      <w:pPr>
        <w:pStyle w:val="NoSpacing"/>
        <w:rPr>
          <w:rFonts w:ascii="Times New Roman" w:hAnsi="Times New Roman" w:cs="Times New Roman"/>
          <w:sz w:val="24"/>
          <w:szCs w:val="24"/>
        </w:rPr>
      </w:pPr>
    </w:p>
    <w:p w14:paraId="78C911E9" w14:textId="77777777" w:rsidR="000F4A3E" w:rsidRDefault="000F4A3E" w:rsidP="004122F8">
      <w:pPr>
        <w:pStyle w:val="NoSpacing"/>
        <w:rPr>
          <w:rFonts w:ascii="Times New Roman" w:hAnsi="Times New Roman" w:cs="Times New Roman"/>
          <w:sz w:val="24"/>
          <w:szCs w:val="24"/>
        </w:rPr>
      </w:pPr>
    </w:p>
    <w:p w14:paraId="54C10198" w14:textId="77777777" w:rsidR="000F4A3E" w:rsidRDefault="000F4A3E" w:rsidP="004122F8">
      <w:pPr>
        <w:pStyle w:val="NoSpacing"/>
        <w:rPr>
          <w:rFonts w:ascii="Times New Roman" w:hAnsi="Times New Roman" w:cs="Times New Roman"/>
          <w:sz w:val="24"/>
          <w:szCs w:val="24"/>
        </w:rPr>
      </w:pPr>
    </w:p>
    <w:p w14:paraId="35730266" w14:textId="6C8C4AE3" w:rsidR="00A2513A" w:rsidRPr="000F4A3E" w:rsidRDefault="002942BA" w:rsidP="00A2513A">
      <w:pPr>
        <w:pStyle w:val="NoSpacing"/>
        <w:rPr>
          <w:rFonts w:ascii="Times New Roman" w:hAnsi="Times New Roman" w:cs="Times New Roman"/>
          <w:b/>
          <w:sz w:val="24"/>
          <w:szCs w:val="24"/>
        </w:rPr>
      </w:pPr>
      <w:r>
        <w:rPr>
          <w:rFonts w:ascii="Times New Roman" w:hAnsi="Times New Roman" w:cs="Times New Roman"/>
          <w:sz w:val="24"/>
          <w:szCs w:val="24"/>
        </w:rPr>
        <w:t>09/2021</w:t>
      </w:r>
    </w:p>
    <w:sectPr w:rsidR="00A2513A" w:rsidRPr="000F4A3E" w:rsidSect="00CA2428">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733"/>
    <w:multiLevelType w:val="hybridMultilevel"/>
    <w:tmpl w:val="0960E3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34E01"/>
    <w:multiLevelType w:val="hybridMultilevel"/>
    <w:tmpl w:val="8E2E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20556"/>
    <w:multiLevelType w:val="hybridMultilevel"/>
    <w:tmpl w:val="EBE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9089A"/>
    <w:multiLevelType w:val="hybridMultilevel"/>
    <w:tmpl w:val="6302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865436">
    <w:abstractNumId w:val="3"/>
  </w:num>
  <w:num w:numId="2" w16cid:durableId="1845121517">
    <w:abstractNumId w:val="1"/>
  </w:num>
  <w:num w:numId="3" w16cid:durableId="607008313">
    <w:abstractNumId w:val="0"/>
  </w:num>
  <w:num w:numId="4" w16cid:durableId="899825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13A"/>
    <w:rsid w:val="000D262B"/>
    <w:rsid w:val="000F4A3E"/>
    <w:rsid w:val="002942BA"/>
    <w:rsid w:val="0030361F"/>
    <w:rsid w:val="00333E04"/>
    <w:rsid w:val="003F56A1"/>
    <w:rsid w:val="004122F8"/>
    <w:rsid w:val="004370A4"/>
    <w:rsid w:val="004A11C0"/>
    <w:rsid w:val="004B7466"/>
    <w:rsid w:val="00790824"/>
    <w:rsid w:val="00881FE9"/>
    <w:rsid w:val="008C74EC"/>
    <w:rsid w:val="0095697F"/>
    <w:rsid w:val="009D6FBF"/>
    <w:rsid w:val="00A2513A"/>
    <w:rsid w:val="00B40E01"/>
    <w:rsid w:val="00B43A95"/>
    <w:rsid w:val="00CA2428"/>
    <w:rsid w:val="00DA77BD"/>
    <w:rsid w:val="00DF2C89"/>
    <w:rsid w:val="00DF47D3"/>
    <w:rsid w:val="00EA0B9C"/>
    <w:rsid w:val="00F04A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746C"/>
  <w15:docId w15:val="{A147FA4C-2F78-46AB-A138-B90A451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13A"/>
    <w:pPr>
      <w:spacing w:after="0" w:line="240" w:lineRule="auto"/>
    </w:pPr>
  </w:style>
  <w:style w:type="character" w:customStyle="1" w:styleId="Heading1Char">
    <w:name w:val="Heading 1 Char"/>
    <w:basedOn w:val="DefaultParagraphFont"/>
    <w:link w:val="Heading1"/>
    <w:uiPriority w:val="9"/>
    <w:rsid w:val="00A251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6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FBF"/>
    <w:rPr>
      <w:rFonts w:ascii="Segoe UI" w:hAnsi="Segoe UI" w:cs="Segoe UI"/>
      <w:sz w:val="18"/>
      <w:szCs w:val="18"/>
    </w:rPr>
  </w:style>
  <w:style w:type="paragraph" w:styleId="ListParagraph">
    <w:name w:val="List Paragraph"/>
    <w:basedOn w:val="Normal"/>
    <w:uiPriority w:val="34"/>
    <w:qFormat/>
    <w:rsid w:val="002942B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Smith</dc:creator>
  <cp:lastModifiedBy>Bradley Dixon</cp:lastModifiedBy>
  <cp:revision>3</cp:revision>
  <cp:lastPrinted>2014-11-11T16:05:00Z</cp:lastPrinted>
  <dcterms:created xsi:type="dcterms:W3CDTF">2023-06-19T20:45:00Z</dcterms:created>
  <dcterms:modified xsi:type="dcterms:W3CDTF">2023-06-19T20:47:00Z</dcterms:modified>
</cp:coreProperties>
</file>