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A777" w14:textId="77777777" w:rsidR="00343C28" w:rsidRPr="00FD6457" w:rsidRDefault="00343C28" w:rsidP="00343C28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D6457">
        <w:rPr>
          <w:rFonts w:ascii="Times New Roman" w:hAnsi="Times New Roman"/>
          <w:sz w:val="24"/>
          <w:szCs w:val="24"/>
        </w:rPr>
        <w:t>Mohawk Valley Community College</w:t>
      </w:r>
    </w:p>
    <w:p w14:paraId="2F728C6C" w14:textId="77777777" w:rsidR="00343C28" w:rsidRPr="007D3C12" w:rsidRDefault="00343C28" w:rsidP="00343C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7D3C12">
        <w:rPr>
          <w:b/>
          <w:sz w:val="24"/>
          <w:szCs w:val="24"/>
        </w:rPr>
        <w:t>Utica and Rome, New York</w:t>
      </w:r>
    </w:p>
    <w:p w14:paraId="5881DF61" w14:textId="77777777" w:rsidR="00343C28" w:rsidRDefault="00343C28" w:rsidP="00343C28">
      <w:pPr>
        <w:rPr>
          <w:b/>
          <w:sz w:val="24"/>
          <w:szCs w:val="24"/>
        </w:rPr>
      </w:pPr>
      <w:r w:rsidRPr="007D3C12">
        <w:rPr>
          <w:sz w:val="24"/>
          <w:szCs w:val="24"/>
        </w:rPr>
        <w:t xml:space="preserve">         </w:t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b/>
          <w:sz w:val="24"/>
          <w:szCs w:val="24"/>
        </w:rPr>
        <w:t>Course Outline</w:t>
      </w:r>
    </w:p>
    <w:p w14:paraId="09636568" w14:textId="77777777" w:rsidR="00ED66E2" w:rsidRDefault="00ED66E2" w:rsidP="00343C28">
      <w:pPr>
        <w:rPr>
          <w:b/>
          <w:sz w:val="24"/>
          <w:szCs w:val="24"/>
        </w:rPr>
      </w:pPr>
    </w:p>
    <w:p w14:paraId="4536001A" w14:textId="77777777" w:rsidR="00343C28" w:rsidRPr="007D3C12" w:rsidRDefault="00343C28" w:rsidP="00343C28">
      <w:pPr>
        <w:rPr>
          <w:b/>
          <w:sz w:val="24"/>
          <w:szCs w:val="24"/>
        </w:rPr>
      </w:pPr>
    </w:p>
    <w:p w14:paraId="43AEBD90" w14:textId="77777777" w:rsidR="00F8632C" w:rsidRDefault="00F8632C">
      <w:pPr>
        <w:rPr>
          <w:b/>
          <w:sz w:val="24"/>
          <w:szCs w:val="24"/>
        </w:rPr>
      </w:pPr>
    </w:p>
    <w:p w14:paraId="21AB082B" w14:textId="77777777" w:rsidR="00343C28" w:rsidRPr="00A6693E" w:rsidRDefault="00572355">
      <w:pPr>
        <w:rPr>
          <w:b/>
          <w:sz w:val="24"/>
          <w:szCs w:val="24"/>
        </w:rPr>
      </w:pPr>
      <w:r w:rsidRPr="00A6693E">
        <w:rPr>
          <w:b/>
          <w:sz w:val="24"/>
          <w:szCs w:val="24"/>
        </w:rPr>
        <w:t xml:space="preserve">FA105 </w:t>
      </w:r>
      <w:r w:rsidR="0077628D">
        <w:rPr>
          <w:b/>
          <w:sz w:val="24"/>
          <w:szCs w:val="24"/>
        </w:rPr>
        <w:t xml:space="preserve"> </w:t>
      </w:r>
      <w:r w:rsidR="00695519">
        <w:rPr>
          <w:b/>
          <w:sz w:val="24"/>
          <w:szCs w:val="24"/>
        </w:rPr>
        <w:t xml:space="preserve">Foundation </w:t>
      </w:r>
      <w:r w:rsidR="00343C28" w:rsidRPr="00A6693E">
        <w:rPr>
          <w:b/>
          <w:sz w:val="24"/>
          <w:szCs w:val="24"/>
        </w:rPr>
        <w:t>Design</w:t>
      </w:r>
      <w:r w:rsidR="00E006E3">
        <w:rPr>
          <w:b/>
          <w:sz w:val="24"/>
          <w:szCs w:val="24"/>
        </w:rPr>
        <w:t xml:space="preserve">                                                                   </w:t>
      </w:r>
      <w:r w:rsidR="00695519">
        <w:rPr>
          <w:b/>
          <w:sz w:val="24"/>
          <w:szCs w:val="24"/>
        </w:rPr>
        <w:t>P-6</w:t>
      </w:r>
      <w:r w:rsidR="00E006E3">
        <w:rPr>
          <w:b/>
          <w:sz w:val="24"/>
          <w:szCs w:val="24"/>
        </w:rPr>
        <w:t xml:space="preserve"> Cr-3</w:t>
      </w:r>
    </w:p>
    <w:p w14:paraId="39651EB5" w14:textId="77777777" w:rsidR="00A6693E" w:rsidRDefault="00A6693E">
      <w:pPr>
        <w:rPr>
          <w:b/>
          <w:sz w:val="24"/>
          <w:szCs w:val="24"/>
        </w:rPr>
      </w:pPr>
    </w:p>
    <w:p w14:paraId="7757CB5C" w14:textId="77777777" w:rsidR="00695519" w:rsidRDefault="00695519">
      <w:pPr>
        <w:rPr>
          <w:b/>
          <w:sz w:val="24"/>
          <w:szCs w:val="24"/>
          <w:u w:val="single"/>
        </w:rPr>
      </w:pPr>
    </w:p>
    <w:p w14:paraId="7E217ECE" w14:textId="77777777" w:rsidR="00695519" w:rsidRDefault="0046272C">
      <w:pPr>
        <w:rPr>
          <w:b/>
          <w:sz w:val="24"/>
          <w:szCs w:val="24"/>
          <w:u w:val="single"/>
        </w:rPr>
      </w:pPr>
      <w:r w:rsidRPr="0046272C">
        <w:rPr>
          <w:b/>
          <w:sz w:val="24"/>
          <w:szCs w:val="24"/>
          <w:u w:val="single"/>
        </w:rPr>
        <w:t>Course</w:t>
      </w:r>
      <w:r w:rsidR="00343C28" w:rsidRPr="0046272C">
        <w:rPr>
          <w:b/>
          <w:sz w:val="24"/>
          <w:szCs w:val="24"/>
          <w:u w:val="single"/>
        </w:rPr>
        <w:t xml:space="preserve"> Description</w:t>
      </w:r>
      <w:r w:rsidR="00695519">
        <w:rPr>
          <w:b/>
          <w:sz w:val="24"/>
          <w:szCs w:val="24"/>
          <w:u w:val="single"/>
        </w:rPr>
        <w:t>:</w:t>
      </w:r>
    </w:p>
    <w:p w14:paraId="660AA4BD" w14:textId="77777777" w:rsidR="00695519" w:rsidRPr="00695519" w:rsidRDefault="00695519">
      <w:pPr>
        <w:rPr>
          <w:sz w:val="24"/>
          <w:szCs w:val="24"/>
        </w:rPr>
      </w:pPr>
      <w:r w:rsidRPr="00695519">
        <w:rPr>
          <w:sz w:val="24"/>
          <w:szCs w:val="24"/>
        </w:rPr>
        <w:t>This course intr</w:t>
      </w:r>
      <w:r>
        <w:rPr>
          <w:sz w:val="24"/>
          <w:szCs w:val="24"/>
        </w:rPr>
        <w:t xml:space="preserve">oduces the visual elements and </w:t>
      </w:r>
      <w:r w:rsidRPr="00695519">
        <w:rPr>
          <w:sz w:val="24"/>
          <w:szCs w:val="24"/>
        </w:rPr>
        <w:t>principles of design.  Emphasis is placed on compositional concepts and the mastery of a visual language.</w:t>
      </w:r>
      <w:r>
        <w:rPr>
          <w:sz w:val="24"/>
          <w:szCs w:val="24"/>
        </w:rPr>
        <w:t xml:space="preserve">  Course projects explore a variety of media, processes, and techniques to provide a broad view of visual problem solving.</w:t>
      </w:r>
    </w:p>
    <w:p w14:paraId="415EC2E6" w14:textId="77777777" w:rsidR="00695519" w:rsidRPr="00695519" w:rsidRDefault="00695519">
      <w:pPr>
        <w:rPr>
          <w:sz w:val="24"/>
          <w:szCs w:val="24"/>
        </w:rPr>
      </w:pPr>
    </w:p>
    <w:p w14:paraId="6B67BC08" w14:textId="77777777" w:rsidR="00695519" w:rsidRDefault="00695519">
      <w:pPr>
        <w:rPr>
          <w:rFonts w:ascii="OfficinaSanITC" w:hAnsi="OfficinaSanITC"/>
        </w:rPr>
      </w:pPr>
    </w:p>
    <w:p w14:paraId="05A56DE1" w14:textId="77777777" w:rsidR="00695519" w:rsidRDefault="004627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Learning Outcomes</w:t>
      </w:r>
      <w:r w:rsidR="00695519">
        <w:rPr>
          <w:b/>
          <w:sz w:val="24"/>
          <w:szCs w:val="24"/>
          <w:u w:val="single"/>
        </w:rPr>
        <w:t>:</w:t>
      </w:r>
    </w:p>
    <w:p w14:paraId="367504AA" w14:textId="77777777" w:rsidR="00F8632C" w:rsidRDefault="00ED66E2" w:rsidP="00F8632C">
      <w:pPr>
        <w:rPr>
          <w:sz w:val="24"/>
          <w:szCs w:val="24"/>
        </w:rPr>
      </w:pPr>
      <w:r>
        <w:rPr>
          <w:sz w:val="24"/>
          <w:szCs w:val="24"/>
        </w:rPr>
        <w:t>Through course assignments, research and analysis of contemporary and historical painting, drawing and design techniques, lectures, and critiques, the student will be able to:</w:t>
      </w:r>
    </w:p>
    <w:p w14:paraId="4240C2E0" w14:textId="77777777" w:rsidR="00ED66E2" w:rsidRDefault="00ED66E2" w:rsidP="00F8632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Create works which reflect knowledge of traditional and contemporary design, </w:t>
      </w:r>
      <w:r w:rsidR="00671932">
        <w:rPr>
          <w:sz w:val="24"/>
          <w:szCs w:val="24"/>
        </w:rPr>
        <w:t>drawing and painting techniques</w:t>
      </w:r>
    </w:p>
    <w:p w14:paraId="4980F267" w14:textId="77777777" w:rsidR="00ED66E2" w:rsidRDefault="00ED66E2" w:rsidP="00F8632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Create works which demonstrate a relati</w:t>
      </w:r>
      <w:r w:rsidR="00671932">
        <w:rPr>
          <w:sz w:val="24"/>
          <w:szCs w:val="24"/>
        </w:rPr>
        <w:t>onship between form and content</w:t>
      </w:r>
    </w:p>
    <w:p w14:paraId="72E029E3" w14:textId="77777777" w:rsidR="00ED66E2" w:rsidRDefault="00ED66E2" w:rsidP="00F8632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art terminology in</w:t>
      </w:r>
      <w:r w:rsidR="00671932">
        <w:rPr>
          <w:sz w:val="24"/>
          <w:szCs w:val="24"/>
        </w:rPr>
        <w:t xml:space="preserve"> class discussions and critique</w:t>
      </w:r>
    </w:p>
    <w:p w14:paraId="1CB3ECD1" w14:textId="77777777" w:rsidR="00ED66E2" w:rsidRDefault="00ED66E2" w:rsidP="00F8632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Verbalize and discuss aesthetic and technical concepts during critiques such as application and effectiveness of basic elements of design, visual interest, emotive q</w:t>
      </w:r>
      <w:r w:rsidR="00671932">
        <w:rPr>
          <w:sz w:val="24"/>
          <w:szCs w:val="24"/>
        </w:rPr>
        <w:t>ualities, and thematic concerns</w:t>
      </w:r>
    </w:p>
    <w:p w14:paraId="3D90D170" w14:textId="77777777" w:rsidR="00ED66E2" w:rsidRDefault="00ED66E2" w:rsidP="00F8632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study of a variety of approaches to creating thoughtful </w:t>
      </w:r>
      <w:r w:rsidR="00671932">
        <w:rPr>
          <w:sz w:val="24"/>
          <w:szCs w:val="24"/>
        </w:rPr>
        <w:t>design, paintings, and drawings</w:t>
      </w:r>
    </w:p>
    <w:p w14:paraId="77BF8269" w14:textId="77777777" w:rsidR="00ED66E2" w:rsidRDefault="00ED66E2" w:rsidP="00F8632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Demonstrate knowledge of how student work relates to current topics and ideas in the art world.</w:t>
      </w:r>
    </w:p>
    <w:p w14:paraId="08FAF65A" w14:textId="77777777" w:rsidR="00ED66E2" w:rsidRPr="00885F26" w:rsidRDefault="00ED66E2" w:rsidP="00ED66E2">
      <w:pPr>
        <w:ind w:left="720"/>
        <w:rPr>
          <w:sz w:val="24"/>
          <w:szCs w:val="24"/>
        </w:rPr>
      </w:pPr>
    </w:p>
    <w:p w14:paraId="1EC98615" w14:textId="77777777" w:rsidR="00695519" w:rsidRDefault="00695519" w:rsidP="00E006E3">
      <w:pPr>
        <w:rPr>
          <w:b/>
          <w:sz w:val="24"/>
          <w:szCs w:val="24"/>
          <w:u w:val="single"/>
        </w:rPr>
      </w:pPr>
    </w:p>
    <w:p w14:paraId="34298DA0" w14:textId="77777777" w:rsidR="001B315A" w:rsidRDefault="00A6693E" w:rsidP="00E006E3">
      <w:pPr>
        <w:rPr>
          <w:b/>
          <w:sz w:val="24"/>
          <w:szCs w:val="24"/>
        </w:rPr>
      </w:pPr>
      <w:r w:rsidRPr="0046272C">
        <w:rPr>
          <w:b/>
          <w:sz w:val="24"/>
          <w:szCs w:val="24"/>
          <w:u w:val="single"/>
        </w:rPr>
        <w:t>Major Topics</w:t>
      </w:r>
      <w:r w:rsidR="00695519">
        <w:rPr>
          <w:b/>
          <w:sz w:val="24"/>
          <w:szCs w:val="24"/>
        </w:rPr>
        <w:t>:</w:t>
      </w:r>
      <w:r w:rsidRPr="00885F26">
        <w:rPr>
          <w:b/>
          <w:sz w:val="24"/>
          <w:szCs w:val="24"/>
        </w:rPr>
        <w:t xml:space="preserve"> </w:t>
      </w:r>
    </w:p>
    <w:p w14:paraId="392AFD3B" w14:textId="77777777" w:rsidR="00ED66E2" w:rsidRDefault="00ED66E2" w:rsidP="0067193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Brainstorming</w:t>
      </w:r>
    </w:p>
    <w:p w14:paraId="41418C90" w14:textId="77777777" w:rsidR="00A0541F" w:rsidRDefault="00A0541F" w:rsidP="0067193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Creative process</w:t>
      </w:r>
    </w:p>
    <w:p w14:paraId="0ABA38C6" w14:textId="77777777" w:rsidR="00A0541F" w:rsidRPr="00671932" w:rsidRDefault="00A0541F" w:rsidP="00671932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Ideation</w:t>
      </w:r>
    </w:p>
    <w:p w14:paraId="2520A9D8" w14:textId="77777777" w:rsidR="00ED66E2" w:rsidRDefault="00ED66E2" w:rsidP="00F8632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Quick sketching</w:t>
      </w:r>
      <w:r w:rsidR="00A0541F">
        <w:rPr>
          <w:sz w:val="24"/>
          <w:szCs w:val="24"/>
        </w:rPr>
        <w:t xml:space="preserve"> and </w:t>
      </w:r>
      <w:r>
        <w:rPr>
          <w:sz w:val="24"/>
          <w:szCs w:val="24"/>
        </w:rPr>
        <w:t>visual thumbnails</w:t>
      </w:r>
    </w:p>
    <w:p w14:paraId="712099DC" w14:textId="77777777" w:rsidR="00ED66E2" w:rsidRDefault="00ED66E2" w:rsidP="00F8632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Elements and principles of composition</w:t>
      </w:r>
    </w:p>
    <w:p w14:paraId="0ABB7753" w14:textId="77777777" w:rsidR="00ED66E2" w:rsidRDefault="00ED66E2" w:rsidP="00F8632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Wet media techniques</w:t>
      </w:r>
    </w:p>
    <w:p w14:paraId="54DD5BEE" w14:textId="77777777" w:rsidR="00A0541F" w:rsidRDefault="00A0541F" w:rsidP="00F8632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Dry media techniques</w:t>
      </w:r>
    </w:p>
    <w:p w14:paraId="4B1C9CD1" w14:textId="77777777" w:rsidR="00A0541F" w:rsidRDefault="00A0541F" w:rsidP="00F8632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Digital media techniques</w:t>
      </w:r>
    </w:p>
    <w:p w14:paraId="23B8D239" w14:textId="77777777" w:rsidR="00ED66E2" w:rsidRDefault="00ED66E2" w:rsidP="00F8632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Portfolio creation</w:t>
      </w:r>
      <w:r>
        <w:rPr>
          <w:sz w:val="24"/>
          <w:szCs w:val="24"/>
        </w:rPr>
        <w:tab/>
      </w:r>
    </w:p>
    <w:p w14:paraId="04659573" w14:textId="77777777" w:rsidR="00ED66E2" w:rsidRDefault="00ED66E2" w:rsidP="00695519">
      <w:pPr>
        <w:rPr>
          <w:sz w:val="24"/>
          <w:szCs w:val="24"/>
        </w:rPr>
      </w:pPr>
    </w:p>
    <w:p w14:paraId="48230DDB" w14:textId="77777777" w:rsidR="00ED66E2" w:rsidRDefault="00ED66E2" w:rsidP="00695519">
      <w:pPr>
        <w:rPr>
          <w:sz w:val="24"/>
          <w:szCs w:val="24"/>
        </w:rPr>
      </w:pPr>
    </w:p>
    <w:p w14:paraId="03D7636D" w14:textId="77777777" w:rsidR="00F8632C" w:rsidRDefault="00F8632C" w:rsidP="00695519">
      <w:pPr>
        <w:rPr>
          <w:sz w:val="24"/>
          <w:szCs w:val="24"/>
        </w:rPr>
      </w:pPr>
    </w:p>
    <w:p w14:paraId="2B984E62" w14:textId="20AA5075" w:rsidR="00ED66E2" w:rsidRDefault="00536A55" w:rsidP="00695519">
      <w:pPr>
        <w:rPr>
          <w:sz w:val="24"/>
          <w:szCs w:val="24"/>
        </w:rPr>
      </w:pPr>
      <w:r>
        <w:rPr>
          <w:sz w:val="24"/>
          <w:szCs w:val="24"/>
        </w:rPr>
        <w:t>Reviewed July 2023</w:t>
      </w:r>
    </w:p>
    <w:sectPr w:rsidR="00ED66E2" w:rsidSect="00F8632C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E1D"/>
    <w:multiLevelType w:val="hybridMultilevel"/>
    <w:tmpl w:val="576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C8C"/>
    <w:multiLevelType w:val="hybridMultilevel"/>
    <w:tmpl w:val="7BE2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341"/>
    <w:multiLevelType w:val="hybridMultilevel"/>
    <w:tmpl w:val="652A7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0481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5A62550"/>
    <w:multiLevelType w:val="hybridMultilevel"/>
    <w:tmpl w:val="443C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62CD"/>
    <w:multiLevelType w:val="hybridMultilevel"/>
    <w:tmpl w:val="225A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612"/>
    <w:multiLevelType w:val="hybridMultilevel"/>
    <w:tmpl w:val="9CA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1BFC"/>
    <w:multiLevelType w:val="hybridMultilevel"/>
    <w:tmpl w:val="916A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600593">
    <w:abstractNumId w:val="3"/>
  </w:num>
  <w:num w:numId="2" w16cid:durableId="1898665891">
    <w:abstractNumId w:val="0"/>
  </w:num>
  <w:num w:numId="3" w16cid:durableId="720910532">
    <w:abstractNumId w:val="4"/>
  </w:num>
  <w:num w:numId="4" w16cid:durableId="448354834">
    <w:abstractNumId w:val="5"/>
  </w:num>
  <w:num w:numId="5" w16cid:durableId="288438298">
    <w:abstractNumId w:val="2"/>
  </w:num>
  <w:num w:numId="6" w16cid:durableId="1467822223">
    <w:abstractNumId w:val="1"/>
  </w:num>
  <w:num w:numId="7" w16cid:durableId="330452298">
    <w:abstractNumId w:val="6"/>
  </w:num>
  <w:num w:numId="8" w16cid:durableId="584454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C28"/>
    <w:rsid w:val="00087012"/>
    <w:rsid w:val="000C703D"/>
    <w:rsid w:val="001B315A"/>
    <w:rsid w:val="00343C28"/>
    <w:rsid w:val="0046272C"/>
    <w:rsid w:val="00536A55"/>
    <w:rsid w:val="00572355"/>
    <w:rsid w:val="005B4105"/>
    <w:rsid w:val="00671932"/>
    <w:rsid w:val="00695519"/>
    <w:rsid w:val="006A36FD"/>
    <w:rsid w:val="00716939"/>
    <w:rsid w:val="0077628D"/>
    <w:rsid w:val="00885F26"/>
    <w:rsid w:val="00994BA9"/>
    <w:rsid w:val="00A0541F"/>
    <w:rsid w:val="00A6693E"/>
    <w:rsid w:val="00AA008A"/>
    <w:rsid w:val="00AC33CD"/>
    <w:rsid w:val="00B134D0"/>
    <w:rsid w:val="00C5135E"/>
    <w:rsid w:val="00E006E3"/>
    <w:rsid w:val="00ED66E2"/>
    <w:rsid w:val="00F54A34"/>
    <w:rsid w:val="00F8632C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7602C"/>
  <w15:docId w15:val="{8644018D-A3F3-4E71-AF5D-9AAF6BCD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3C28"/>
    <w:pPr>
      <w:jc w:val="center"/>
    </w:pPr>
    <w:rPr>
      <w:rFonts w:ascii="Baskerville" w:hAnsi="Baskerville"/>
      <w:b/>
      <w:bCs/>
      <w:sz w:val="18"/>
    </w:rPr>
  </w:style>
  <w:style w:type="character" w:customStyle="1" w:styleId="TitleChar">
    <w:name w:val="Title Char"/>
    <w:link w:val="Title"/>
    <w:rsid w:val="00343C28"/>
    <w:rPr>
      <w:rFonts w:ascii="Baskerville" w:hAnsi="Baskerville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Worksheet</vt:lpstr>
    </vt:vector>
  </TitlesOfParts>
  <Company>MVCC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Worksheet</dc:title>
  <dc:subject/>
  <dc:creator>Cynthia Busic-Snyder</dc:creator>
  <cp:keywords/>
  <cp:lastModifiedBy>Todd Behrendt</cp:lastModifiedBy>
  <cp:revision>15</cp:revision>
  <cp:lastPrinted>2014-12-04T19:45:00Z</cp:lastPrinted>
  <dcterms:created xsi:type="dcterms:W3CDTF">2011-08-09T17:35:00Z</dcterms:created>
  <dcterms:modified xsi:type="dcterms:W3CDTF">2023-07-12T18:22:00Z</dcterms:modified>
</cp:coreProperties>
</file>