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6B4A" w14:textId="77777777" w:rsidR="00E70D87" w:rsidRPr="00FD6457" w:rsidRDefault="00E70D87" w:rsidP="00E70D87">
      <w:pPr>
        <w:pStyle w:val="Title"/>
        <w:jc w:val="left"/>
        <w:rPr>
          <w:rFonts w:ascii="Times New Roman" w:hAnsi="Times New Roman"/>
          <w:sz w:val="24"/>
          <w:szCs w:val="24"/>
        </w:rPr>
      </w:pPr>
      <w:r>
        <w:rPr>
          <w:rFonts w:ascii="Times New Roman" w:hAnsi="Times New Roman"/>
          <w:sz w:val="24"/>
          <w:szCs w:val="24"/>
        </w:rPr>
        <w:t xml:space="preserve">                            </w:t>
      </w:r>
      <w:r w:rsidRPr="00FD6457">
        <w:rPr>
          <w:rFonts w:ascii="Times New Roman" w:hAnsi="Times New Roman"/>
          <w:sz w:val="24"/>
          <w:szCs w:val="24"/>
        </w:rPr>
        <w:t>Mohawk Valley Community College</w:t>
      </w:r>
    </w:p>
    <w:p w14:paraId="6B8CEFB7" w14:textId="77777777" w:rsidR="00E70D87" w:rsidRPr="007D3C12" w:rsidRDefault="00E70D87" w:rsidP="00E70D87">
      <w:pPr>
        <w:rPr>
          <w:b/>
          <w:sz w:val="24"/>
          <w:szCs w:val="24"/>
        </w:rPr>
      </w:pPr>
      <w:r>
        <w:rPr>
          <w:b/>
          <w:sz w:val="24"/>
          <w:szCs w:val="24"/>
        </w:rPr>
        <w:t xml:space="preserve">                                      </w:t>
      </w:r>
      <w:r w:rsidRPr="007D3C12">
        <w:rPr>
          <w:b/>
          <w:sz w:val="24"/>
          <w:szCs w:val="24"/>
        </w:rPr>
        <w:t>Utica and Rome, New York</w:t>
      </w:r>
    </w:p>
    <w:p w14:paraId="18D526A9" w14:textId="77777777" w:rsidR="00E70D87" w:rsidRDefault="00E70D87" w:rsidP="00E70D87">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4438D984" w14:textId="77777777" w:rsidR="00E70D87" w:rsidRDefault="00E70D87" w:rsidP="00E70D87">
      <w:pPr>
        <w:rPr>
          <w:b/>
          <w:sz w:val="24"/>
          <w:szCs w:val="24"/>
        </w:rPr>
      </w:pPr>
    </w:p>
    <w:p w14:paraId="53FD78AA" w14:textId="77777777" w:rsidR="00FD276C" w:rsidRDefault="00FD276C">
      <w:pPr>
        <w:rPr>
          <w:b/>
          <w:sz w:val="24"/>
          <w:szCs w:val="24"/>
        </w:rPr>
      </w:pPr>
    </w:p>
    <w:p w14:paraId="3E0AF82F" w14:textId="77777777" w:rsidR="00FD276C" w:rsidRDefault="00FD276C">
      <w:pPr>
        <w:rPr>
          <w:b/>
          <w:sz w:val="24"/>
          <w:szCs w:val="24"/>
        </w:rPr>
      </w:pPr>
    </w:p>
    <w:p w14:paraId="45E00887" w14:textId="77777777" w:rsidR="00FD276C" w:rsidRDefault="00FD276C">
      <w:pPr>
        <w:rPr>
          <w:b/>
          <w:sz w:val="24"/>
          <w:szCs w:val="24"/>
        </w:rPr>
      </w:pPr>
    </w:p>
    <w:p w14:paraId="3EB3FAA2" w14:textId="77777777" w:rsidR="00474EF6" w:rsidRPr="00E70D87" w:rsidRDefault="00661A16">
      <w:pPr>
        <w:rPr>
          <w:b/>
          <w:sz w:val="24"/>
          <w:szCs w:val="24"/>
        </w:rPr>
      </w:pPr>
      <w:r>
        <w:rPr>
          <w:b/>
          <w:sz w:val="24"/>
          <w:szCs w:val="24"/>
        </w:rPr>
        <w:t xml:space="preserve">FA 113 Figure </w:t>
      </w:r>
      <w:r w:rsidR="00474EF6" w:rsidRPr="00E70D87">
        <w:rPr>
          <w:b/>
          <w:sz w:val="24"/>
          <w:szCs w:val="24"/>
        </w:rPr>
        <w:t>Sculpture</w:t>
      </w:r>
      <w:r>
        <w:rPr>
          <w:b/>
          <w:sz w:val="24"/>
          <w:szCs w:val="24"/>
        </w:rPr>
        <w:t xml:space="preserve"> 1</w:t>
      </w:r>
      <w:r w:rsidR="00E70D87">
        <w:rPr>
          <w:b/>
          <w:sz w:val="24"/>
          <w:szCs w:val="24"/>
        </w:rPr>
        <w:t xml:space="preserve">                                          </w:t>
      </w:r>
      <w:r>
        <w:rPr>
          <w:b/>
          <w:sz w:val="24"/>
          <w:szCs w:val="24"/>
        </w:rPr>
        <w:t xml:space="preserve">                              </w:t>
      </w:r>
      <w:r w:rsidR="00E70D87">
        <w:rPr>
          <w:b/>
          <w:sz w:val="24"/>
          <w:szCs w:val="24"/>
        </w:rPr>
        <w:t xml:space="preserve"> P-6, Cr-3</w:t>
      </w:r>
    </w:p>
    <w:p w14:paraId="19A2FFA8" w14:textId="77777777" w:rsidR="00E70D87" w:rsidRDefault="00E70D87">
      <w:pPr>
        <w:rPr>
          <w:b/>
          <w:sz w:val="24"/>
          <w:szCs w:val="24"/>
        </w:rPr>
      </w:pPr>
    </w:p>
    <w:p w14:paraId="1D368B9A" w14:textId="77777777" w:rsidR="00E70D87" w:rsidRDefault="00E70D87">
      <w:pPr>
        <w:rPr>
          <w:b/>
          <w:sz w:val="24"/>
          <w:szCs w:val="24"/>
        </w:rPr>
      </w:pPr>
    </w:p>
    <w:p w14:paraId="509655EE" w14:textId="77777777" w:rsidR="00661A16" w:rsidRDefault="00661A16">
      <w:pPr>
        <w:rPr>
          <w:b/>
          <w:sz w:val="24"/>
          <w:szCs w:val="24"/>
          <w:u w:val="single"/>
        </w:rPr>
      </w:pPr>
      <w:r>
        <w:rPr>
          <w:b/>
          <w:sz w:val="24"/>
          <w:szCs w:val="24"/>
          <w:u w:val="single"/>
        </w:rPr>
        <w:t>Course</w:t>
      </w:r>
      <w:r w:rsidR="00A959EB" w:rsidRPr="00A959EB">
        <w:rPr>
          <w:b/>
          <w:sz w:val="24"/>
          <w:szCs w:val="24"/>
          <w:u w:val="single"/>
        </w:rPr>
        <w:t xml:space="preserve"> Description</w:t>
      </w:r>
      <w:r>
        <w:rPr>
          <w:b/>
          <w:sz w:val="24"/>
          <w:szCs w:val="24"/>
          <w:u w:val="single"/>
        </w:rPr>
        <w:t>:</w:t>
      </w:r>
    </w:p>
    <w:p w14:paraId="326B7423" w14:textId="77777777" w:rsidR="00E70D87" w:rsidRPr="00FD276C" w:rsidRDefault="00E70D87">
      <w:pPr>
        <w:rPr>
          <w:sz w:val="24"/>
          <w:szCs w:val="24"/>
          <w:u w:val="single"/>
        </w:rPr>
      </w:pPr>
      <w:r w:rsidRPr="0017322B">
        <w:rPr>
          <w:sz w:val="24"/>
          <w:szCs w:val="24"/>
        </w:rPr>
        <w:t xml:space="preserve">This course introduces sculpture through the figure, using a variety of traditional and modern techniques. Topics include the elements of structure, mass, volume, anatomy, and proportion, as they combine to give form and meaning. These principles are fundamental to improving form conception in drawing, painting, and sculpture. This course </w:t>
      </w:r>
      <w:proofErr w:type="gramStart"/>
      <w:r w:rsidRPr="0017322B">
        <w:rPr>
          <w:sz w:val="24"/>
          <w:szCs w:val="24"/>
        </w:rPr>
        <w:t>provides an introduction to</w:t>
      </w:r>
      <w:proofErr w:type="gramEnd"/>
      <w:r w:rsidRPr="0017322B">
        <w:rPr>
          <w:sz w:val="24"/>
          <w:szCs w:val="24"/>
        </w:rPr>
        <w:t xml:space="preserve"> armature building, water clay techniques, and mold-making. </w:t>
      </w:r>
    </w:p>
    <w:p w14:paraId="5F533309" w14:textId="77777777" w:rsidR="00E70D87" w:rsidRPr="00661A16" w:rsidRDefault="00E70D87">
      <w:pPr>
        <w:rPr>
          <w:sz w:val="24"/>
          <w:szCs w:val="24"/>
        </w:rPr>
      </w:pPr>
    </w:p>
    <w:p w14:paraId="15D9D5AF" w14:textId="77777777" w:rsidR="00E70D87" w:rsidRDefault="00E70D87">
      <w:pPr>
        <w:rPr>
          <w:sz w:val="24"/>
          <w:szCs w:val="24"/>
        </w:rPr>
      </w:pPr>
      <w:r w:rsidRPr="00F10225">
        <w:rPr>
          <w:sz w:val="24"/>
          <w:szCs w:val="24"/>
        </w:rPr>
        <w:t>Prerequisite:</w:t>
      </w:r>
      <w:r w:rsidR="00661A16" w:rsidRPr="00FD276C">
        <w:rPr>
          <w:b/>
          <w:sz w:val="24"/>
          <w:szCs w:val="24"/>
        </w:rPr>
        <w:t xml:space="preserve"> </w:t>
      </w:r>
      <w:r w:rsidRPr="00FD276C">
        <w:rPr>
          <w:sz w:val="24"/>
          <w:szCs w:val="24"/>
        </w:rPr>
        <w:t xml:space="preserve"> </w:t>
      </w:r>
      <w:r w:rsidRPr="0017322B">
        <w:rPr>
          <w:sz w:val="24"/>
          <w:szCs w:val="24"/>
        </w:rPr>
        <w:t xml:space="preserve">FA108 Three-Dimensional Design. </w:t>
      </w:r>
    </w:p>
    <w:p w14:paraId="60E76640" w14:textId="54136EB5" w:rsidR="00E70D87" w:rsidRPr="0017322B" w:rsidRDefault="00A05F4A">
      <w:pPr>
        <w:rPr>
          <w:sz w:val="24"/>
          <w:szCs w:val="24"/>
        </w:rPr>
      </w:pPr>
      <w:r w:rsidRPr="00F10225">
        <w:rPr>
          <w:sz w:val="24"/>
          <w:szCs w:val="24"/>
        </w:rPr>
        <w:t>Studio Laboratory F</w:t>
      </w:r>
      <w:r w:rsidR="00397FBF" w:rsidRPr="00F10225">
        <w:rPr>
          <w:sz w:val="24"/>
          <w:szCs w:val="24"/>
        </w:rPr>
        <w:t>ee:</w:t>
      </w:r>
      <w:r w:rsidR="00397FBF">
        <w:rPr>
          <w:b/>
          <w:sz w:val="24"/>
          <w:szCs w:val="24"/>
        </w:rPr>
        <w:t xml:space="preserve">  </w:t>
      </w:r>
      <w:r w:rsidR="00397FBF">
        <w:rPr>
          <w:sz w:val="24"/>
          <w:szCs w:val="24"/>
        </w:rPr>
        <w:t>$</w:t>
      </w:r>
      <w:r w:rsidR="00F26202">
        <w:rPr>
          <w:sz w:val="24"/>
          <w:szCs w:val="24"/>
        </w:rPr>
        <w:t>20</w:t>
      </w:r>
    </w:p>
    <w:p w14:paraId="284A90A0" w14:textId="77777777" w:rsidR="00661A16" w:rsidRDefault="00661A16">
      <w:pPr>
        <w:rPr>
          <w:b/>
          <w:sz w:val="24"/>
          <w:szCs w:val="24"/>
          <w:u w:val="single"/>
        </w:rPr>
      </w:pPr>
    </w:p>
    <w:p w14:paraId="4F9B08C4" w14:textId="77777777" w:rsidR="00FD276C" w:rsidRDefault="00FD276C">
      <w:pPr>
        <w:rPr>
          <w:b/>
          <w:sz w:val="24"/>
          <w:szCs w:val="24"/>
          <w:u w:val="single"/>
        </w:rPr>
      </w:pPr>
    </w:p>
    <w:p w14:paraId="09AC1B5A" w14:textId="77777777" w:rsidR="00661A16" w:rsidRDefault="00474EF6">
      <w:pPr>
        <w:rPr>
          <w:b/>
          <w:sz w:val="24"/>
          <w:szCs w:val="24"/>
          <w:u w:val="single"/>
        </w:rPr>
      </w:pPr>
      <w:r w:rsidRPr="00A959EB">
        <w:rPr>
          <w:b/>
          <w:sz w:val="24"/>
          <w:szCs w:val="24"/>
          <w:u w:val="single"/>
        </w:rPr>
        <w:t>Student Learning Outcomes</w:t>
      </w:r>
      <w:r w:rsidR="00661A16">
        <w:rPr>
          <w:b/>
          <w:sz w:val="24"/>
          <w:szCs w:val="24"/>
          <w:u w:val="single"/>
        </w:rPr>
        <w:t>:</w:t>
      </w:r>
    </w:p>
    <w:p w14:paraId="5F899BBF" w14:textId="6B852645" w:rsidR="00B96F53" w:rsidRPr="00B96F53" w:rsidRDefault="00B96F53" w:rsidP="00B96F53">
      <w:r w:rsidRPr="00B96F53">
        <w:rPr>
          <w:color w:val="000000"/>
          <w:sz w:val="24"/>
          <w:szCs w:val="24"/>
        </w:rPr>
        <w:t>Through Sculpting the human figure in various assignments, and analysis of contemporary and historical</w:t>
      </w:r>
      <w:r w:rsidRPr="00B96F53">
        <w:t xml:space="preserve"> </w:t>
      </w:r>
      <w:r w:rsidRPr="00B96F53">
        <w:rPr>
          <w:color w:val="000000"/>
          <w:sz w:val="24"/>
          <w:szCs w:val="24"/>
        </w:rPr>
        <w:t>sculpting techniques, lectures, and critiques, the student will be able to:</w:t>
      </w:r>
    </w:p>
    <w:p w14:paraId="3D28E586" w14:textId="2E8B7650" w:rsidR="00B96F53" w:rsidRPr="00B96F53" w:rsidRDefault="00B96F53" w:rsidP="00B96F53">
      <w:pPr>
        <w:pStyle w:val="ListParagraph"/>
        <w:numPr>
          <w:ilvl w:val="0"/>
          <w:numId w:val="15"/>
        </w:numPr>
      </w:pPr>
      <w:r w:rsidRPr="00B96F53">
        <w:rPr>
          <w:color w:val="000000"/>
          <w:sz w:val="24"/>
          <w:szCs w:val="24"/>
        </w:rPr>
        <w:t xml:space="preserve">Create works which reflect knowledge of historical and contemporary sculpting </w:t>
      </w:r>
      <w:proofErr w:type="gramStart"/>
      <w:r w:rsidRPr="00B96F53">
        <w:rPr>
          <w:color w:val="000000"/>
          <w:sz w:val="24"/>
          <w:szCs w:val="24"/>
        </w:rPr>
        <w:t>techniques</w:t>
      </w:r>
      <w:proofErr w:type="gramEnd"/>
    </w:p>
    <w:p w14:paraId="64FA182C" w14:textId="1BA23E4D" w:rsidR="00B96F53" w:rsidRPr="00B96F53" w:rsidRDefault="00B96F53" w:rsidP="00B96F53">
      <w:pPr>
        <w:pStyle w:val="ListParagraph"/>
        <w:numPr>
          <w:ilvl w:val="0"/>
          <w:numId w:val="15"/>
        </w:numPr>
      </w:pPr>
      <w:r w:rsidRPr="00B96F53">
        <w:rPr>
          <w:color w:val="000000"/>
          <w:sz w:val="24"/>
          <w:szCs w:val="24"/>
        </w:rPr>
        <w:t xml:space="preserve">Create works which demonstrate a relationship between form and </w:t>
      </w:r>
      <w:proofErr w:type="gramStart"/>
      <w:r w:rsidRPr="00B96F53">
        <w:rPr>
          <w:color w:val="000000"/>
          <w:sz w:val="24"/>
          <w:szCs w:val="24"/>
        </w:rPr>
        <w:t>content</w:t>
      </w:r>
      <w:proofErr w:type="gramEnd"/>
    </w:p>
    <w:p w14:paraId="697E4FA9" w14:textId="41A203AA" w:rsidR="00B96F53" w:rsidRPr="00B96F53" w:rsidRDefault="00B96F53" w:rsidP="00B96F53">
      <w:pPr>
        <w:pStyle w:val="ListParagraph"/>
        <w:numPr>
          <w:ilvl w:val="0"/>
          <w:numId w:val="15"/>
        </w:numPr>
      </w:pPr>
      <w:r w:rsidRPr="00B96F53">
        <w:rPr>
          <w:color w:val="000000"/>
          <w:sz w:val="24"/>
          <w:szCs w:val="24"/>
        </w:rPr>
        <w:t xml:space="preserve">Use art terminology in class discussions and </w:t>
      </w:r>
      <w:proofErr w:type="gramStart"/>
      <w:r w:rsidRPr="00B96F53">
        <w:rPr>
          <w:color w:val="000000"/>
          <w:sz w:val="24"/>
          <w:szCs w:val="24"/>
        </w:rPr>
        <w:t>critique</w:t>
      </w:r>
      <w:proofErr w:type="gramEnd"/>
    </w:p>
    <w:p w14:paraId="2B180D54" w14:textId="4D2AAA54" w:rsidR="00B96F53" w:rsidRPr="00B96F53" w:rsidRDefault="00B96F53" w:rsidP="00B96F53">
      <w:pPr>
        <w:pStyle w:val="ListParagraph"/>
        <w:numPr>
          <w:ilvl w:val="0"/>
          <w:numId w:val="15"/>
        </w:numPr>
      </w:pPr>
      <w:r w:rsidRPr="00B96F53">
        <w:rPr>
          <w:color w:val="000000"/>
          <w:sz w:val="24"/>
          <w:szCs w:val="24"/>
        </w:rPr>
        <w:t>Verbalize and discuss aesthetic and technical concepts during critiques such as application and</w:t>
      </w:r>
      <w:r w:rsidRPr="00B96F53">
        <w:rPr>
          <w:color w:val="000000"/>
          <w:sz w:val="24"/>
          <w:szCs w:val="24"/>
        </w:rPr>
        <w:t xml:space="preserve"> </w:t>
      </w:r>
      <w:r w:rsidRPr="00B96F53">
        <w:rPr>
          <w:color w:val="000000"/>
          <w:sz w:val="24"/>
          <w:szCs w:val="24"/>
        </w:rPr>
        <w:t xml:space="preserve">effectiveness of basic elements of design), visual interest, emotive qualities, and thematic </w:t>
      </w:r>
      <w:proofErr w:type="gramStart"/>
      <w:r w:rsidRPr="00B96F53">
        <w:rPr>
          <w:color w:val="000000"/>
          <w:sz w:val="24"/>
          <w:szCs w:val="24"/>
        </w:rPr>
        <w:t>concerns</w:t>
      </w:r>
      <w:proofErr w:type="gramEnd"/>
    </w:p>
    <w:p w14:paraId="54C41B1E" w14:textId="513AE46F" w:rsidR="00B96F53" w:rsidRPr="00B96F53" w:rsidRDefault="00B96F53" w:rsidP="00B96F53">
      <w:pPr>
        <w:pStyle w:val="ListParagraph"/>
        <w:numPr>
          <w:ilvl w:val="0"/>
          <w:numId w:val="15"/>
        </w:numPr>
      </w:pPr>
      <w:r w:rsidRPr="00B96F53">
        <w:rPr>
          <w:color w:val="000000"/>
          <w:sz w:val="24"/>
          <w:szCs w:val="24"/>
        </w:rPr>
        <w:t>Demonstrate mastery of a variety of sculptural approaches</w:t>
      </w:r>
    </w:p>
    <w:p w14:paraId="0251324E" w14:textId="2B5923E4" w:rsidR="00B96F53" w:rsidRPr="00B96F53" w:rsidRDefault="00B96F53" w:rsidP="00B96F53">
      <w:pPr>
        <w:pStyle w:val="ListParagraph"/>
        <w:numPr>
          <w:ilvl w:val="0"/>
          <w:numId w:val="15"/>
        </w:numPr>
      </w:pPr>
      <w:r w:rsidRPr="00B96F53">
        <w:rPr>
          <w:color w:val="000000"/>
          <w:sz w:val="24"/>
          <w:szCs w:val="24"/>
        </w:rPr>
        <w:t xml:space="preserve">Demonstrate knowledge of how student work relates to current topics and ideas in the art </w:t>
      </w:r>
      <w:proofErr w:type="gramStart"/>
      <w:r w:rsidRPr="00B96F53">
        <w:rPr>
          <w:color w:val="000000"/>
          <w:sz w:val="24"/>
          <w:szCs w:val="24"/>
        </w:rPr>
        <w:t>world</w:t>
      </w:r>
      <w:proofErr w:type="gramEnd"/>
    </w:p>
    <w:p w14:paraId="493FFA1B" w14:textId="77777777" w:rsidR="00EB6945" w:rsidRDefault="00EB6945" w:rsidP="00B96F53">
      <w:pPr>
        <w:rPr>
          <w:b/>
          <w:sz w:val="24"/>
          <w:szCs w:val="24"/>
          <w:u w:val="single"/>
        </w:rPr>
      </w:pPr>
    </w:p>
    <w:p w14:paraId="3DE9AC8B" w14:textId="77777777" w:rsidR="00E70D87" w:rsidRPr="00037C06" w:rsidRDefault="00E70D87">
      <w:pPr>
        <w:rPr>
          <w:b/>
          <w:sz w:val="24"/>
          <w:szCs w:val="24"/>
        </w:rPr>
      </w:pPr>
    </w:p>
    <w:p w14:paraId="488D2ED5" w14:textId="77777777" w:rsidR="00E70D87" w:rsidRPr="00037C06" w:rsidRDefault="00E70D87">
      <w:pPr>
        <w:rPr>
          <w:b/>
          <w:sz w:val="24"/>
          <w:szCs w:val="24"/>
        </w:rPr>
      </w:pPr>
    </w:p>
    <w:p w14:paraId="6B4A6F27" w14:textId="77777777" w:rsidR="00474EF6" w:rsidRDefault="00474EF6">
      <w:pPr>
        <w:rPr>
          <w:rFonts w:ascii="OfficinaSanITC" w:hAnsi="OfficinaSanITC"/>
        </w:rPr>
      </w:pPr>
      <w:r>
        <w:rPr>
          <w:rFonts w:ascii="OfficinaSanITC" w:hAnsi="OfficinaSanITC"/>
        </w:rPr>
        <w:tab/>
      </w:r>
    </w:p>
    <w:p w14:paraId="219719D7" w14:textId="40DF8FD7" w:rsidR="00474EF6" w:rsidRDefault="00474EF6" w:rsidP="0017322B">
      <w:pPr>
        <w:rPr>
          <w:sz w:val="24"/>
          <w:szCs w:val="24"/>
        </w:rPr>
      </w:pPr>
    </w:p>
    <w:p w14:paraId="5B9DF6A2" w14:textId="560B8249" w:rsidR="00AC4EFE" w:rsidRDefault="00AC4EFE" w:rsidP="0017322B">
      <w:pPr>
        <w:rPr>
          <w:sz w:val="24"/>
          <w:szCs w:val="24"/>
        </w:rPr>
      </w:pPr>
    </w:p>
    <w:p w14:paraId="129217C5" w14:textId="09A68D9A" w:rsidR="00AC4EFE" w:rsidRDefault="00AC4EFE" w:rsidP="0017322B">
      <w:pPr>
        <w:rPr>
          <w:sz w:val="24"/>
          <w:szCs w:val="24"/>
        </w:rPr>
      </w:pPr>
    </w:p>
    <w:p w14:paraId="559306CA" w14:textId="047855EB" w:rsidR="00AC4EFE" w:rsidRDefault="00AC4EFE" w:rsidP="0017322B">
      <w:pPr>
        <w:rPr>
          <w:sz w:val="24"/>
          <w:szCs w:val="24"/>
        </w:rPr>
      </w:pPr>
    </w:p>
    <w:p w14:paraId="1784C661" w14:textId="5BBB3EF1" w:rsidR="00AC4EFE" w:rsidRDefault="00AC4EFE" w:rsidP="0017322B">
      <w:pPr>
        <w:rPr>
          <w:sz w:val="24"/>
          <w:szCs w:val="24"/>
        </w:rPr>
      </w:pPr>
    </w:p>
    <w:p w14:paraId="396A9D3C" w14:textId="3066EFB8" w:rsidR="00AC4EFE" w:rsidRPr="0017322B" w:rsidRDefault="00BD6FFA" w:rsidP="0017322B">
      <w:pPr>
        <w:rPr>
          <w:sz w:val="24"/>
          <w:szCs w:val="24"/>
        </w:rPr>
      </w:pPr>
      <w:r>
        <w:rPr>
          <w:sz w:val="24"/>
          <w:szCs w:val="24"/>
        </w:rPr>
        <w:t>Reviewed July 2023</w:t>
      </w:r>
    </w:p>
    <w:sectPr w:rsidR="00AC4EFE" w:rsidRPr="0017322B" w:rsidSect="005C1A96">
      <w:pgSz w:w="12240" w:h="15840"/>
      <w:pgMar w:top="81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
    <w:altName w:val="Calibri"/>
    <w:panose1 w:val="00000000000000000000"/>
    <w:charset w:val="00"/>
    <w:family w:val="auto"/>
    <w:notTrueType/>
    <w:pitch w:val="default"/>
    <w:sig w:usb0="00000003" w:usb1="00000000" w:usb2="00000000" w:usb3="00000000" w:csb0="00000001" w:csb1="00000000"/>
  </w:font>
  <w:font w:name="Baskerville">
    <w:altName w:val="Goudy Old Style"/>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984"/>
    <w:multiLevelType w:val="hybridMultilevel"/>
    <w:tmpl w:val="D144CEE2"/>
    <w:lvl w:ilvl="0" w:tplc="A0A8D036">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20B"/>
    <w:multiLevelType w:val="hybridMultilevel"/>
    <w:tmpl w:val="7BCE2798"/>
    <w:lvl w:ilvl="0" w:tplc="E0BA0260">
      <w:start w:val="1"/>
      <w:numFmt w:val="bullet"/>
      <w:lvlText w:val=""/>
      <w:lvlJc w:val="left"/>
      <w:pPr>
        <w:tabs>
          <w:tab w:val="num" w:pos="720"/>
        </w:tabs>
        <w:ind w:left="720" w:hanging="360"/>
      </w:pPr>
      <w:rPr>
        <w:rFonts w:ascii="Symbol" w:hAnsi="Symbol" w:hint="default"/>
      </w:rPr>
    </w:lvl>
    <w:lvl w:ilvl="1" w:tplc="9E46828C" w:tentative="1">
      <w:start w:val="1"/>
      <w:numFmt w:val="bullet"/>
      <w:lvlText w:val="o"/>
      <w:lvlJc w:val="left"/>
      <w:pPr>
        <w:tabs>
          <w:tab w:val="num" w:pos="1440"/>
        </w:tabs>
        <w:ind w:left="1440" w:hanging="360"/>
      </w:pPr>
      <w:rPr>
        <w:rFonts w:ascii="Courier New" w:hAnsi="Courier New" w:hint="default"/>
      </w:rPr>
    </w:lvl>
    <w:lvl w:ilvl="2" w:tplc="9992F190" w:tentative="1">
      <w:start w:val="1"/>
      <w:numFmt w:val="bullet"/>
      <w:lvlText w:val=""/>
      <w:lvlJc w:val="left"/>
      <w:pPr>
        <w:tabs>
          <w:tab w:val="num" w:pos="2160"/>
        </w:tabs>
        <w:ind w:left="2160" w:hanging="360"/>
      </w:pPr>
      <w:rPr>
        <w:rFonts w:ascii="Wingdings" w:hAnsi="Wingdings" w:hint="default"/>
      </w:rPr>
    </w:lvl>
    <w:lvl w:ilvl="3" w:tplc="E840818A" w:tentative="1">
      <w:start w:val="1"/>
      <w:numFmt w:val="bullet"/>
      <w:lvlText w:val=""/>
      <w:lvlJc w:val="left"/>
      <w:pPr>
        <w:tabs>
          <w:tab w:val="num" w:pos="2880"/>
        </w:tabs>
        <w:ind w:left="2880" w:hanging="360"/>
      </w:pPr>
      <w:rPr>
        <w:rFonts w:ascii="Symbol" w:hAnsi="Symbol" w:hint="default"/>
      </w:rPr>
    </w:lvl>
    <w:lvl w:ilvl="4" w:tplc="00AC2AD6" w:tentative="1">
      <w:start w:val="1"/>
      <w:numFmt w:val="bullet"/>
      <w:lvlText w:val="o"/>
      <w:lvlJc w:val="left"/>
      <w:pPr>
        <w:tabs>
          <w:tab w:val="num" w:pos="3600"/>
        </w:tabs>
        <w:ind w:left="3600" w:hanging="360"/>
      </w:pPr>
      <w:rPr>
        <w:rFonts w:ascii="Courier New" w:hAnsi="Courier New" w:hint="default"/>
      </w:rPr>
    </w:lvl>
    <w:lvl w:ilvl="5" w:tplc="D5D26692" w:tentative="1">
      <w:start w:val="1"/>
      <w:numFmt w:val="bullet"/>
      <w:lvlText w:val=""/>
      <w:lvlJc w:val="left"/>
      <w:pPr>
        <w:tabs>
          <w:tab w:val="num" w:pos="4320"/>
        </w:tabs>
        <w:ind w:left="4320" w:hanging="360"/>
      </w:pPr>
      <w:rPr>
        <w:rFonts w:ascii="Wingdings" w:hAnsi="Wingdings" w:hint="default"/>
      </w:rPr>
    </w:lvl>
    <w:lvl w:ilvl="6" w:tplc="574215C2" w:tentative="1">
      <w:start w:val="1"/>
      <w:numFmt w:val="bullet"/>
      <w:lvlText w:val=""/>
      <w:lvlJc w:val="left"/>
      <w:pPr>
        <w:tabs>
          <w:tab w:val="num" w:pos="5040"/>
        </w:tabs>
        <w:ind w:left="5040" w:hanging="360"/>
      </w:pPr>
      <w:rPr>
        <w:rFonts w:ascii="Symbol" w:hAnsi="Symbol" w:hint="default"/>
      </w:rPr>
    </w:lvl>
    <w:lvl w:ilvl="7" w:tplc="30C660EE" w:tentative="1">
      <w:start w:val="1"/>
      <w:numFmt w:val="bullet"/>
      <w:lvlText w:val="o"/>
      <w:lvlJc w:val="left"/>
      <w:pPr>
        <w:tabs>
          <w:tab w:val="num" w:pos="5760"/>
        </w:tabs>
        <w:ind w:left="5760" w:hanging="360"/>
      </w:pPr>
      <w:rPr>
        <w:rFonts w:ascii="Courier New" w:hAnsi="Courier New" w:hint="default"/>
      </w:rPr>
    </w:lvl>
    <w:lvl w:ilvl="8" w:tplc="FC9236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024C"/>
    <w:multiLevelType w:val="hybridMultilevel"/>
    <w:tmpl w:val="BE56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457"/>
    <w:multiLevelType w:val="hybridMultilevel"/>
    <w:tmpl w:val="3BF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4D74"/>
    <w:multiLevelType w:val="hybridMultilevel"/>
    <w:tmpl w:val="6484B138"/>
    <w:lvl w:ilvl="0" w:tplc="ED14B630">
      <w:start w:val="1"/>
      <w:numFmt w:val="bullet"/>
      <w:lvlText w:val=""/>
      <w:lvlJc w:val="left"/>
      <w:pPr>
        <w:tabs>
          <w:tab w:val="num" w:pos="720"/>
        </w:tabs>
        <w:ind w:left="720" w:hanging="360"/>
      </w:pPr>
      <w:rPr>
        <w:rFonts w:ascii="Symbol" w:hAnsi="Symbol" w:hint="default"/>
      </w:rPr>
    </w:lvl>
    <w:lvl w:ilvl="1" w:tplc="CC7C51D6" w:tentative="1">
      <w:start w:val="1"/>
      <w:numFmt w:val="bullet"/>
      <w:lvlText w:val="o"/>
      <w:lvlJc w:val="left"/>
      <w:pPr>
        <w:tabs>
          <w:tab w:val="num" w:pos="1440"/>
        </w:tabs>
        <w:ind w:left="1440" w:hanging="360"/>
      </w:pPr>
      <w:rPr>
        <w:rFonts w:ascii="Courier New" w:hAnsi="Courier New" w:hint="default"/>
      </w:rPr>
    </w:lvl>
    <w:lvl w:ilvl="2" w:tplc="D750AF9E" w:tentative="1">
      <w:start w:val="1"/>
      <w:numFmt w:val="bullet"/>
      <w:lvlText w:val=""/>
      <w:lvlJc w:val="left"/>
      <w:pPr>
        <w:tabs>
          <w:tab w:val="num" w:pos="2160"/>
        </w:tabs>
        <w:ind w:left="2160" w:hanging="360"/>
      </w:pPr>
      <w:rPr>
        <w:rFonts w:ascii="Wingdings" w:hAnsi="Wingdings" w:hint="default"/>
      </w:rPr>
    </w:lvl>
    <w:lvl w:ilvl="3" w:tplc="C94AA34A" w:tentative="1">
      <w:start w:val="1"/>
      <w:numFmt w:val="bullet"/>
      <w:lvlText w:val=""/>
      <w:lvlJc w:val="left"/>
      <w:pPr>
        <w:tabs>
          <w:tab w:val="num" w:pos="2880"/>
        </w:tabs>
        <w:ind w:left="2880" w:hanging="360"/>
      </w:pPr>
      <w:rPr>
        <w:rFonts w:ascii="Symbol" w:hAnsi="Symbol" w:hint="default"/>
      </w:rPr>
    </w:lvl>
    <w:lvl w:ilvl="4" w:tplc="C9E63782" w:tentative="1">
      <w:start w:val="1"/>
      <w:numFmt w:val="bullet"/>
      <w:lvlText w:val="o"/>
      <w:lvlJc w:val="left"/>
      <w:pPr>
        <w:tabs>
          <w:tab w:val="num" w:pos="3600"/>
        </w:tabs>
        <w:ind w:left="3600" w:hanging="360"/>
      </w:pPr>
      <w:rPr>
        <w:rFonts w:ascii="Courier New" w:hAnsi="Courier New" w:hint="default"/>
      </w:rPr>
    </w:lvl>
    <w:lvl w:ilvl="5" w:tplc="F49A52AA" w:tentative="1">
      <w:start w:val="1"/>
      <w:numFmt w:val="bullet"/>
      <w:lvlText w:val=""/>
      <w:lvlJc w:val="left"/>
      <w:pPr>
        <w:tabs>
          <w:tab w:val="num" w:pos="4320"/>
        </w:tabs>
        <w:ind w:left="4320" w:hanging="360"/>
      </w:pPr>
      <w:rPr>
        <w:rFonts w:ascii="Wingdings" w:hAnsi="Wingdings" w:hint="default"/>
      </w:rPr>
    </w:lvl>
    <w:lvl w:ilvl="6" w:tplc="D35CFD50" w:tentative="1">
      <w:start w:val="1"/>
      <w:numFmt w:val="bullet"/>
      <w:lvlText w:val=""/>
      <w:lvlJc w:val="left"/>
      <w:pPr>
        <w:tabs>
          <w:tab w:val="num" w:pos="5040"/>
        </w:tabs>
        <w:ind w:left="5040" w:hanging="360"/>
      </w:pPr>
      <w:rPr>
        <w:rFonts w:ascii="Symbol" w:hAnsi="Symbol" w:hint="default"/>
      </w:rPr>
    </w:lvl>
    <w:lvl w:ilvl="7" w:tplc="75023640" w:tentative="1">
      <w:start w:val="1"/>
      <w:numFmt w:val="bullet"/>
      <w:lvlText w:val="o"/>
      <w:lvlJc w:val="left"/>
      <w:pPr>
        <w:tabs>
          <w:tab w:val="num" w:pos="5760"/>
        </w:tabs>
        <w:ind w:left="5760" w:hanging="360"/>
      </w:pPr>
      <w:rPr>
        <w:rFonts w:ascii="Courier New" w:hAnsi="Courier New" w:hint="default"/>
      </w:rPr>
    </w:lvl>
    <w:lvl w:ilvl="8" w:tplc="A1D2A3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A4CDD"/>
    <w:multiLevelType w:val="hybridMultilevel"/>
    <w:tmpl w:val="03C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C68FC"/>
    <w:multiLevelType w:val="hybridMultilevel"/>
    <w:tmpl w:val="29366B20"/>
    <w:lvl w:ilvl="0" w:tplc="04090001">
      <w:start w:val="1"/>
      <w:numFmt w:val="bullet"/>
      <w:lvlText w:val=""/>
      <w:lvlJc w:val="left"/>
      <w:pPr>
        <w:ind w:left="720" w:hanging="360"/>
      </w:pPr>
      <w:rPr>
        <w:rFonts w:ascii="Symbol" w:hAnsi="Symbol" w:hint="default"/>
        <w:color w:val="0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DD2696"/>
    <w:multiLevelType w:val="hybridMultilevel"/>
    <w:tmpl w:val="F9D89A0E"/>
    <w:lvl w:ilvl="0" w:tplc="5D66868C">
      <w:start w:val="1"/>
      <w:numFmt w:val="bullet"/>
      <w:lvlText w:val=""/>
      <w:lvlJc w:val="left"/>
      <w:pPr>
        <w:tabs>
          <w:tab w:val="num" w:pos="720"/>
        </w:tabs>
        <w:ind w:left="720" w:hanging="360"/>
      </w:pPr>
      <w:rPr>
        <w:rFonts w:ascii="Symbol" w:hAnsi="Symbol" w:hint="default"/>
      </w:rPr>
    </w:lvl>
    <w:lvl w:ilvl="1" w:tplc="24C87236" w:tentative="1">
      <w:start w:val="1"/>
      <w:numFmt w:val="bullet"/>
      <w:lvlText w:val="o"/>
      <w:lvlJc w:val="left"/>
      <w:pPr>
        <w:tabs>
          <w:tab w:val="num" w:pos="1440"/>
        </w:tabs>
        <w:ind w:left="1440" w:hanging="360"/>
      </w:pPr>
      <w:rPr>
        <w:rFonts w:ascii="Courier New" w:hAnsi="Courier New" w:hint="default"/>
      </w:rPr>
    </w:lvl>
    <w:lvl w:ilvl="2" w:tplc="F70406B6" w:tentative="1">
      <w:start w:val="1"/>
      <w:numFmt w:val="bullet"/>
      <w:lvlText w:val=""/>
      <w:lvlJc w:val="left"/>
      <w:pPr>
        <w:tabs>
          <w:tab w:val="num" w:pos="2160"/>
        </w:tabs>
        <w:ind w:left="2160" w:hanging="360"/>
      </w:pPr>
      <w:rPr>
        <w:rFonts w:ascii="Wingdings" w:hAnsi="Wingdings" w:hint="default"/>
      </w:rPr>
    </w:lvl>
    <w:lvl w:ilvl="3" w:tplc="AE80DDA4" w:tentative="1">
      <w:start w:val="1"/>
      <w:numFmt w:val="bullet"/>
      <w:lvlText w:val=""/>
      <w:lvlJc w:val="left"/>
      <w:pPr>
        <w:tabs>
          <w:tab w:val="num" w:pos="2880"/>
        </w:tabs>
        <w:ind w:left="2880" w:hanging="360"/>
      </w:pPr>
      <w:rPr>
        <w:rFonts w:ascii="Symbol" w:hAnsi="Symbol" w:hint="default"/>
      </w:rPr>
    </w:lvl>
    <w:lvl w:ilvl="4" w:tplc="73482AE8" w:tentative="1">
      <w:start w:val="1"/>
      <w:numFmt w:val="bullet"/>
      <w:lvlText w:val="o"/>
      <w:lvlJc w:val="left"/>
      <w:pPr>
        <w:tabs>
          <w:tab w:val="num" w:pos="3600"/>
        </w:tabs>
        <w:ind w:left="3600" w:hanging="360"/>
      </w:pPr>
      <w:rPr>
        <w:rFonts w:ascii="Courier New" w:hAnsi="Courier New" w:hint="default"/>
      </w:rPr>
    </w:lvl>
    <w:lvl w:ilvl="5" w:tplc="4AEA4CD6" w:tentative="1">
      <w:start w:val="1"/>
      <w:numFmt w:val="bullet"/>
      <w:lvlText w:val=""/>
      <w:lvlJc w:val="left"/>
      <w:pPr>
        <w:tabs>
          <w:tab w:val="num" w:pos="4320"/>
        </w:tabs>
        <w:ind w:left="4320" w:hanging="360"/>
      </w:pPr>
      <w:rPr>
        <w:rFonts w:ascii="Wingdings" w:hAnsi="Wingdings" w:hint="default"/>
      </w:rPr>
    </w:lvl>
    <w:lvl w:ilvl="6" w:tplc="FD60D370" w:tentative="1">
      <w:start w:val="1"/>
      <w:numFmt w:val="bullet"/>
      <w:lvlText w:val=""/>
      <w:lvlJc w:val="left"/>
      <w:pPr>
        <w:tabs>
          <w:tab w:val="num" w:pos="5040"/>
        </w:tabs>
        <w:ind w:left="5040" w:hanging="360"/>
      </w:pPr>
      <w:rPr>
        <w:rFonts w:ascii="Symbol" w:hAnsi="Symbol" w:hint="default"/>
      </w:rPr>
    </w:lvl>
    <w:lvl w:ilvl="7" w:tplc="E732E744" w:tentative="1">
      <w:start w:val="1"/>
      <w:numFmt w:val="bullet"/>
      <w:lvlText w:val="o"/>
      <w:lvlJc w:val="left"/>
      <w:pPr>
        <w:tabs>
          <w:tab w:val="num" w:pos="5760"/>
        </w:tabs>
        <w:ind w:left="5760" w:hanging="360"/>
      </w:pPr>
      <w:rPr>
        <w:rFonts w:ascii="Courier New" w:hAnsi="Courier New" w:hint="default"/>
      </w:rPr>
    </w:lvl>
    <w:lvl w:ilvl="8" w:tplc="AEA6C9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0278E"/>
    <w:multiLevelType w:val="hybridMultilevel"/>
    <w:tmpl w:val="765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A7650"/>
    <w:multiLevelType w:val="hybridMultilevel"/>
    <w:tmpl w:val="517A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D3929"/>
    <w:multiLevelType w:val="hybridMultilevel"/>
    <w:tmpl w:val="3C062750"/>
    <w:lvl w:ilvl="0" w:tplc="A0A8D036">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57DD0"/>
    <w:multiLevelType w:val="hybridMultilevel"/>
    <w:tmpl w:val="D23E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B29BE"/>
    <w:multiLevelType w:val="hybridMultilevel"/>
    <w:tmpl w:val="18364C44"/>
    <w:lvl w:ilvl="0" w:tplc="D6B09AE2">
      <w:start w:val="1"/>
      <w:numFmt w:val="bullet"/>
      <w:lvlText w:val=""/>
      <w:lvlJc w:val="left"/>
      <w:pPr>
        <w:tabs>
          <w:tab w:val="num" w:pos="720"/>
        </w:tabs>
        <w:ind w:left="720" w:hanging="360"/>
      </w:pPr>
      <w:rPr>
        <w:rFonts w:ascii="Symbol" w:hAnsi="Symbol" w:hint="default"/>
      </w:rPr>
    </w:lvl>
    <w:lvl w:ilvl="1" w:tplc="7646CC54" w:tentative="1">
      <w:start w:val="1"/>
      <w:numFmt w:val="bullet"/>
      <w:lvlText w:val="o"/>
      <w:lvlJc w:val="left"/>
      <w:pPr>
        <w:tabs>
          <w:tab w:val="num" w:pos="1440"/>
        </w:tabs>
        <w:ind w:left="1440" w:hanging="360"/>
      </w:pPr>
      <w:rPr>
        <w:rFonts w:ascii="Courier New" w:hAnsi="Courier New" w:hint="default"/>
      </w:rPr>
    </w:lvl>
    <w:lvl w:ilvl="2" w:tplc="530C500A" w:tentative="1">
      <w:start w:val="1"/>
      <w:numFmt w:val="bullet"/>
      <w:lvlText w:val=""/>
      <w:lvlJc w:val="left"/>
      <w:pPr>
        <w:tabs>
          <w:tab w:val="num" w:pos="2160"/>
        </w:tabs>
        <w:ind w:left="2160" w:hanging="360"/>
      </w:pPr>
      <w:rPr>
        <w:rFonts w:ascii="Wingdings" w:hAnsi="Wingdings" w:hint="default"/>
      </w:rPr>
    </w:lvl>
    <w:lvl w:ilvl="3" w:tplc="001A2BA8" w:tentative="1">
      <w:start w:val="1"/>
      <w:numFmt w:val="bullet"/>
      <w:lvlText w:val=""/>
      <w:lvlJc w:val="left"/>
      <w:pPr>
        <w:tabs>
          <w:tab w:val="num" w:pos="2880"/>
        </w:tabs>
        <w:ind w:left="2880" w:hanging="360"/>
      </w:pPr>
      <w:rPr>
        <w:rFonts w:ascii="Symbol" w:hAnsi="Symbol" w:hint="default"/>
      </w:rPr>
    </w:lvl>
    <w:lvl w:ilvl="4" w:tplc="1C2C2BEE" w:tentative="1">
      <w:start w:val="1"/>
      <w:numFmt w:val="bullet"/>
      <w:lvlText w:val="o"/>
      <w:lvlJc w:val="left"/>
      <w:pPr>
        <w:tabs>
          <w:tab w:val="num" w:pos="3600"/>
        </w:tabs>
        <w:ind w:left="3600" w:hanging="360"/>
      </w:pPr>
      <w:rPr>
        <w:rFonts w:ascii="Courier New" w:hAnsi="Courier New" w:hint="default"/>
      </w:rPr>
    </w:lvl>
    <w:lvl w:ilvl="5" w:tplc="A9F23778" w:tentative="1">
      <w:start w:val="1"/>
      <w:numFmt w:val="bullet"/>
      <w:lvlText w:val=""/>
      <w:lvlJc w:val="left"/>
      <w:pPr>
        <w:tabs>
          <w:tab w:val="num" w:pos="4320"/>
        </w:tabs>
        <w:ind w:left="4320" w:hanging="360"/>
      </w:pPr>
      <w:rPr>
        <w:rFonts w:ascii="Wingdings" w:hAnsi="Wingdings" w:hint="default"/>
      </w:rPr>
    </w:lvl>
    <w:lvl w:ilvl="6" w:tplc="61CC2EDE" w:tentative="1">
      <w:start w:val="1"/>
      <w:numFmt w:val="bullet"/>
      <w:lvlText w:val=""/>
      <w:lvlJc w:val="left"/>
      <w:pPr>
        <w:tabs>
          <w:tab w:val="num" w:pos="5040"/>
        </w:tabs>
        <w:ind w:left="5040" w:hanging="360"/>
      </w:pPr>
      <w:rPr>
        <w:rFonts w:ascii="Symbol" w:hAnsi="Symbol" w:hint="default"/>
      </w:rPr>
    </w:lvl>
    <w:lvl w:ilvl="7" w:tplc="54141DF2" w:tentative="1">
      <w:start w:val="1"/>
      <w:numFmt w:val="bullet"/>
      <w:lvlText w:val="o"/>
      <w:lvlJc w:val="left"/>
      <w:pPr>
        <w:tabs>
          <w:tab w:val="num" w:pos="5760"/>
        </w:tabs>
        <w:ind w:left="5760" w:hanging="360"/>
      </w:pPr>
      <w:rPr>
        <w:rFonts w:ascii="Courier New" w:hAnsi="Courier New" w:hint="default"/>
      </w:rPr>
    </w:lvl>
    <w:lvl w:ilvl="8" w:tplc="2B4092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D5341"/>
    <w:multiLevelType w:val="hybridMultilevel"/>
    <w:tmpl w:val="A1EA2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2371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875246">
    <w:abstractNumId w:val="9"/>
  </w:num>
  <w:num w:numId="3" w16cid:durableId="1816145249">
    <w:abstractNumId w:val="5"/>
  </w:num>
  <w:num w:numId="4" w16cid:durableId="2026243357">
    <w:abstractNumId w:val="12"/>
  </w:num>
  <w:num w:numId="5" w16cid:durableId="591934998">
    <w:abstractNumId w:val="2"/>
  </w:num>
  <w:num w:numId="6" w16cid:durableId="886374824">
    <w:abstractNumId w:val="3"/>
  </w:num>
  <w:num w:numId="7" w16cid:durableId="1478184733">
    <w:abstractNumId w:val="14"/>
  </w:num>
  <w:num w:numId="8" w16cid:durableId="144787641">
    <w:abstractNumId w:val="8"/>
  </w:num>
  <w:num w:numId="9" w16cid:durableId="752243737">
    <w:abstractNumId w:val="4"/>
  </w:num>
  <w:num w:numId="10" w16cid:durableId="668024271">
    <w:abstractNumId w:val="13"/>
  </w:num>
  <w:num w:numId="11" w16cid:durableId="2040280313">
    <w:abstractNumId w:val="1"/>
  </w:num>
  <w:num w:numId="12" w16cid:durableId="226771567">
    <w:abstractNumId w:val="10"/>
  </w:num>
  <w:num w:numId="13" w16cid:durableId="441345316">
    <w:abstractNumId w:val="11"/>
  </w:num>
  <w:num w:numId="14" w16cid:durableId="1623340688">
    <w:abstractNumId w:val="0"/>
  </w:num>
  <w:num w:numId="15" w16cid:durableId="1709909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94"/>
    <w:rsid w:val="00037C06"/>
    <w:rsid w:val="0017322B"/>
    <w:rsid w:val="0020661E"/>
    <w:rsid w:val="002C2087"/>
    <w:rsid w:val="00397FBF"/>
    <w:rsid w:val="00474EF6"/>
    <w:rsid w:val="0049254B"/>
    <w:rsid w:val="004E3BC4"/>
    <w:rsid w:val="005C1A96"/>
    <w:rsid w:val="00661A16"/>
    <w:rsid w:val="00811075"/>
    <w:rsid w:val="00857C2A"/>
    <w:rsid w:val="00893994"/>
    <w:rsid w:val="008959DE"/>
    <w:rsid w:val="00986091"/>
    <w:rsid w:val="009D09B8"/>
    <w:rsid w:val="00A05F4A"/>
    <w:rsid w:val="00A959EB"/>
    <w:rsid w:val="00AB6327"/>
    <w:rsid w:val="00AC4EFE"/>
    <w:rsid w:val="00B96F53"/>
    <w:rsid w:val="00BD6FFA"/>
    <w:rsid w:val="00BE5A4B"/>
    <w:rsid w:val="00C3525E"/>
    <w:rsid w:val="00D42106"/>
    <w:rsid w:val="00DB0FEC"/>
    <w:rsid w:val="00E70D87"/>
    <w:rsid w:val="00EB6945"/>
    <w:rsid w:val="00F10225"/>
    <w:rsid w:val="00F26202"/>
    <w:rsid w:val="00F64685"/>
    <w:rsid w:val="00F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1D2EB"/>
  <w15:docId w15:val="{45B84DB2-AE7F-400D-9C22-478E7C25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DE"/>
  </w:style>
  <w:style w:type="paragraph" w:styleId="Heading1">
    <w:name w:val="heading 1"/>
    <w:basedOn w:val="Normal"/>
    <w:next w:val="Normal"/>
    <w:link w:val="Heading1Char"/>
    <w:qFormat/>
    <w:rsid w:val="00EB6945"/>
    <w:pPr>
      <w:keepNext/>
      <w:outlineLvl w:val="0"/>
    </w:pPr>
    <w:rPr>
      <w:rFonts w:ascii="OfficinaSanITC" w:hAnsi="OfficinaSan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0D87"/>
    <w:pPr>
      <w:jc w:val="center"/>
    </w:pPr>
    <w:rPr>
      <w:rFonts w:ascii="Baskerville" w:hAnsi="Baskerville"/>
      <w:b/>
      <w:bCs/>
      <w:sz w:val="18"/>
    </w:rPr>
  </w:style>
  <w:style w:type="character" w:customStyle="1" w:styleId="TitleChar">
    <w:name w:val="Title Char"/>
    <w:basedOn w:val="DefaultParagraphFont"/>
    <w:link w:val="Title"/>
    <w:rsid w:val="00E70D87"/>
    <w:rPr>
      <w:rFonts w:ascii="Baskerville" w:hAnsi="Baskerville"/>
      <w:b/>
      <w:bCs/>
      <w:sz w:val="18"/>
    </w:rPr>
  </w:style>
  <w:style w:type="character" w:customStyle="1" w:styleId="Heading1Char">
    <w:name w:val="Heading 1 Char"/>
    <w:basedOn w:val="DefaultParagraphFont"/>
    <w:link w:val="Heading1"/>
    <w:rsid w:val="00EB6945"/>
    <w:rPr>
      <w:rFonts w:ascii="OfficinaSanITC" w:hAnsi="OfficinaSanITC"/>
      <w:b/>
      <w:bCs/>
    </w:rPr>
  </w:style>
  <w:style w:type="paragraph" w:styleId="ListParagraph">
    <w:name w:val="List Paragraph"/>
    <w:basedOn w:val="Normal"/>
    <w:uiPriority w:val="34"/>
    <w:qFormat/>
    <w:rsid w:val="00B9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038">
      <w:bodyDiv w:val="1"/>
      <w:marLeft w:val="0"/>
      <w:marRight w:val="0"/>
      <w:marTop w:val="0"/>
      <w:marBottom w:val="0"/>
      <w:divBdr>
        <w:top w:val="none" w:sz="0" w:space="0" w:color="auto"/>
        <w:left w:val="none" w:sz="0" w:space="0" w:color="auto"/>
        <w:bottom w:val="none" w:sz="0" w:space="0" w:color="auto"/>
        <w:right w:val="none" w:sz="0" w:space="0" w:color="auto"/>
      </w:divBdr>
    </w:div>
    <w:div w:id="20540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6</cp:revision>
  <dcterms:created xsi:type="dcterms:W3CDTF">2021-04-28T14:45:00Z</dcterms:created>
  <dcterms:modified xsi:type="dcterms:W3CDTF">2024-02-21T17:23:00Z</dcterms:modified>
</cp:coreProperties>
</file>