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EB2A" w14:textId="77777777" w:rsidR="00E047A5" w:rsidRPr="003219CF" w:rsidRDefault="00E047A5" w:rsidP="00E047A5">
      <w:pPr>
        <w:autoSpaceDE w:val="0"/>
        <w:autoSpaceDN w:val="0"/>
        <w:adjustRightInd w:val="0"/>
        <w:spacing w:after="0" w:line="240" w:lineRule="auto"/>
        <w:jc w:val="center"/>
        <w:rPr>
          <w:rFonts w:ascii="Garamond" w:hAnsi="Garamond" w:cs="Garamond"/>
          <w:sz w:val="24"/>
          <w:szCs w:val="24"/>
        </w:rPr>
      </w:pPr>
      <w:r w:rsidRPr="003219CF">
        <w:rPr>
          <w:rFonts w:ascii="Garamond" w:hAnsi="Garamond" w:cs="Garamond"/>
          <w:sz w:val="24"/>
          <w:szCs w:val="24"/>
        </w:rPr>
        <w:t>MOHAWK VALLEY COMMUNITY COLLEGE</w:t>
      </w:r>
    </w:p>
    <w:p w14:paraId="17E8630E" w14:textId="77777777" w:rsidR="00E047A5" w:rsidRPr="003219CF" w:rsidRDefault="00E047A5" w:rsidP="00E047A5">
      <w:pPr>
        <w:autoSpaceDE w:val="0"/>
        <w:autoSpaceDN w:val="0"/>
        <w:adjustRightInd w:val="0"/>
        <w:spacing w:after="0" w:line="240" w:lineRule="auto"/>
        <w:jc w:val="center"/>
        <w:rPr>
          <w:rFonts w:ascii="Garamond" w:hAnsi="Garamond" w:cs="Garamond"/>
          <w:sz w:val="24"/>
          <w:szCs w:val="24"/>
        </w:rPr>
      </w:pPr>
      <w:r w:rsidRPr="003219CF">
        <w:rPr>
          <w:rFonts w:ascii="Garamond" w:hAnsi="Garamond" w:cs="Garamond"/>
          <w:sz w:val="24"/>
          <w:szCs w:val="24"/>
        </w:rPr>
        <w:t>UTICA AND ROME, NEW YORK</w:t>
      </w:r>
    </w:p>
    <w:p w14:paraId="492CDDC9" w14:textId="77777777" w:rsidR="00E047A5" w:rsidRPr="003219CF" w:rsidRDefault="00E047A5" w:rsidP="00E047A5">
      <w:pPr>
        <w:autoSpaceDE w:val="0"/>
        <w:autoSpaceDN w:val="0"/>
        <w:adjustRightInd w:val="0"/>
        <w:spacing w:after="0" w:line="240" w:lineRule="auto"/>
        <w:jc w:val="center"/>
        <w:rPr>
          <w:rFonts w:ascii="Garamond" w:hAnsi="Garamond" w:cs="Garamond"/>
          <w:sz w:val="24"/>
          <w:szCs w:val="24"/>
        </w:rPr>
      </w:pPr>
    </w:p>
    <w:p w14:paraId="2EDB3462" w14:textId="77777777" w:rsidR="00E047A5" w:rsidRPr="003219CF" w:rsidRDefault="00E047A5" w:rsidP="00E047A5">
      <w:pPr>
        <w:autoSpaceDE w:val="0"/>
        <w:autoSpaceDN w:val="0"/>
        <w:adjustRightInd w:val="0"/>
        <w:spacing w:after="0" w:line="240" w:lineRule="auto"/>
        <w:jc w:val="center"/>
        <w:rPr>
          <w:rFonts w:ascii="Garamond" w:hAnsi="Garamond" w:cs="Garamond"/>
          <w:sz w:val="24"/>
          <w:szCs w:val="24"/>
        </w:rPr>
      </w:pPr>
      <w:r w:rsidRPr="003219CF">
        <w:rPr>
          <w:rFonts w:ascii="Garamond" w:hAnsi="Garamond" w:cs="Garamond"/>
          <w:sz w:val="24"/>
          <w:szCs w:val="24"/>
        </w:rPr>
        <w:t>COURSE OUTLINE</w:t>
      </w:r>
    </w:p>
    <w:p w14:paraId="2A755A69" w14:textId="77777777" w:rsidR="00E047A5" w:rsidRPr="003219CF" w:rsidRDefault="00E047A5" w:rsidP="00E047A5">
      <w:pPr>
        <w:autoSpaceDE w:val="0"/>
        <w:autoSpaceDN w:val="0"/>
        <w:adjustRightInd w:val="0"/>
        <w:spacing w:after="0" w:line="240" w:lineRule="auto"/>
        <w:jc w:val="center"/>
        <w:rPr>
          <w:rFonts w:ascii="Garamond" w:hAnsi="Garamond" w:cs="Garamond"/>
          <w:sz w:val="24"/>
          <w:szCs w:val="24"/>
        </w:rPr>
      </w:pPr>
    </w:p>
    <w:p w14:paraId="731A3A92" w14:textId="77777777" w:rsidR="00E047A5" w:rsidRPr="003219CF" w:rsidRDefault="007A360D" w:rsidP="00E047A5">
      <w:pPr>
        <w:autoSpaceDE w:val="0"/>
        <w:autoSpaceDN w:val="0"/>
        <w:adjustRightInd w:val="0"/>
        <w:spacing w:after="0" w:line="240" w:lineRule="auto"/>
        <w:jc w:val="center"/>
        <w:rPr>
          <w:rFonts w:ascii="Garamond" w:hAnsi="Garamond" w:cs="Garamond"/>
          <w:sz w:val="24"/>
          <w:szCs w:val="24"/>
        </w:rPr>
      </w:pPr>
      <w:r w:rsidRPr="003219CF">
        <w:rPr>
          <w:rFonts w:ascii="Garamond" w:hAnsi="Garamond" w:cs="Garamond"/>
          <w:sz w:val="24"/>
          <w:szCs w:val="24"/>
        </w:rPr>
        <w:t>Public Health &amp; Safety in School</w:t>
      </w:r>
      <w:r w:rsidR="00404309">
        <w:rPr>
          <w:rFonts w:ascii="Garamond" w:hAnsi="Garamond" w:cs="Garamond"/>
          <w:sz w:val="24"/>
          <w:szCs w:val="24"/>
        </w:rPr>
        <w:t>s</w:t>
      </w:r>
    </w:p>
    <w:p w14:paraId="5045D75E" w14:textId="77777777" w:rsidR="00E047A5" w:rsidRPr="003219CF" w:rsidRDefault="007A360D" w:rsidP="00E047A5">
      <w:pPr>
        <w:autoSpaceDE w:val="0"/>
        <w:autoSpaceDN w:val="0"/>
        <w:adjustRightInd w:val="0"/>
        <w:spacing w:after="0" w:line="240" w:lineRule="auto"/>
        <w:jc w:val="center"/>
        <w:rPr>
          <w:rFonts w:ascii="Garamond" w:hAnsi="Garamond" w:cs="Garamond"/>
          <w:sz w:val="24"/>
          <w:szCs w:val="24"/>
        </w:rPr>
      </w:pPr>
      <w:r w:rsidRPr="003219CF">
        <w:rPr>
          <w:rFonts w:ascii="Garamond" w:hAnsi="Garamond" w:cs="Garamond"/>
          <w:sz w:val="24"/>
          <w:szCs w:val="24"/>
        </w:rPr>
        <w:t>FM180</w:t>
      </w:r>
    </w:p>
    <w:p w14:paraId="150F4A47" w14:textId="77777777" w:rsidR="00E047A5" w:rsidRPr="003219CF" w:rsidRDefault="00E047A5" w:rsidP="00E047A5">
      <w:pPr>
        <w:tabs>
          <w:tab w:val="left" w:pos="-720"/>
        </w:tabs>
        <w:suppressAutoHyphens/>
        <w:rPr>
          <w:rFonts w:ascii="Garamond" w:hAnsi="Garamond"/>
          <w:spacing w:val="-2"/>
          <w:sz w:val="24"/>
          <w:szCs w:val="24"/>
        </w:rPr>
      </w:pPr>
      <w:r w:rsidRPr="003219CF">
        <w:rPr>
          <w:rFonts w:ascii="Garamond" w:hAnsi="Garamond"/>
          <w:spacing w:val="-2"/>
          <w:sz w:val="24"/>
          <w:szCs w:val="24"/>
          <w:u w:val="single"/>
        </w:rPr>
        <w:t>CATALOG DESCRIPTION</w:t>
      </w:r>
      <w:r w:rsidRPr="003219CF">
        <w:rPr>
          <w:rFonts w:ascii="Garamond" w:hAnsi="Garamond"/>
          <w:spacing w:val="-2"/>
          <w:sz w:val="24"/>
          <w:szCs w:val="24"/>
        </w:rPr>
        <w:t>:</w:t>
      </w:r>
    </w:p>
    <w:p w14:paraId="06A13155" w14:textId="77777777" w:rsidR="00E047A5" w:rsidRPr="003219CF" w:rsidRDefault="007A360D" w:rsidP="007A360D">
      <w:pPr>
        <w:autoSpaceDE w:val="0"/>
        <w:autoSpaceDN w:val="0"/>
        <w:adjustRightInd w:val="0"/>
        <w:spacing w:after="0" w:line="240" w:lineRule="auto"/>
        <w:rPr>
          <w:rFonts w:ascii="Garamond" w:hAnsi="Garamond" w:cs="Garamond"/>
          <w:sz w:val="24"/>
          <w:szCs w:val="24"/>
        </w:rPr>
      </w:pPr>
      <w:r w:rsidRPr="003219CF">
        <w:rPr>
          <w:rFonts w:ascii="Garamond" w:hAnsi="Garamond"/>
          <w:sz w:val="24"/>
          <w:szCs w:val="24"/>
        </w:rPr>
        <w:tab/>
        <w:t>FM 180</w:t>
      </w:r>
      <w:r w:rsidR="00E047A5" w:rsidRPr="003219CF">
        <w:rPr>
          <w:rFonts w:ascii="Garamond" w:hAnsi="Garamond"/>
          <w:sz w:val="24"/>
          <w:szCs w:val="24"/>
        </w:rPr>
        <w:t xml:space="preserve"> </w:t>
      </w:r>
      <w:r w:rsidRPr="003219CF">
        <w:rPr>
          <w:rFonts w:ascii="Garamond" w:hAnsi="Garamond" w:cs="Garamond"/>
          <w:sz w:val="24"/>
          <w:szCs w:val="24"/>
        </w:rPr>
        <w:t>Public Health &amp; Safety in School</w:t>
      </w:r>
      <w:r w:rsidR="00404309">
        <w:rPr>
          <w:rFonts w:ascii="Garamond" w:hAnsi="Garamond" w:cs="Garamond"/>
          <w:sz w:val="24"/>
          <w:szCs w:val="24"/>
        </w:rPr>
        <w:t>s</w:t>
      </w:r>
      <w:r w:rsidRPr="003219CF">
        <w:rPr>
          <w:rFonts w:ascii="Garamond" w:hAnsi="Garamond" w:cs="Garamond"/>
          <w:sz w:val="24"/>
          <w:szCs w:val="24"/>
        </w:rPr>
        <w:t xml:space="preserve">     </w:t>
      </w:r>
      <w:r w:rsidR="00E047A5" w:rsidRPr="003219CF">
        <w:rPr>
          <w:rFonts w:ascii="Garamond" w:hAnsi="Garamond"/>
          <w:sz w:val="24"/>
          <w:szCs w:val="24"/>
        </w:rPr>
        <w:t>C-3, P-3</w:t>
      </w:r>
    </w:p>
    <w:p w14:paraId="70EE2B72" w14:textId="77777777" w:rsidR="00E047A5" w:rsidRPr="003219CF" w:rsidRDefault="00E047A5" w:rsidP="00E047A5">
      <w:pPr>
        <w:rPr>
          <w:rFonts w:ascii="Garamond" w:hAnsi="Garamond"/>
          <w:sz w:val="24"/>
          <w:szCs w:val="24"/>
        </w:rPr>
      </w:pPr>
    </w:p>
    <w:p w14:paraId="7C059CA3" w14:textId="77777777" w:rsidR="00E047A5" w:rsidRPr="003219CF" w:rsidRDefault="007A360D" w:rsidP="00E047A5">
      <w:pPr>
        <w:jc w:val="both"/>
        <w:rPr>
          <w:rFonts w:ascii="Garamond" w:hAnsi="Garamond"/>
          <w:sz w:val="24"/>
          <w:szCs w:val="24"/>
          <w:lang w:val="en"/>
        </w:rPr>
      </w:pPr>
      <w:r w:rsidRPr="003219CF">
        <w:rPr>
          <w:rFonts w:ascii="Garamond" w:hAnsi="Garamond"/>
          <w:sz w:val="24"/>
          <w:szCs w:val="24"/>
          <w:lang w:val="en"/>
        </w:rPr>
        <w:t>This web-based course provides the rationale for an occupationally safe and healthy work environment in an educational facility. Skills include working effectively with school emergencies, safe internal and external facility environments, and safety inspections</w:t>
      </w:r>
    </w:p>
    <w:p w14:paraId="7E570C87" w14:textId="77777777" w:rsidR="00E047A5" w:rsidRPr="003219CF" w:rsidRDefault="00E047A5" w:rsidP="00E047A5">
      <w:pPr>
        <w:tabs>
          <w:tab w:val="left" w:pos="-720"/>
          <w:tab w:val="left" w:pos="0"/>
        </w:tabs>
        <w:suppressAutoHyphens/>
        <w:ind w:left="720" w:hanging="720"/>
        <w:jc w:val="center"/>
        <w:rPr>
          <w:rFonts w:ascii="Garamond" w:hAnsi="Garamond"/>
          <w:spacing w:val="-2"/>
          <w:sz w:val="24"/>
          <w:szCs w:val="24"/>
        </w:rPr>
      </w:pPr>
      <w:r w:rsidRPr="003219CF">
        <w:rPr>
          <w:rFonts w:ascii="Garamond" w:hAnsi="Garamond"/>
          <w:spacing w:val="-2"/>
          <w:sz w:val="24"/>
          <w:szCs w:val="24"/>
          <w:u w:val="single"/>
        </w:rPr>
        <w:t>Student learning outcomes:</w:t>
      </w:r>
    </w:p>
    <w:p w14:paraId="6C8885DC" w14:textId="77777777" w:rsidR="00E047A5" w:rsidRPr="003219CF" w:rsidRDefault="00E047A5" w:rsidP="00E047A5">
      <w:pPr>
        <w:tabs>
          <w:tab w:val="left" w:pos="-720"/>
          <w:tab w:val="left" w:pos="0"/>
        </w:tabs>
        <w:suppressAutoHyphens/>
        <w:rPr>
          <w:rFonts w:ascii="Garamond" w:hAnsi="Garamond"/>
          <w:spacing w:val="-2"/>
          <w:sz w:val="24"/>
          <w:szCs w:val="24"/>
        </w:rPr>
      </w:pPr>
      <w:r w:rsidRPr="003219CF">
        <w:rPr>
          <w:rFonts w:ascii="Garamond" w:hAnsi="Garamond"/>
          <w:spacing w:val="-2"/>
          <w:sz w:val="24"/>
          <w:szCs w:val="24"/>
        </w:rPr>
        <w:t>Upon completion of this course, the student will be able to:</w:t>
      </w:r>
    </w:p>
    <w:p w14:paraId="4C843BA3" w14:textId="77777777" w:rsidR="00E047A5" w:rsidRPr="003219CF" w:rsidRDefault="005812B2" w:rsidP="005812B2">
      <w:pPr>
        <w:pStyle w:val="BodyTextIndent"/>
        <w:numPr>
          <w:ilvl w:val="0"/>
          <w:numId w:val="1"/>
        </w:numPr>
        <w:jc w:val="left"/>
        <w:rPr>
          <w:rFonts w:ascii="Garamond" w:hAnsi="Garamond"/>
          <w:sz w:val="24"/>
          <w:szCs w:val="24"/>
        </w:rPr>
      </w:pPr>
      <w:r w:rsidRPr="003219CF">
        <w:rPr>
          <w:rFonts w:ascii="Garamond" w:hAnsi="Garamond"/>
          <w:sz w:val="24"/>
          <w:szCs w:val="24"/>
        </w:rPr>
        <w:t>Construct an Institution Plan for Safety</w:t>
      </w:r>
    </w:p>
    <w:p w14:paraId="07F0B9A7" w14:textId="77777777" w:rsidR="005812B2" w:rsidRPr="003219CF" w:rsidRDefault="005812B2" w:rsidP="005812B2">
      <w:pPr>
        <w:pStyle w:val="BodyTextIndent"/>
        <w:numPr>
          <w:ilvl w:val="0"/>
          <w:numId w:val="1"/>
        </w:numPr>
        <w:jc w:val="left"/>
        <w:rPr>
          <w:rFonts w:ascii="Garamond" w:hAnsi="Garamond"/>
          <w:sz w:val="24"/>
          <w:szCs w:val="24"/>
        </w:rPr>
      </w:pPr>
      <w:r w:rsidRPr="003219CF">
        <w:rPr>
          <w:rFonts w:ascii="Garamond" w:hAnsi="Garamond"/>
          <w:sz w:val="24"/>
          <w:szCs w:val="24"/>
        </w:rPr>
        <w:t>Define Institutional statuses</w:t>
      </w:r>
    </w:p>
    <w:p w14:paraId="390F028D" w14:textId="77777777" w:rsidR="005812B2" w:rsidRPr="003219CF" w:rsidRDefault="005812B2" w:rsidP="005812B2">
      <w:pPr>
        <w:pStyle w:val="BodyTextIndent"/>
        <w:numPr>
          <w:ilvl w:val="0"/>
          <w:numId w:val="1"/>
        </w:numPr>
        <w:jc w:val="left"/>
        <w:rPr>
          <w:rFonts w:ascii="Garamond" w:hAnsi="Garamond"/>
          <w:sz w:val="24"/>
          <w:szCs w:val="24"/>
        </w:rPr>
      </w:pPr>
      <w:r w:rsidRPr="003219CF">
        <w:rPr>
          <w:rFonts w:ascii="Garamond" w:hAnsi="Garamond"/>
          <w:sz w:val="24"/>
          <w:szCs w:val="24"/>
        </w:rPr>
        <w:t>List Numerous hazardous materials</w:t>
      </w:r>
    </w:p>
    <w:p w14:paraId="0FE1AE9F" w14:textId="77777777" w:rsidR="005812B2" w:rsidRPr="003219CF" w:rsidRDefault="005812B2" w:rsidP="005812B2">
      <w:pPr>
        <w:pStyle w:val="BodyTextIndent"/>
        <w:numPr>
          <w:ilvl w:val="0"/>
          <w:numId w:val="1"/>
        </w:numPr>
        <w:jc w:val="left"/>
        <w:rPr>
          <w:rFonts w:ascii="Garamond" w:hAnsi="Garamond"/>
          <w:sz w:val="24"/>
          <w:szCs w:val="24"/>
        </w:rPr>
      </w:pPr>
      <w:r w:rsidRPr="003219CF">
        <w:rPr>
          <w:rFonts w:ascii="Garamond" w:hAnsi="Garamond"/>
          <w:sz w:val="24"/>
          <w:szCs w:val="24"/>
        </w:rPr>
        <w:t xml:space="preserve">Create a Safety Plan </w:t>
      </w:r>
    </w:p>
    <w:p w14:paraId="5FF4C39B" w14:textId="77777777" w:rsidR="005812B2" w:rsidRPr="003219CF" w:rsidRDefault="005812B2" w:rsidP="005812B2">
      <w:pPr>
        <w:pStyle w:val="BodyTextIndent"/>
        <w:numPr>
          <w:ilvl w:val="0"/>
          <w:numId w:val="1"/>
        </w:numPr>
        <w:jc w:val="left"/>
        <w:rPr>
          <w:rFonts w:ascii="Garamond" w:hAnsi="Garamond"/>
          <w:sz w:val="24"/>
          <w:szCs w:val="24"/>
        </w:rPr>
      </w:pPr>
      <w:r w:rsidRPr="003219CF">
        <w:rPr>
          <w:rFonts w:ascii="Garamond" w:hAnsi="Garamond"/>
          <w:sz w:val="24"/>
          <w:szCs w:val="24"/>
        </w:rPr>
        <w:t>Define Personnel Requirements</w:t>
      </w:r>
    </w:p>
    <w:p w14:paraId="6554D7DE" w14:textId="77777777" w:rsidR="00ED0D1C" w:rsidRPr="003219CF" w:rsidRDefault="00ED0D1C" w:rsidP="00E047A5">
      <w:pPr>
        <w:tabs>
          <w:tab w:val="left" w:pos="-720"/>
          <w:tab w:val="left" w:pos="0"/>
        </w:tabs>
        <w:suppressAutoHyphens/>
        <w:ind w:left="1080"/>
        <w:rPr>
          <w:rFonts w:ascii="Garamond" w:hAnsi="Garamond"/>
          <w:spacing w:val="-2"/>
          <w:sz w:val="24"/>
          <w:szCs w:val="24"/>
        </w:rPr>
      </w:pPr>
    </w:p>
    <w:p w14:paraId="02EA5D62" w14:textId="77777777" w:rsidR="005F3249" w:rsidRPr="003219CF" w:rsidRDefault="005F3249" w:rsidP="005F3249">
      <w:pPr>
        <w:tabs>
          <w:tab w:val="left" w:pos="-720"/>
        </w:tabs>
        <w:suppressAutoHyphens/>
        <w:spacing w:after="0"/>
        <w:rPr>
          <w:rFonts w:ascii="Garamond" w:hAnsi="Garamond"/>
          <w:spacing w:val="-2"/>
          <w:sz w:val="24"/>
          <w:szCs w:val="24"/>
        </w:rPr>
      </w:pPr>
      <w:r w:rsidRPr="003219CF">
        <w:rPr>
          <w:rFonts w:ascii="Garamond" w:hAnsi="Garamond"/>
          <w:spacing w:val="-2"/>
          <w:sz w:val="24"/>
          <w:szCs w:val="24"/>
          <w:u w:val="single"/>
        </w:rPr>
        <w:t>DETAILED COURSE OUTLINE</w:t>
      </w:r>
      <w:r w:rsidRPr="003219CF">
        <w:rPr>
          <w:rFonts w:ascii="Garamond" w:hAnsi="Garamond"/>
          <w:spacing w:val="-2"/>
          <w:sz w:val="24"/>
          <w:szCs w:val="24"/>
        </w:rPr>
        <w:t>:</w:t>
      </w:r>
    </w:p>
    <w:p w14:paraId="740D2422" w14:textId="77777777" w:rsidR="005F3249" w:rsidRPr="003219CF" w:rsidRDefault="005F3249" w:rsidP="005F3249">
      <w:pPr>
        <w:pStyle w:val="Heading1"/>
        <w:rPr>
          <w:rFonts w:ascii="Garamond" w:hAnsi="Garamond"/>
          <w:color w:val="auto"/>
          <w:sz w:val="24"/>
          <w:szCs w:val="24"/>
        </w:rPr>
      </w:pPr>
      <w:r w:rsidRPr="003219CF">
        <w:rPr>
          <w:rFonts w:ascii="Garamond" w:hAnsi="Garamond"/>
          <w:color w:val="auto"/>
          <w:spacing w:val="-2"/>
          <w:sz w:val="24"/>
          <w:szCs w:val="24"/>
        </w:rPr>
        <w:tab/>
        <w:t>1.</w:t>
      </w:r>
      <w:r w:rsidRPr="003219CF">
        <w:rPr>
          <w:rFonts w:ascii="Garamond" w:hAnsi="Garamond"/>
          <w:color w:val="auto"/>
          <w:spacing w:val="-2"/>
          <w:sz w:val="24"/>
          <w:szCs w:val="24"/>
        </w:rPr>
        <w:tab/>
      </w:r>
      <w:r w:rsidRPr="003219CF">
        <w:rPr>
          <w:rFonts w:ascii="Garamond" w:hAnsi="Garamond"/>
          <w:b w:val="0"/>
          <w:color w:val="auto"/>
          <w:sz w:val="24"/>
          <w:szCs w:val="24"/>
        </w:rPr>
        <w:t xml:space="preserve">Introduction to </w:t>
      </w:r>
      <w:r w:rsidR="007A360D" w:rsidRPr="003219CF">
        <w:rPr>
          <w:rFonts w:ascii="Garamond" w:hAnsi="Garamond"/>
          <w:b w:val="0"/>
          <w:color w:val="auto"/>
          <w:sz w:val="24"/>
          <w:szCs w:val="24"/>
        </w:rPr>
        <w:t>Public Safety</w:t>
      </w:r>
    </w:p>
    <w:p w14:paraId="37301AA6" w14:textId="77777777" w:rsidR="005F3249" w:rsidRPr="003219CF" w:rsidRDefault="00F03A90" w:rsidP="005F3249">
      <w:pPr>
        <w:tabs>
          <w:tab w:val="left" w:pos="-720"/>
        </w:tabs>
        <w:suppressAutoHyphens/>
        <w:spacing w:after="0"/>
        <w:rPr>
          <w:rFonts w:ascii="Garamond" w:hAnsi="Garamond"/>
          <w:spacing w:val="-2"/>
          <w:sz w:val="24"/>
          <w:szCs w:val="24"/>
        </w:rPr>
      </w:pPr>
      <w:r w:rsidRPr="003219CF">
        <w:rPr>
          <w:rFonts w:ascii="Garamond" w:hAnsi="Garamond"/>
          <w:spacing w:val="-2"/>
          <w:sz w:val="24"/>
          <w:szCs w:val="24"/>
        </w:rPr>
        <w:tab/>
      </w:r>
      <w:r w:rsidRPr="003219CF">
        <w:rPr>
          <w:rFonts w:ascii="Garamond" w:hAnsi="Garamond"/>
          <w:spacing w:val="-2"/>
          <w:sz w:val="24"/>
          <w:szCs w:val="24"/>
        </w:rPr>
        <w:tab/>
        <w:t>(3</w:t>
      </w:r>
      <w:r w:rsidR="003026EF" w:rsidRPr="003219CF">
        <w:rPr>
          <w:rFonts w:ascii="Garamond" w:hAnsi="Garamond"/>
          <w:spacing w:val="-2"/>
          <w:sz w:val="24"/>
          <w:szCs w:val="24"/>
        </w:rPr>
        <w:t xml:space="preserve"> period</w:t>
      </w:r>
      <w:r w:rsidR="005F3249" w:rsidRPr="003219CF">
        <w:rPr>
          <w:rFonts w:ascii="Garamond" w:hAnsi="Garamond"/>
          <w:spacing w:val="-2"/>
          <w:sz w:val="24"/>
          <w:szCs w:val="24"/>
        </w:rPr>
        <w:t>)</w:t>
      </w:r>
    </w:p>
    <w:p w14:paraId="4B7B2B3F" w14:textId="77777777" w:rsidR="005F3249" w:rsidRPr="003219CF" w:rsidRDefault="005F3249" w:rsidP="005F3249">
      <w:pPr>
        <w:tabs>
          <w:tab w:val="left" w:pos="-720"/>
        </w:tabs>
        <w:suppressAutoHyphens/>
        <w:spacing w:after="0"/>
        <w:contextualSpacing/>
        <w:rPr>
          <w:rFonts w:ascii="Garamond" w:hAnsi="Garamond"/>
          <w:spacing w:val="-2"/>
          <w:sz w:val="24"/>
          <w:szCs w:val="24"/>
        </w:rPr>
      </w:pPr>
    </w:p>
    <w:p w14:paraId="4F36DAAA" w14:textId="77777777" w:rsidR="005F3249" w:rsidRPr="003219CF" w:rsidRDefault="0068470C" w:rsidP="00832C3E">
      <w:pPr>
        <w:pStyle w:val="ListParagraph"/>
        <w:numPr>
          <w:ilvl w:val="0"/>
          <w:numId w:val="3"/>
        </w:numPr>
        <w:tabs>
          <w:tab w:val="left" w:pos="-720"/>
        </w:tabs>
        <w:suppressAutoHyphens/>
        <w:contextualSpacing/>
        <w:rPr>
          <w:rFonts w:ascii="Garamond" w:hAnsi="Garamond"/>
          <w:spacing w:val="-2"/>
          <w:sz w:val="24"/>
          <w:szCs w:val="24"/>
        </w:rPr>
      </w:pPr>
      <w:r w:rsidRPr="003219CF">
        <w:rPr>
          <w:rFonts w:ascii="Garamond" w:hAnsi="Garamond"/>
          <w:spacing w:val="-2"/>
          <w:sz w:val="24"/>
          <w:szCs w:val="24"/>
        </w:rPr>
        <w:t>Institutional Legal Status</w:t>
      </w:r>
    </w:p>
    <w:p w14:paraId="066F903E" w14:textId="77777777" w:rsidR="0068470C" w:rsidRPr="003219CF" w:rsidRDefault="0068470C" w:rsidP="00832C3E">
      <w:pPr>
        <w:pStyle w:val="ListParagraph"/>
        <w:numPr>
          <w:ilvl w:val="0"/>
          <w:numId w:val="3"/>
        </w:numPr>
        <w:tabs>
          <w:tab w:val="left" w:pos="-720"/>
        </w:tabs>
        <w:suppressAutoHyphens/>
        <w:contextualSpacing/>
        <w:rPr>
          <w:rFonts w:ascii="Garamond" w:hAnsi="Garamond"/>
          <w:spacing w:val="-2"/>
          <w:sz w:val="24"/>
          <w:szCs w:val="24"/>
        </w:rPr>
      </w:pPr>
      <w:r w:rsidRPr="003219CF">
        <w:rPr>
          <w:rFonts w:ascii="Garamond" w:hAnsi="Garamond"/>
          <w:spacing w:val="-2"/>
          <w:sz w:val="24"/>
          <w:szCs w:val="24"/>
        </w:rPr>
        <w:t>Public Status</w:t>
      </w:r>
    </w:p>
    <w:p w14:paraId="00FD3DE5" w14:textId="77777777" w:rsidR="0068470C" w:rsidRPr="003219CF" w:rsidRDefault="0068470C" w:rsidP="00832C3E">
      <w:pPr>
        <w:pStyle w:val="ListParagraph"/>
        <w:numPr>
          <w:ilvl w:val="0"/>
          <w:numId w:val="3"/>
        </w:numPr>
        <w:tabs>
          <w:tab w:val="left" w:pos="-720"/>
        </w:tabs>
        <w:suppressAutoHyphens/>
        <w:contextualSpacing/>
        <w:rPr>
          <w:rFonts w:ascii="Garamond" w:hAnsi="Garamond"/>
          <w:spacing w:val="-2"/>
          <w:sz w:val="24"/>
          <w:szCs w:val="24"/>
        </w:rPr>
      </w:pPr>
      <w:proofErr w:type="spellStart"/>
      <w:r w:rsidRPr="003219CF">
        <w:rPr>
          <w:rFonts w:ascii="Garamond" w:hAnsi="Garamond"/>
          <w:spacing w:val="-2"/>
          <w:sz w:val="24"/>
          <w:szCs w:val="24"/>
        </w:rPr>
        <w:t>Non profit</w:t>
      </w:r>
      <w:proofErr w:type="spellEnd"/>
      <w:r w:rsidRPr="003219CF">
        <w:rPr>
          <w:rFonts w:ascii="Garamond" w:hAnsi="Garamond"/>
          <w:spacing w:val="-2"/>
          <w:sz w:val="24"/>
          <w:szCs w:val="24"/>
        </w:rPr>
        <w:t xml:space="preserve"> Status</w:t>
      </w:r>
    </w:p>
    <w:p w14:paraId="0E3C237B" w14:textId="77777777" w:rsidR="0068470C" w:rsidRPr="003219CF" w:rsidRDefault="00902AFA" w:rsidP="00832C3E">
      <w:pPr>
        <w:pStyle w:val="ListParagraph"/>
        <w:numPr>
          <w:ilvl w:val="0"/>
          <w:numId w:val="3"/>
        </w:numPr>
        <w:tabs>
          <w:tab w:val="left" w:pos="-720"/>
        </w:tabs>
        <w:suppressAutoHyphens/>
        <w:contextualSpacing/>
        <w:rPr>
          <w:rFonts w:ascii="Garamond" w:hAnsi="Garamond"/>
          <w:spacing w:val="-2"/>
          <w:sz w:val="24"/>
          <w:szCs w:val="24"/>
        </w:rPr>
      </w:pPr>
      <w:r w:rsidRPr="003219CF">
        <w:rPr>
          <w:rFonts w:ascii="Garamond" w:hAnsi="Garamond"/>
          <w:spacing w:val="-2"/>
          <w:sz w:val="24"/>
          <w:szCs w:val="24"/>
        </w:rPr>
        <w:t>Other Types</w:t>
      </w:r>
    </w:p>
    <w:p w14:paraId="3429DC62" w14:textId="77777777" w:rsidR="005F3249" w:rsidRPr="003219CF" w:rsidRDefault="005F3249" w:rsidP="002377C7">
      <w:pPr>
        <w:pStyle w:val="Heading1"/>
        <w:rPr>
          <w:rFonts w:ascii="Garamond" w:hAnsi="Garamond"/>
          <w:b w:val="0"/>
          <w:color w:val="auto"/>
          <w:sz w:val="24"/>
          <w:szCs w:val="24"/>
        </w:rPr>
      </w:pPr>
      <w:r w:rsidRPr="003219CF">
        <w:rPr>
          <w:rFonts w:ascii="Garamond" w:hAnsi="Garamond"/>
          <w:color w:val="auto"/>
          <w:spacing w:val="-2"/>
          <w:sz w:val="24"/>
          <w:szCs w:val="24"/>
        </w:rPr>
        <w:tab/>
        <w:t>2.</w:t>
      </w:r>
      <w:r w:rsidRPr="003219CF">
        <w:rPr>
          <w:rFonts w:ascii="Garamond" w:hAnsi="Garamond"/>
          <w:color w:val="auto"/>
          <w:spacing w:val="-2"/>
          <w:sz w:val="24"/>
          <w:szCs w:val="24"/>
        </w:rPr>
        <w:tab/>
      </w:r>
      <w:r w:rsidR="00C133E9" w:rsidRPr="007A360D">
        <w:rPr>
          <w:rFonts w:ascii="Garamond" w:eastAsia="Times New Roman" w:hAnsi="Garamond" w:cs="Arial"/>
          <w:color w:val="auto"/>
          <w:sz w:val="24"/>
          <w:szCs w:val="24"/>
        </w:rPr>
        <w:t>Institutional Requirements</w:t>
      </w:r>
      <w:r w:rsidR="00C133E9" w:rsidRPr="003219CF">
        <w:rPr>
          <w:rFonts w:ascii="Garamond" w:hAnsi="Garamond"/>
          <w:b w:val="0"/>
          <w:color w:val="auto"/>
          <w:spacing w:val="-2"/>
          <w:sz w:val="24"/>
          <w:szCs w:val="24"/>
        </w:rPr>
        <w:t xml:space="preserve"> </w:t>
      </w:r>
      <w:r w:rsidR="00F03A90" w:rsidRPr="003219CF">
        <w:rPr>
          <w:rFonts w:ascii="Garamond" w:hAnsi="Garamond"/>
          <w:b w:val="0"/>
          <w:color w:val="auto"/>
          <w:spacing w:val="-2"/>
          <w:sz w:val="24"/>
          <w:szCs w:val="24"/>
        </w:rPr>
        <w:t>(3</w:t>
      </w:r>
      <w:r w:rsidR="003026EF" w:rsidRPr="003219CF">
        <w:rPr>
          <w:rFonts w:ascii="Garamond" w:hAnsi="Garamond"/>
          <w:b w:val="0"/>
          <w:color w:val="auto"/>
          <w:spacing w:val="-2"/>
          <w:sz w:val="24"/>
          <w:szCs w:val="24"/>
        </w:rPr>
        <w:t xml:space="preserve"> period</w:t>
      </w:r>
      <w:r w:rsidRPr="003219CF">
        <w:rPr>
          <w:rFonts w:ascii="Garamond" w:hAnsi="Garamond"/>
          <w:b w:val="0"/>
          <w:color w:val="auto"/>
          <w:spacing w:val="-2"/>
          <w:sz w:val="24"/>
          <w:szCs w:val="24"/>
        </w:rPr>
        <w:t>)</w:t>
      </w:r>
    </w:p>
    <w:p w14:paraId="44F87182" w14:textId="77777777" w:rsidR="005F3249" w:rsidRPr="003219CF" w:rsidRDefault="005F3249" w:rsidP="005F3249">
      <w:pPr>
        <w:tabs>
          <w:tab w:val="left" w:pos="-720"/>
        </w:tabs>
        <w:suppressAutoHyphens/>
        <w:spacing w:after="0"/>
        <w:rPr>
          <w:rFonts w:ascii="Garamond" w:hAnsi="Garamond"/>
          <w:spacing w:val="-2"/>
          <w:sz w:val="24"/>
          <w:szCs w:val="24"/>
        </w:rPr>
      </w:pPr>
    </w:p>
    <w:p w14:paraId="0A275884" w14:textId="77777777" w:rsidR="005F3249" w:rsidRPr="003219CF" w:rsidRDefault="00B63797" w:rsidP="00832C3E">
      <w:pPr>
        <w:pStyle w:val="ListParagraph"/>
        <w:numPr>
          <w:ilvl w:val="0"/>
          <w:numId w:val="4"/>
        </w:numPr>
        <w:tabs>
          <w:tab w:val="left" w:pos="-720"/>
        </w:tabs>
        <w:suppressAutoHyphens/>
        <w:rPr>
          <w:rFonts w:ascii="Garamond" w:hAnsi="Garamond"/>
          <w:spacing w:val="-2"/>
          <w:sz w:val="24"/>
          <w:szCs w:val="24"/>
        </w:rPr>
      </w:pPr>
      <w:r w:rsidRPr="003219CF">
        <w:rPr>
          <w:rFonts w:ascii="Garamond" w:hAnsi="Garamond"/>
          <w:spacing w:val="-2"/>
          <w:sz w:val="24"/>
          <w:szCs w:val="24"/>
        </w:rPr>
        <w:t>Which Persons are liable</w:t>
      </w:r>
    </w:p>
    <w:p w14:paraId="227B784D" w14:textId="77777777" w:rsidR="00B63797" w:rsidRPr="003219CF" w:rsidRDefault="00B63797" w:rsidP="00832C3E">
      <w:pPr>
        <w:pStyle w:val="ListParagraph"/>
        <w:numPr>
          <w:ilvl w:val="0"/>
          <w:numId w:val="4"/>
        </w:numPr>
        <w:tabs>
          <w:tab w:val="left" w:pos="-720"/>
        </w:tabs>
        <w:suppressAutoHyphens/>
        <w:rPr>
          <w:rFonts w:ascii="Garamond" w:hAnsi="Garamond"/>
          <w:spacing w:val="-2"/>
          <w:sz w:val="24"/>
          <w:szCs w:val="24"/>
        </w:rPr>
      </w:pPr>
      <w:r w:rsidRPr="003219CF">
        <w:rPr>
          <w:rFonts w:ascii="Garamond" w:hAnsi="Garamond"/>
          <w:spacing w:val="-2"/>
          <w:sz w:val="24"/>
          <w:szCs w:val="24"/>
        </w:rPr>
        <w:t>Status Define</w:t>
      </w:r>
      <w:r w:rsidR="00177716" w:rsidRPr="003219CF">
        <w:rPr>
          <w:rFonts w:ascii="Garamond" w:hAnsi="Garamond"/>
          <w:spacing w:val="-2"/>
          <w:sz w:val="24"/>
          <w:szCs w:val="24"/>
        </w:rPr>
        <w:t>d</w:t>
      </w:r>
    </w:p>
    <w:p w14:paraId="75C2EC39" w14:textId="77777777" w:rsidR="00B63797" w:rsidRPr="003219CF" w:rsidRDefault="00B63797" w:rsidP="00B63797">
      <w:pPr>
        <w:tabs>
          <w:tab w:val="left" w:pos="-720"/>
        </w:tabs>
        <w:suppressAutoHyphens/>
        <w:rPr>
          <w:rFonts w:ascii="Garamond" w:hAnsi="Garamond"/>
          <w:spacing w:val="-2"/>
          <w:sz w:val="24"/>
          <w:szCs w:val="24"/>
        </w:rPr>
      </w:pPr>
    </w:p>
    <w:p w14:paraId="51ED4722" w14:textId="77777777" w:rsidR="005F3249" w:rsidRPr="003219CF" w:rsidRDefault="005F3249" w:rsidP="00B63797">
      <w:pPr>
        <w:tabs>
          <w:tab w:val="left" w:pos="-720"/>
        </w:tabs>
        <w:suppressAutoHyphens/>
        <w:rPr>
          <w:rFonts w:ascii="Garamond" w:hAnsi="Garamond"/>
          <w:spacing w:val="-2"/>
          <w:sz w:val="24"/>
          <w:szCs w:val="24"/>
        </w:rPr>
      </w:pPr>
      <w:r w:rsidRPr="003219CF">
        <w:rPr>
          <w:rFonts w:ascii="Garamond" w:hAnsi="Garamond"/>
          <w:spacing w:val="-2"/>
          <w:sz w:val="24"/>
          <w:szCs w:val="24"/>
        </w:rPr>
        <w:tab/>
        <w:t>3.</w:t>
      </w:r>
      <w:r w:rsidRPr="003219CF">
        <w:rPr>
          <w:rFonts w:ascii="Garamond" w:hAnsi="Garamond"/>
          <w:spacing w:val="-2"/>
          <w:sz w:val="24"/>
          <w:szCs w:val="24"/>
        </w:rPr>
        <w:tab/>
      </w:r>
      <w:r w:rsidR="00177716" w:rsidRPr="003219CF">
        <w:rPr>
          <w:rFonts w:ascii="Garamond" w:hAnsi="Garamond"/>
          <w:spacing w:val="-2"/>
          <w:sz w:val="24"/>
          <w:szCs w:val="24"/>
        </w:rPr>
        <w:t xml:space="preserve">Which Persons are covered by </w:t>
      </w:r>
      <w:proofErr w:type="gramStart"/>
      <w:r w:rsidR="00177716" w:rsidRPr="003219CF">
        <w:rPr>
          <w:rFonts w:ascii="Garamond" w:hAnsi="Garamond"/>
          <w:spacing w:val="-2"/>
          <w:sz w:val="24"/>
          <w:szCs w:val="24"/>
        </w:rPr>
        <w:t>w</w:t>
      </w:r>
      <w:r w:rsidR="00B63797" w:rsidRPr="003219CF">
        <w:rPr>
          <w:rFonts w:ascii="Garamond" w:hAnsi="Garamond"/>
          <w:spacing w:val="-2"/>
          <w:sz w:val="24"/>
          <w:szCs w:val="24"/>
        </w:rPr>
        <w:t xml:space="preserve">hat </w:t>
      </w:r>
      <w:r w:rsidR="00B63797" w:rsidRPr="003219CF">
        <w:rPr>
          <w:rFonts w:ascii="Garamond" w:hAnsi="Garamond"/>
          <w:b/>
          <w:spacing w:val="-2"/>
          <w:sz w:val="24"/>
          <w:szCs w:val="24"/>
        </w:rPr>
        <w:t xml:space="preserve"> </w:t>
      </w:r>
      <w:r w:rsidR="00F03A90" w:rsidRPr="003219CF">
        <w:rPr>
          <w:rFonts w:ascii="Garamond" w:hAnsi="Garamond"/>
          <w:spacing w:val="-2"/>
          <w:sz w:val="24"/>
          <w:szCs w:val="24"/>
        </w:rPr>
        <w:t>(</w:t>
      </w:r>
      <w:proofErr w:type="gramEnd"/>
      <w:r w:rsidR="00F03A90" w:rsidRPr="003219CF">
        <w:rPr>
          <w:rFonts w:ascii="Garamond" w:hAnsi="Garamond"/>
          <w:spacing w:val="-2"/>
          <w:sz w:val="24"/>
          <w:szCs w:val="24"/>
        </w:rPr>
        <w:t>3</w:t>
      </w:r>
      <w:r w:rsidR="003026EF" w:rsidRPr="003219CF">
        <w:rPr>
          <w:rFonts w:ascii="Garamond" w:hAnsi="Garamond"/>
          <w:spacing w:val="-2"/>
          <w:sz w:val="24"/>
          <w:szCs w:val="24"/>
        </w:rPr>
        <w:t xml:space="preserve"> period</w:t>
      </w:r>
      <w:r w:rsidRPr="003219CF">
        <w:rPr>
          <w:rFonts w:ascii="Garamond" w:hAnsi="Garamond"/>
          <w:spacing w:val="-2"/>
          <w:sz w:val="24"/>
          <w:szCs w:val="24"/>
        </w:rPr>
        <w:t>)</w:t>
      </w:r>
    </w:p>
    <w:p w14:paraId="16CECA15" w14:textId="77777777" w:rsidR="005F3249" w:rsidRPr="003219CF" w:rsidRDefault="00FB38AE" w:rsidP="00832C3E">
      <w:pPr>
        <w:pStyle w:val="ListParagraph"/>
        <w:numPr>
          <w:ilvl w:val="0"/>
          <w:numId w:val="7"/>
        </w:numPr>
        <w:tabs>
          <w:tab w:val="left" w:pos="-720"/>
        </w:tabs>
        <w:suppressAutoHyphens/>
        <w:rPr>
          <w:rFonts w:ascii="Garamond" w:hAnsi="Garamond"/>
          <w:spacing w:val="-2"/>
          <w:sz w:val="24"/>
          <w:szCs w:val="24"/>
        </w:rPr>
      </w:pPr>
      <w:r w:rsidRPr="003219CF">
        <w:rPr>
          <w:rFonts w:ascii="Garamond" w:hAnsi="Garamond"/>
          <w:spacing w:val="-2"/>
          <w:sz w:val="24"/>
          <w:szCs w:val="24"/>
        </w:rPr>
        <w:lastRenderedPageBreak/>
        <w:t>Defining Your Employees</w:t>
      </w:r>
    </w:p>
    <w:p w14:paraId="162B3C3B" w14:textId="77777777" w:rsidR="00FB38AE" w:rsidRPr="003219CF" w:rsidRDefault="00FB38AE" w:rsidP="00832C3E">
      <w:pPr>
        <w:pStyle w:val="ListParagraph"/>
        <w:numPr>
          <w:ilvl w:val="0"/>
          <w:numId w:val="7"/>
        </w:numPr>
        <w:tabs>
          <w:tab w:val="left" w:pos="-720"/>
        </w:tabs>
        <w:suppressAutoHyphens/>
        <w:rPr>
          <w:rFonts w:ascii="Garamond" w:hAnsi="Garamond"/>
          <w:spacing w:val="-2"/>
          <w:sz w:val="24"/>
          <w:szCs w:val="24"/>
        </w:rPr>
      </w:pPr>
      <w:r w:rsidRPr="003219CF">
        <w:rPr>
          <w:rFonts w:ascii="Garamond" w:hAnsi="Garamond"/>
          <w:spacing w:val="-2"/>
          <w:sz w:val="24"/>
          <w:szCs w:val="24"/>
        </w:rPr>
        <w:t>Status of Interns and Students</w:t>
      </w:r>
    </w:p>
    <w:p w14:paraId="13B26A8B" w14:textId="77777777" w:rsidR="00FB38AE" w:rsidRPr="003219CF" w:rsidRDefault="00FB38AE" w:rsidP="00832C3E">
      <w:pPr>
        <w:pStyle w:val="ListParagraph"/>
        <w:numPr>
          <w:ilvl w:val="0"/>
          <w:numId w:val="7"/>
        </w:numPr>
        <w:tabs>
          <w:tab w:val="left" w:pos="-720"/>
        </w:tabs>
        <w:suppressAutoHyphens/>
        <w:rPr>
          <w:rFonts w:ascii="Garamond" w:hAnsi="Garamond"/>
          <w:spacing w:val="-2"/>
          <w:sz w:val="24"/>
          <w:szCs w:val="24"/>
        </w:rPr>
      </w:pPr>
      <w:r w:rsidRPr="003219CF">
        <w:rPr>
          <w:rFonts w:ascii="Garamond" w:hAnsi="Garamond"/>
          <w:spacing w:val="-2"/>
          <w:sz w:val="24"/>
          <w:szCs w:val="24"/>
        </w:rPr>
        <w:t>Status of Managers, Faculty and Officials</w:t>
      </w:r>
    </w:p>
    <w:p w14:paraId="3EAE186F" w14:textId="77777777" w:rsidR="00FB38AE" w:rsidRPr="003219CF" w:rsidRDefault="00FB38AE" w:rsidP="00832C3E">
      <w:pPr>
        <w:pStyle w:val="ListParagraph"/>
        <w:numPr>
          <w:ilvl w:val="0"/>
          <w:numId w:val="7"/>
        </w:numPr>
        <w:tabs>
          <w:tab w:val="left" w:pos="-720"/>
        </w:tabs>
        <w:suppressAutoHyphens/>
        <w:rPr>
          <w:rFonts w:ascii="Garamond" w:hAnsi="Garamond"/>
          <w:spacing w:val="-2"/>
          <w:sz w:val="24"/>
          <w:szCs w:val="24"/>
        </w:rPr>
      </w:pPr>
      <w:r w:rsidRPr="003219CF">
        <w:rPr>
          <w:rFonts w:ascii="Garamond" w:hAnsi="Garamond"/>
          <w:spacing w:val="-2"/>
          <w:sz w:val="24"/>
          <w:szCs w:val="24"/>
        </w:rPr>
        <w:t>Status of Visitors</w:t>
      </w:r>
    </w:p>
    <w:p w14:paraId="37EC2E2B" w14:textId="77777777" w:rsidR="005F3249" w:rsidRPr="003219CF" w:rsidRDefault="005F3249" w:rsidP="002377C7">
      <w:pPr>
        <w:pStyle w:val="Heading1"/>
        <w:rPr>
          <w:rFonts w:ascii="Garamond" w:hAnsi="Garamond"/>
          <w:color w:val="auto"/>
          <w:sz w:val="24"/>
          <w:szCs w:val="24"/>
        </w:rPr>
      </w:pPr>
      <w:r w:rsidRPr="003219CF">
        <w:rPr>
          <w:rFonts w:ascii="Garamond" w:hAnsi="Garamond"/>
          <w:color w:val="auto"/>
          <w:spacing w:val="-2"/>
          <w:sz w:val="24"/>
          <w:szCs w:val="24"/>
        </w:rPr>
        <w:tab/>
        <w:t>4.</w:t>
      </w:r>
      <w:r w:rsidRPr="003219CF">
        <w:rPr>
          <w:rFonts w:ascii="Garamond" w:hAnsi="Garamond"/>
          <w:color w:val="auto"/>
          <w:spacing w:val="-2"/>
          <w:sz w:val="24"/>
          <w:szCs w:val="24"/>
        </w:rPr>
        <w:tab/>
      </w:r>
      <w:r w:rsidR="00C133E9" w:rsidRPr="007A360D">
        <w:rPr>
          <w:rFonts w:ascii="Garamond" w:eastAsia="Times New Roman" w:hAnsi="Garamond" w:cs="Arial"/>
          <w:color w:val="auto"/>
          <w:sz w:val="24"/>
          <w:szCs w:val="24"/>
        </w:rPr>
        <w:t>Workplace &amp; Building Safety</w:t>
      </w:r>
      <w:r w:rsidR="00C133E9" w:rsidRPr="003219CF">
        <w:rPr>
          <w:rFonts w:ascii="Garamond" w:hAnsi="Garamond"/>
          <w:b w:val="0"/>
          <w:color w:val="auto"/>
          <w:spacing w:val="-2"/>
          <w:sz w:val="24"/>
          <w:szCs w:val="24"/>
        </w:rPr>
        <w:t xml:space="preserve"> </w:t>
      </w:r>
      <w:r w:rsidR="00F03A90" w:rsidRPr="003219CF">
        <w:rPr>
          <w:rFonts w:ascii="Garamond" w:hAnsi="Garamond"/>
          <w:b w:val="0"/>
          <w:color w:val="auto"/>
          <w:spacing w:val="-2"/>
          <w:sz w:val="24"/>
          <w:szCs w:val="24"/>
        </w:rPr>
        <w:t>(3</w:t>
      </w:r>
      <w:r w:rsidR="003026EF" w:rsidRPr="003219CF">
        <w:rPr>
          <w:rFonts w:ascii="Garamond" w:hAnsi="Garamond"/>
          <w:b w:val="0"/>
          <w:color w:val="auto"/>
          <w:spacing w:val="-2"/>
          <w:sz w:val="24"/>
          <w:szCs w:val="24"/>
        </w:rPr>
        <w:t xml:space="preserve"> period</w:t>
      </w:r>
      <w:r w:rsidRPr="003219CF">
        <w:rPr>
          <w:rFonts w:ascii="Garamond" w:hAnsi="Garamond"/>
          <w:b w:val="0"/>
          <w:color w:val="auto"/>
          <w:spacing w:val="-2"/>
          <w:sz w:val="24"/>
          <w:szCs w:val="24"/>
        </w:rPr>
        <w:t>)</w:t>
      </w:r>
    </w:p>
    <w:p w14:paraId="7AB40B46" w14:textId="77777777" w:rsidR="005F3249" w:rsidRPr="003219CF" w:rsidRDefault="005F3249" w:rsidP="005F3249">
      <w:pPr>
        <w:tabs>
          <w:tab w:val="left" w:pos="-720"/>
        </w:tabs>
        <w:suppressAutoHyphens/>
        <w:spacing w:after="0"/>
        <w:rPr>
          <w:rFonts w:ascii="Garamond" w:hAnsi="Garamond"/>
          <w:spacing w:val="-2"/>
          <w:sz w:val="24"/>
          <w:szCs w:val="24"/>
        </w:rPr>
      </w:pPr>
    </w:p>
    <w:p w14:paraId="68216C98" w14:textId="77777777" w:rsidR="00832C3E" w:rsidRPr="003219CF" w:rsidRDefault="00FB38AE" w:rsidP="00832C3E">
      <w:pPr>
        <w:pStyle w:val="ListParagraph"/>
        <w:numPr>
          <w:ilvl w:val="0"/>
          <w:numId w:val="10"/>
        </w:numPr>
        <w:tabs>
          <w:tab w:val="left" w:pos="-720"/>
        </w:tabs>
        <w:suppressAutoHyphens/>
        <w:rPr>
          <w:rFonts w:ascii="Garamond" w:hAnsi="Garamond"/>
          <w:spacing w:val="-2"/>
          <w:sz w:val="24"/>
          <w:szCs w:val="24"/>
        </w:rPr>
      </w:pPr>
      <w:r w:rsidRPr="003219CF">
        <w:rPr>
          <w:rFonts w:ascii="Garamond" w:hAnsi="Garamond"/>
          <w:spacing w:val="-2"/>
          <w:sz w:val="24"/>
          <w:szCs w:val="24"/>
        </w:rPr>
        <w:t>Asbestos Control</w:t>
      </w:r>
    </w:p>
    <w:p w14:paraId="65500046" w14:textId="77777777" w:rsidR="00FB38AE" w:rsidRPr="003219CF" w:rsidRDefault="00FB38AE" w:rsidP="00832C3E">
      <w:pPr>
        <w:pStyle w:val="ListParagraph"/>
        <w:numPr>
          <w:ilvl w:val="0"/>
          <w:numId w:val="10"/>
        </w:numPr>
        <w:tabs>
          <w:tab w:val="left" w:pos="-720"/>
        </w:tabs>
        <w:suppressAutoHyphens/>
        <w:rPr>
          <w:rFonts w:ascii="Garamond" w:hAnsi="Garamond"/>
          <w:spacing w:val="-2"/>
          <w:sz w:val="24"/>
          <w:szCs w:val="24"/>
        </w:rPr>
      </w:pPr>
      <w:r w:rsidRPr="003219CF">
        <w:rPr>
          <w:rFonts w:ascii="Garamond" w:hAnsi="Garamond"/>
          <w:spacing w:val="-2"/>
          <w:sz w:val="24"/>
          <w:szCs w:val="24"/>
        </w:rPr>
        <w:t>Flooring</w:t>
      </w:r>
    </w:p>
    <w:p w14:paraId="49275D56" w14:textId="77777777" w:rsidR="00FB38AE" w:rsidRPr="003219CF" w:rsidRDefault="00FB38AE" w:rsidP="00832C3E">
      <w:pPr>
        <w:pStyle w:val="ListParagraph"/>
        <w:numPr>
          <w:ilvl w:val="0"/>
          <w:numId w:val="10"/>
        </w:numPr>
        <w:tabs>
          <w:tab w:val="left" w:pos="-720"/>
        </w:tabs>
        <w:suppressAutoHyphens/>
        <w:rPr>
          <w:rFonts w:ascii="Garamond" w:hAnsi="Garamond"/>
          <w:spacing w:val="-2"/>
          <w:sz w:val="24"/>
          <w:szCs w:val="24"/>
        </w:rPr>
      </w:pPr>
      <w:r w:rsidRPr="003219CF">
        <w:rPr>
          <w:rFonts w:ascii="Garamond" w:hAnsi="Garamond"/>
          <w:spacing w:val="-2"/>
          <w:sz w:val="24"/>
          <w:szCs w:val="24"/>
        </w:rPr>
        <w:t>Ceilings</w:t>
      </w:r>
    </w:p>
    <w:p w14:paraId="06349944" w14:textId="77777777" w:rsidR="00FB38AE" w:rsidRPr="003219CF" w:rsidRDefault="00FB38AE" w:rsidP="00832C3E">
      <w:pPr>
        <w:pStyle w:val="ListParagraph"/>
        <w:numPr>
          <w:ilvl w:val="0"/>
          <w:numId w:val="10"/>
        </w:numPr>
        <w:tabs>
          <w:tab w:val="left" w:pos="-720"/>
        </w:tabs>
        <w:suppressAutoHyphens/>
        <w:rPr>
          <w:rFonts w:ascii="Garamond" w:hAnsi="Garamond"/>
          <w:spacing w:val="-2"/>
          <w:sz w:val="24"/>
          <w:szCs w:val="24"/>
        </w:rPr>
      </w:pPr>
      <w:r w:rsidRPr="003219CF">
        <w:rPr>
          <w:rFonts w:ascii="Garamond" w:hAnsi="Garamond"/>
          <w:spacing w:val="-2"/>
          <w:sz w:val="24"/>
          <w:szCs w:val="24"/>
        </w:rPr>
        <w:t>Walls</w:t>
      </w:r>
    </w:p>
    <w:p w14:paraId="2AE88432" w14:textId="77777777" w:rsidR="00FB38AE" w:rsidRPr="003219CF" w:rsidRDefault="00FB38AE" w:rsidP="00832C3E">
      <w:pPr>
        <w:pStyle w:val="ListParagraph"/>
        <w:numPr>
          <w:ilvl w:val="0"/>
          <w:numId w:val="10"/>
        </w:numPr>
        <w:tabs>
          <w:tab w:val="left" w:pos="-720"/>
        </w:tabs>
        <w:suppressAutoHyphens/>
        <w:rPr>
          <w:rFonts w:ascii="Garamond" w:hAnsi="Garamond"/>
          <w:spacing w:val="-2"/>
          <w:sz w:val="24"/>
          <w:szCs w:val="24"/>
        </w:rPr>
      </w:pPr>
      <w:r w:rsidRPr="003219CF">
        <w:rPr>
          <w:rFonts w:ascii="Garamond" w:hAnsi="Garamond"/>
          <w:spacing w:val="-2"/>
          <w:sz w:val="24"/>
          <w:szCs w:val="24"/>
        </w:rPr>
        <w:t>Exposed Workers</w:t>
      </w:r>
    </w:p>
    <w:p w14:paraId="3524385F" w14:textId="77777777" w:rsidR="00FB38AE" w:rsidRPr="003219CF" w:rsidRDefault="00FB38AE" w:rsidP="00832C3E">
      <w:pPr>
        <w:pStyle w:val="ListParagraph"/>
        <w:numPr>
          <w:ilvl w:val="0"/>
          <w:numId w:val="10"/>
        </w:numPr>
        <w:tabs>
          <w:tab w:val="left" w:pos="-720"/>
        </w:tabs>
        <w:suppressAutoHyphens/>
        <w:rPr>
          <w:rFonts w:ascii="Garamond" w:hAnsi="Garamond"/>
          <w:spacing w:val="-2"/>
          <w:sz w:val="24"/>
          <w:szCs w:val="24"/>
        </w:rPr>
      </w:pPr>
      <w:r w:rsidRPr="003219CF">
        <w:rPr>
          <w:rFonts w:ascii="Garamond" w:hAnsi="Garamond"/>
          <w:spacing w:val="-2"/>
          <w:sz w:val="24"/>
          <w:szCs w:val="24"/>
        </w:rPr>
        <w:t>Types of Work</w:t>
      </w:r>
    </w:p>
    <w:p w14:paraId="499375EB" w14:textId="77777777" w:rsidR="00FB38AE" w:rsidRPr="003219CF" w:rsidRDefault="00FB38AE" w:rsidP="00832C3E">
      <w:pPr>
        <w:pStyle w:val="ListParagraph"/>
        <w:numPr>
          <w:ilvl w:val="0"/>
          <w:numId w:val="10"/>
        </w:numPr>
        <w:tabs>
          <w:tab w:val="left" w:pos="-720"/>
        </w:tabs>
        <w:suppressAutoHyphens/>
        <w:rPr>
          <w:rFonts w:ascii="Garamond" w:hAnsi="Garamond"/>
          <w:spacing w:val="-2"/>
          <w:sz w:val="24"/>
          <w:szCs w:val="24"/>
        </w:rPr>
      </w:pPr>
      <w:r w:rsidRPr="003219CF">
        <w:rPr>
          <w:rFonts w:ascii="Garamond" w:hAnsi="Garamond"/>
          <w:spacing w:val="-2"/>
          <w:sz w:val="24"/>
          <w:szCs w:val="24"/>
        </w:rPr>
        <w:t>Biosafety</w:t>
      </w:r>
    </w:p>
    <w:p w14:paraId="391F974E" w14:textId="77777777" w:rsidR="00FB38AE" w:rsidRPr="003219CF" w:rsidRDefault="00FB38AE" w:rsidP="00832C3E">
      <w:pPr>
        <w:pStyle w:val="ListParagraph"/>
        <w:numPr>
          <w:ilvl w:val="0"/>
          <w:numId w:val="10"/>
        </w:numPr>
        <w:tabs>
          <w:tab w:val="left" w:pos="-720"/>
        </w:tabs>
        <w:suppressAutoHyphens/>
        <w:rPr>
          <w:rFonts w:ascii="Garamond" w:hAnsi="Garamond"/>
          <w:spacing w:val="-2"/>
          <w:sz w:val="24"/>
          <w:szCs w:val="24"/>
        </w:rPr>
      </w:pPr>
      <w:r w:rsidRPr="003219CF">
        <w:rPr>
          <w:rFonts w:ascii="Garamond" w:hAnsi="Garamond"/>
          <w:spacing w:val="-2"/>
          <w:sz w:val="24"/>
          <w:szCs w:val="24"/>
        </w:rPr>
        <w:t>Electrical Safety</w:t>
      </w:r>
    </w:p>
    <w:p w14:paraId="0BFC6A80" w14:textId="77777777" w:rsidR="00FB38AE" w:rsidRPr="003219CF" w:rsidRDefault="00FB38AE" w:rsidP="00832C3E">
      <w:pPr>
        <w:pStyle w:val="ListParagraph"/>
        <w:numPr>
          <w:ilvl w:val="0"/>
          <w:numId w:val="10"/>
        </w:numPr>
        <w:tabs>
          <w:tab w:val="left" w:pos="-720"/>
        </w:tabs>
        <w:suppressAutoHyphens/>
        <w:rPr>
          <w:rFonts w:ascii="Garamond" w:hAnsi="Garamond"/>
          <w:spacing w:val="-2"/>
          <w:sz w:val="24"/>
          <w:szCs w:val="24"/>
        </w:rPr>
      </w:pPr>
      <w:r w:rsidRPr="003219CF">
        <w:rPr>
          <w:rFonts w:ascii="Garamond" w:hAnsi="Garamond"/>
          <w:spacing w:val="-2"/>
          <w:sz w:val="24"/>
          <w:szCs w:val="24"/>
        </w:rPr>
        <w:t>Allergens</w:t>
      </w:r>
    </w:p>
    <w:p w14:paraId="6D8E57D6" w14:textId="77777777" w:rsidR="00FB38AE" w:rsidRPr="003219CF" w:rsidRDefault="00FB38AE" w:rsidP="00832C3E">
      <w:pPr>
        <w:pStyle w:val="ListParagraph"/>
        <w:numPr>
          <w:ilvl w:val="0"/>
          <w:numId w:val="10"/>
        </w:numPr>
        <w:tabs>
          <w:tab w:val="left" w:pos="-720"/>
        </w:tabs>
        <w:suppressAutoHyphens/>
        <w:rPr>
          <w:rFonts w:ascii="Garamond" w:hAnsi="Garamond"/>
          <w:spacing w:val="-2"/>
          <w:sz w:val="24"/>
          <w:szCs w:val="24"/>
        </w:rPr>
      </w:pPr>
      <w:proofErr w:type="spellStart"/>
      <w:r w:rsidRPr="003219CF">
        <w:rPr>
          <w:rFonts w:ascii="Garamond" w:hAnsi="Garamond"/>
          <w:spacing w:val="-2"/>
          <w:sz w:val="24"/>
          <w:szCs w:val="24"/>
        </w:rPr>
        <w:t>Hazcomm</w:t>
      </w:r>
      <w:proofErr w:type="spellEnd"/>
    </w:p>
    <w:p w14:paraId="40D3BEA3" w14:textId="77777777" w:rsidR="00FB38AE" w:rsidRPr="003219CF" w:rsidRDefault="00FB38AE" w:rsidP="005F3249">
      <w:pPr>
        <w:tabs>
          <w:tab w:val="left" w:pos="-720"/>
        </w:tabs>
        <w:suppressAutoHyphens/>
        <w:spacing w:after="0"/>
        <w:rPr>
          <w:rFonts w:ascii="Garamond" w:hAnsi="Garamond"/>
          <w:spacing w:val="-2"/>
          <w:sz w:val="24"/>
          <w:szCs w:val="24"/>
        </w:rPr>
      </w:pPr>
    </w:p>
    <w:p w14:paraId="16453A06" w14:textId="77777777" w:rsidR="00FB38AE" w:rsidRPr="003219CF" w:rsidRDefault="00FB38AE" w:rsidP="005F3249">
      <w:pPr>
        <w:tabs>
          <w:tab w:val="left" w:pos="-720"/>
        </w:tabs>
        <w:suppressAutoHyphens/>
        <w:spacing w:after="0"/>
        <w:rPr>
          <w:rFonts w:ascii="Garamond" w:hAnsi="Garamond"/>
          <w:spacing w:val="-2"/>
          <w:sz w:val="24"/>
          <w:szCs w:val="24"/>
        </w:rPr>
      </w:pPr>
    </w:p>
    <w:p w14:paraId="78CFC49A" w14:textId="77777777" w:rsidR="00FB38AE" w:rsidRPr="003219CF" w:rsidRDefault="00FB38AE" w:rsidP="005F3249">
      <w:pPr>
        <w:tabs>
          <w:tab w:val="left" w:pos="-720"/>
        </w:tabs>
        <w:suppressAutoHyphens/>
        <w:spacing w:after="0"/>
        <w:rPr>
          <w:rFonts w:ascii="Garamond" w:hAnsi="Garamond"/>
          <w:spacing w:val="-2"/>
          <w:sz w:val="24"/>
          <w:szCs w:val="24"/>
        </w:rPr>
      </w:pPr>
    </w:p>
    <w:p w14:paraId="55B652A3" w14:textId="77777777" w:rsidR="00FB38AE" w:rsidRPr="003219CF" w:rsidRDefault="00FB38AE" w:rsidP="005F3249">
      <w:pPr>
        <w:tabs>
          <w:tab w:val="left" w:pos="-720"/>
        </w:tabs>
        <w:suppressAutoHyphens/>
        <w:spacing w:after="0"/>
        <w:rPr>
          <w:rFonts w:ascii="Garamond" w:hAnsi="Garamond"/>
          <w:spacing w:val="-2"/>
          <w:sz w:val="24"/>
          <w:szCs w:val="24"/>
        </w:rPr>
      </w:pPr>
    </w:p>
    <w:p w14:paraId="4E8D1972" w14:textId="77777777" w:rsidR="005F3249" w:rsidRPr="003219CF" w:rsidRDefault="005F3249" w:rsidP="003026EF">
      <w:pPr>
        <w:pStyle w:val="Heading1"/>
        <w:rPr>
          <w:rFonts w:ascii="Garamond" w:hAnsi="Garamond"/>
          <w:color w:val="auto"/>
          <w:sz w:val="24"/>
          <w:szCs w:val="24"/>
        </w:rPr>
      </w:pPr>
      <w:r w:rsidRPr="003219CF">
        <w:rPr>
          <w:rFonts w:ascii="Garamond" w:hAnsi="Garamond"/>
          <w:color w:val="auto"/>
          <w:spacing w:val="-2"/>
          <w:sz w:val="24"/>
          <w:szCs w:val="24"/>
        </w:rPr>
        <w:tab/>
        <w:t>5.</w:t>
      </w:r>
      <w:r w:rsidRPr="003219CF">
        <w:rPr>
          <w:rFonts w:ascii="Garamond" w:hAnsi="Garamond"/>
          <w:color w:val="auto"/>
          <w:spacing w:val="-2"/>
          <w:sz w:val="24"/>
          <w:szCs w:val="24"/>
        </w:rPr>
        <w:tab/>
      </w:r>
      <w:r w:rsidR="00C133E9" w:rsidRPr="007A360D">
        <w:rPr>
          <w:rFonts w:ascii="Garamond" w:eastAsia="Times New Roman" w:hAnsi="Garamond" w:cs="Arial"/>
          <w:color w:val="auto"/>
          <w:sz w:val="24"/>
          <w:szCs w:val="24"/>
        </w:rPr>
        <w:t>Air Emission Issues</w:t>
      </w:r>
      <w:r w:rsidR="00C133E9" w:rsidRPr="003219CF">
        <w:rPr>
          <w:rFonts w:ascii="Garamond" w:hAnsi="Garamond"/>
          <w:b w:val="0"/>
          <w:color w:val="auto"/>
          <w:spacing w:val="-2"/>
          <w:sz w:val="24"/>
          <w:szCs w:val="24"/>
        </w:rPr>
        <w:t xml:space="preserve"> </w:t>
      </w:r>
      <w:r w:rsidR="00F03A90" w:rsidRPr="003219CF">
        <w:rPr>
          <w:rFonts w:ascii="Garamond" w:hAnsi="Garamond"/>
          <w:b w:val="0"/>
          <w:color w:val="auto"/>
          <w:spacing w:val="-2"/>
          <w:sz w:val="24"/>
          <w:szCs w:val="24"/>
        </w:rPr>
        <w:t>(3</w:t>
      </w:r>
      <w:r w:rsidR="003026EF" w:rsidRPr="003219CF">
        <w:rPr>
          <w:rFonts w:ascii="Garamond" w:hAnsi="Garamond"/>
          <w:b w:val="0"/>
          <w:color w:val="auto"/>
          <w:spacing w:val="-2"/>
          <w:sz w:val="24"/>
          <w:szCs w:val="24"/>
        </w:rPr>
        <w:t xml:space="preserve"> period</w:t>
      </w:r>
      <w:r w:rsidRPr="003219CF">
        <w:rPr>
          <w:rFonts w:ascii="Garamond" w:hAnsi="Garamond"/>
          <w:b w:val="0"/>
          <w:color w:val="auto"/>
          <w:spacing w:val="-2"/>
          <w:sz w:val="24"/>
          <w:szCs w:val="24"/>
        </w:rPr>
        <w:t>)</w:t>
      </w:r>
    </w:p>
    <w:p w14:paraId="16160947" w14:textId="77777777" w:rsidR="005F3249" w:rsidRPr="003219CF" w:rsidRDefault="005F3249" w:rsidP="005F3249">
      <w:pPr>
        <w:tabs>
          <w:tab w:val="left" w:pos="-720"/>
        </w:tabs>
        <w:suppressAutoHyphens/>
        <w:spacing w:after="0"/>
        <w:rPr>
          <w:rFonts w:ascii="Garamond" w:hAnsi="Garamond"/>
          <w:spacing w:val="-2"/>
          <w:sz w:val="24"/>
          <w:szCs w:val="24"/>
        </w:rPr>
      </w:pPr>
    </w:p>
    <w:p w14:paraId="666E9A9E" w14:textId="77777777" w:rsidR="005F3249" w:rsidRPr="003219CF" w:rsidRDefault="00FB38AE" w:rsidP="00360CA1">
      <w:pPr>
        <w:pStyle w:val="ListParagraph"/>
        <w:numPr>
          <w:ilvl w:val="0"/>
          <w:numId w:val="11"/>
        </w:numPr>
        <w:tabs>
          <w:tab w:val="left" w:pos="-720"/>
        </w:tabs>
        <w:suppressAutoHyphens/>
        <w:rPr>
          <w:rFonts w:ascii="Garamond" w:hAnsi="Garamond"/>
          <w:spacing w:val="-2"/>
          <w:sz w:val="24"/>
          <w:szCs w:val="24"/>
        </w:rPr>
      </w:pPr>
      <w:r w:rsidRPr="003219CF">
        <w:rPr>
          <w:rFonts w:ascii="Garamond" w:hAnsi="Garamond"/>
          <w:spacing w:val="-2"/>
          <w:sz w:val="24"/>
          <w:szCs w:val="24"/>
        </w:rPr>
        <w:t>Overview</w:t>
      </w:r>
    </w:p>
    <w:p w14:paraId="3C2E9795" w14:textId="77777777" w:rsidR="00FB38AE" w:rsidRPr="003219CF" w:rsidRDefault="00FB38AE" w:rsidP="00360CA1">
      <w:pPr>
        <w:pStyle w:val="ListParagraph"/>
        <w:numPr>
          <w:ilvl w:val="0"/>
          <w:numId w:val="11"/>
        </w:numPr>
        <w:tabs>
          <w:tab w:val="left" w:pos="-720"/>
        </w:tabs>
        <w:suppressAutoHyphens/>
        <w:rPr>
          <w:rFonts w:ascii="Garamond" w:hAnsi="Garamond"/>
          <w:spacing w:val="-2"/>
          <w:sz w:val="24"/>
          <w:szCs w:val="24"/>
        </w:rPr>
      </w:pPr>
      <w:r w:rsidRPr="003219CF">
        <w:rPr>
          <w:rFonts w:ascii="Garamond" w:hAnsi="Garamond"/>
          <w:spacing w:val="-2"/>
          <w:sz w:val="24"/>
          <w:szCs w:val="24"/>
        </w:rPr>
        <w:t>Operating Permits</w:t>
      </w:r>
    </w:p>
    <w:p w14:paraId="627A1674" w14:textId="77777777" w:rsidR="00FB38AE" w:rsidRPr="003219CF" w:rsidRDefault="00FB38AE" w:rsidP="00360CA1">
      <w:pPr>
        <w:pStyle w:val="ListParagraph"/>
        <w:numPr>
          <w:ilvl w:val="0"/>
          <w:numId w:val="11"/>
        </w:numPr>
        <w:tabs>
          <w:tab w:val="left" w:pos="-720"/>
        </w:tabs>
        <w:suppressAutoHyphens/>
        <w:rPr>
          <w:rFonts w:ascii="Garamond" w:hAnsi="Garamond"/>
          <w:spacing w:val="-2"/>
          <w:sz w:val="24"/>
          <w:szCs w:val="24"/>
        </w:rPr>
      </w:pPr>
      <w:r w:rsidRPr="003219CF">
        <w:rPr>
          <w:rFonts w:ascii="Garamond" w:hAnsi="Garamond"/>
          <w:spacing w:val="-2"/>
          <w:sz w:val="24"/>
          <w:szCs w:val="24"/>
        </w:rPr>
        <w:t>Location Requirements</w:t>
      </w:r>
    </w:p>
    <w:p w14:paraId="00BC4C7E" w14:textId="77777777" w:rsidR="00FB38AE" w:rsidRPr="003219CF" w:rsidRDefault="00FB38AE" w:rsidP="00360CA1">
      <w:pPr>
        <w:pStyle w:val="ListParagraph"/>
        <w:numPr>
          <w:ilvl w:val="0"/>
          <w:numId w:val="11"/>
        </w:numPr>
        <w:tabs>
          <w:tab w:val="left" w:pos="-720"/>
        </w:tabs>
        <w:suppressAutoHyphens/>
        <w:rPr>
          <w:rFonts w:ascii="Garamond" w:hAnsi="Garamond"/>
          <w:spacing w:val="-2"/>
          <w:sz w:val="24"/>
          <w:szCs w:val="24"/>
        </w:rPr>
      </w:pPr>
      <w:r w:rsidRPr="003219CF">
        <w:rPr>
          <w:rFonts w:ascii="Garamond" w:hAnsi="Garamond"/>
          <w:spacing w:val="-2"/>
          <w:sz w:val="24"/>
          <w:szCs w:val="24"/>
        </w:rPr>
        <w:t>Other Air issues</w:t>
      </w:r>
    </w:p>
    <w:p w14:paraId="52CF23E9" w14:textId="77777777" w:rsidR="005F3249" w:rsidRPr="003219CF" w:rsidRDefault="005F3249" w:rsidP="005F3249">
      <w:pPr>
        <w:tabs>
          <w:tab w:val="left" w:pos="-720"/>
        </w:tabs>
        <w:suppressAutoHyphens/>
        <w:spacing w:after="0"/>
        <w:rPr>
          <w:rFonts w:ascii="Garamond" w:hAnsi="Garamond"/>
          <w:spacing w:val="-2"/>
          <w:sz w:val="24"/>
          <w:szCs w:val="24"/>
        </w:rPr>
      </w:pPr>
    </w:p>
    <w:p w14:paraId="6FA18CF1" w14:textId="77777777" w:rsidR="005F3249" w:rsidRPr="003219CF" w:rsidRDefault="005F3249" w:rsidP="005F3249">
      <w:pPr>
        <w:tabs>
          <w:tab w:val="left" w:pos="-720"/>
        </w:tabs>
        <w:suppressAutoHyphens/>
        <w:spacing w:after="0"/>
        <w:rPr>
          <w:rFonts w:ascii="Garamond" w:hAnsi="Garamond"/>
          <w:spacing w:val="-2"/>
          <w:sz w:val="24"/>
          <w:szCs w:val="24"/>
        </w:rPr>
      </w:pPr>
    </w:p>
    <w:p w14:paraId="23A8E30D" w14:textId="77777777" w:rsidR="005F3249" w:rsidRPr="003219CF" w:rsidRDefault="005F3249" w:rsidP="003026EF">
      <w:pPr>
        <w:pStyle w:val="Heading1"/>
        <w:rPr>
          <w:rFonts w:ascii="Garamond" w:hAnsi="Garamond"/>
          <w:b w:val="0"/>
          <w:color w:val="auto"/>
          <w:sz w:val="24"/>
          <w:szCs w:val="24"/>
        </w:rPr>
      </w:pPr>
      <w:r w:rsidRPr="003219CF">
        <w:rPr>
          <w:rFonts w:ascii="Garamond" w:hAnsi="Garamond"/>
          <w:color w:val="auto"/>
          <w:spacing w:val="-2"/>
          <w:sz w:val="24"/>
          <w:szCs w:val="24"/>
        </w:rPr>
        <w:tab/>
        <w:t>6.</w:t>
      </w:r>
      <w:r w:rsidRPr="003219CF">
        <w:rPr>
          <w:rFonts w:ascii="Garamond" w:hAnsi="Garamond"/>
          <w:color w:val="auto"/>
          <w:spacing w:val="-2"/>
          <w:sz w:val="24"/>
          <w:szCs w:val="24"/>
        </w:rPr>
        <w:tab/>
      </w:r>
      <w:r w:rsidR="00C133E9" w:rsidRPr="007A360D">
        <w:rPr>
          <w:rFonts w:ascii="Garamond" w:eastAsia="Times New Roman" w:hAnsi="Garamond" w:cs="Arial"/>
          <w:color w:val="auto"/>
          <w:sz w:val="24"/>
          <w:szCs w:val="24"/>
        </w:rPr>
        <w:t>Wastewater &amp; Stormwater Issues</w:t>
      </w:r>
      <w:r w:rsidR="008B0BC4" w:rsidRPr="003219CF">
        <w:rPr>
          <w:rFonts w:ascii="Garamond" w:hAnsi="Garamond"/>
          <w:color w:val="auto"/>
          <w:spacing w:val="-2"/>
          <w:sz w:val="24"/>
          <w:szCs w:val="24"/>
        </w:rPr>
        <w:t xml:space="preserve"> </w:t>
      </w:r>
      <w:r w:rsidR="00F03A90" w:rsidRPr="003219CF">
        <w:rPr>
          <w:rFonts w:ascii="Garamond" w:hAnsi="Garamond"/>
          <w:b w:val="0"/>
          <w:color w:val="auto"/>
          <w:spacing w:val="-2"/>
          <w:sz w:val="24"/>
          <w:szCs w:val="24"/>
        </w:rPr>
        <w:t>(3</w:t>
      </w:r>
      <w:r w:rsidR="003026EF" w:rsidRPr="003219CF">
        <w:rPr>
          <w:rFonts w:ascii="Garamond" w:hAnsi="Garamond"/>
          <w:b w:val="0"/>
          <w:color w:val="auto"/>
          <w:spacing w:val="-2"/>
          <w:sz w:val="24"/>
          <w:szCs w:val="24"/>
        </w:rPr>
        <w:t xml:space="preserve"> period</w:t>
      </w:r>
      <w:r w:rsidRPr="003219CF">
        <w:rPr>
          <w:rFonts w:ascii="Garamond" w:hAnsi="Garamond"/>
          <w:b w:val="0"/>
          <w:color w:val="auto"/>
          <w:spacing w:val="-2"/>
          <w:sz w:val="24"/>
          <w:szCs w:val="24"/>
        </w:rPr>
        <w:t>)</w:t>
      </w:r>
    </w:p>
    <w:p w14:paraId="211B39F9" w14:textId="77777777" w:rsidR="005F3249" w:rsidRPr="003219CF" w:rsidRDefault="005F3249" w:rsidP="005F3249">
      <w:pPr>
        <w:tabs>
          <w:tab w:val="left" w:pos="-720"/>
        </w:tabs>
        <w:suppressAutoHyphens/>
        <w:spacing w:after="0"/>
        <w:rPr>
          <w:rFonts w:ascii="Garamond" w:hAnsi="Garamond"/>
          <w:spacing w:val="-2"/>
          <w:sz w:val="24"/>
          <w:szCs w:val="24"/>
        </w:rPr>
      </w:pPr>
    </w:p>
    <w:p w14:paraId="2C8BCD8A" w14:textId="77777777" w:rsidR="005F3249" w:rsidRPr="003219CF" w:rsidRDefault="005F3249" w:rsidP="005F3249">
      <w:pPr>
        <w:tabs>
          <w:tab w:val="left" w:pos="-720"/>
        </w:tabs>
        <w:suppressAutoHyphens/>
        <w:spacing w:after="0"/>
        <w:rPr>
          <w:rFonts w:ascii="Garamond" w:hAnsi="Garamond"/>
          <w:spacing w:val="-2"/>
          <w:sz w:val="24"/>
          <w:szCs w:val="24"/>
        </w:rPr>
      </w:pPr>
    </w:p>
    <w:p w14:paraId="0A58F6EF" w14:textId="77777777" w:rsidR="005F3249" w:rsidRPr="003219CF" w:rsidRDefault="00FB38AE" w:rsidP="00DB4B1E">
      <w:pPr>
        <w:pStyle w:val="ListParagraph"/>
        <w:numPr>
          <w:ilvl w:val="0"/>
          <w:numId w:val="12"/>
        </w:numPr>
        <w:tabs>
          <w:tab w:val="left" w:pos="-720"/>
        </w:tabs>
        <w:suppressAutoHyphens/>
        <w:rPr>
          <w:rFonts w:ascii="Garamond" w:hAnsi="Garamond"/>
          <w:spacing w:val="-2"/>
          <w:sz w:val="24"/>
          <w:szCs w:val="24"/>
        </w:rPr>
      </w:pPr>
      <w:r w:rsidRPr="003219CF">
        <w:rPr>
          <w:rFonts w:ascii="Garamond" w:hAnsi="Garamond"/>
          <w:spacing w:val="-2"/>
          <w:sz w:val="24"/>
          <w:szCs w:val="24"/>
        </w:rPr>
        <w:t>Regulatory Framework</w:t>
      </w:r>
    </w:p>
    <w:p w14:paraId="1205F376" w14:textId="77777777" w:rsidR="00FB38AE" w:rsidRPr="003219CF" w:rsidRDefault="00FB38AE" w:rsidP="00DB4B1E">
      <w:pPr>
        <w:pStyle w:val="ListParagraph"/>
        <w:numPr>
          <w:ilvl w:val="0"/>
          <w:numId w:val="12"/>
        </w:numPr>
        <w:tabs>
          <w:tab w:val="left" w:pos="-720"/>
        </w:tabs>
        <w:suppressAutoHyphens/>
        <w:rPr>
          <w:rFonts w:ascii="Garamond" w:hAnsi="Garamond"/>
          <w:spacing w:val="-2"/>
          <w:sz w:val="24"/>
          <w:szCs w:val="24"/>
        </w:rPr>
      </w:pPr>
      <w:r w:rsidRPr="003219CF">
        <w:rPr>
          <w:rFonts w:ascii="Garamond" w:hAnsi="Garamond"/>
          <w:spacing w:val="-2"/>
          <w:sz w:val="24"/>
          <w:szCs w:val="24"/>
        </w:rPr>
        <w:t>Direct Discharge Permits</w:t>
      </w:r>
    </w:p>
    <w:p w14:paraId="0959B808" w14:textId="77777777" w:rsidR="00FB38AE" w:rsidRPr="003219CF" w:rsidRDefault="00FB38AE" w:rsidP="00DB4B1E">
      <w:pPr>
        <w:pStyle w:val="ListParagraph"/>
        <w:numPr>
          <w:ilvl w:val="0"/>
          <w:numId w:val="12"/>
        </w:numPr>
        <w:tabs>
          <w:tab w:val="left" w:pos="-720"/>
        </w:tabs>
        <w:suppressAutoHyphens/>
        <w:rPr>
          <w:rFonts w:ascii="Garamond" w:hAnsi="Garamond"/>
          <w:spacing w:val="-2"/>
          <w:sz w:val="24"/>
          <w:szCs w:val="24"/>
        </w:rPr>
      </w:pPr>
      <w:r w:rsidRPr="003219CF">
        <w:rPr>
          <w:rFonts w:ascii="Garamond" w:hAnsi="Garamond"/>
          <w:spacing w:val="-2"/>
          <w:sz w:val="24"/>
          <w:szCs w:val="24"/>
        </w:rPr>
        <w:t>Enforcement Penalties</w:t>
      </w:r>
    </w:p>
    <w:p w14:paraId="51F5CD4B" w14:textId="77777777" w:rsidR="00FB38AE" w:rsidRPr="003219CF" w:rsidRDefault="00FB38AE" w:rsidP="00DB4B1E">
      <w:pPr>
        <w:pStyle w:val="ListParagraph"/>
        <w:numPr>
          <w:ilvl w:val="0"/>
          <w:numId w:val="12"/>
        </w:numPr>
        <w:tabs>
          <w:tab w:val="left" w:pos="-720"/>
        </w:tabs>
        <w:suppressAutoHyphens/>
        <w:rPr>
          <w:rFonts w:ascii="Garamond" w:hAnsi="Garamond"/>
          <w:spacing w:val="-2"/>
          <w:sz w:val="24"/>
          <w:szCs w:val="24"/>
        </w:rPr>
      </w:pPr>
      <w:r w:rsidRPr="003219CF">
        <w:rPr>
          <w:rFonts w:ascii="Garamond" w:hAnsi="Garamond"/>
          <w:spacing w:val="-2"/>
          <w:sz w:val="24"/>
          <w:szCs w:val="24"/>
        </w:rPr>
        <w:t>Wetlands</w:t>
      </w:r>
    </w:p>
    <w:p w14:paraId="5DD18D89" w14:textId="77777777" w:rsidR="00FB38AE" w:rsidRPr="003219CF" w:rsidRDefault="00FB38AE" w:rsidP="00DB4B1E">
      <w:pPr>
        <w:pStyle w:val="ListParagraph"/>
        <w:numPr>
          <w:ilvl w:val="0"/>
          <w:numId w:val="12"/>
        </w:numPr>
        <w:tabs>
          <w:tab w:val="left" w:pos="-720"/>
        </w:tabs>
        <w:suppressAutoHyphens/>
        <w:rPr>
          <w:rFonts w:ascii="Garamond" w:hAnsi="Garamond"/>
          <w:spacing w:val="-2"/>
          <w:sz w:val="24"/>
          <w:szCs w:val="24"/>
        </w:rPr>
      </w:pPr>
      <w:r w:rsidRPr="003219CF">
        <w:rPr>
          <w:rFonts w:ascii="Garamond" w:hAnsi="Garamond"/>
          <w:spacing w:val="-2"/>
          <w:sz w:val="24"/>
          <w:szCs w:val="24"/>
        </w:rPr>
        <w:t>Dredge and Fill Permits</w:t>
      </w:r>
    </w:p>
    <w:p w14:paraId="4B2FB210" w14:textId="77777777" w:rsidR="00FB38AE" w:rsidRPr="003219CF" w:rsidRDefault="00FB38AE" w:rsidP="00DB4B1E">
      <w:pPr>
        <w:pStyle w:val="ListParagraph"/>
        <w:numPr>
          <w:ilvl w:val="0"/>
          <w:numId w:val="12"/>
        </w:numPr>
        <w:tabs>
          <w:tab w:val="left" w:pos="-720"/>
        </w:tabs>
        <w:suppressAutoHyphens/>
        <w:rPr>
          <w:rFonts w:ascii="Garamond" w:hAnsi="Garamond"/>
          <w:spacing w:val="-2"/>
          <w:sz w:val="24"/>
          <w:szCs w:val="24"/>
        </w:rPr>
      </w:pPr>
      <w:r w:rsidRPr="003219CF">
        <w:rPr>
          <w:rFonts w:ascii="Garamond" w:hAnsi="Garamond"/>
          <w:spacing w:val="-2"/>
          <w:sz w:val="24"/>
          <w:szCs w:val="24"/>
        </w:rPr>
        <w:t>Spills of Oil and Hazardous Materials</w:t>
      </w:r>
    </w:p>
    <w:p w14:paraId="7FCEDBDC" w14:textId="77777777" w:rsidR="00FB38AE" w:rsidRPr="003219CF" w:rsidRDefault="00FB38AE" w:rsidP="00DB4B1E">
      <w:pPr>
        <w:pStyle w:val="ListParagraph"/>
        <w:numPr>
          <w:ilvl w:val="0"/>
          <w:numId w:val="12"/>
        </w:numPr>
        <w:tabs>
          <w:tab w:val="left" w:pos="-720"/>
        </w:tabs>
        <w:suppressAutoHyphens/>
        <w:rPr>
          <w:rFonts w:ascii="Garamond" w:hAnsi="Garamond"/>
          <w:spacing w:val="-2"/>
          <w:sz w:val="24"/>
          <w:szCs w:val="24"/>
        </w:rPr>
      </w:pPr>
      <w:r w:rsidRPr="003219CF">
        <w:rPr>
          <w:rFonts w:ascii="Garamond" w:hAnsi="Garamond"/>
          <w:spacing w:val="-2"/>
          <w:sz w:val="24"/>
          <w:szCs w:val="24"/>
        </w:rPr>
        <w:t>Grants and Research Programs</w:t>
      </w:r>
    </w:p>
    <w:p w14:paraId="45C73043" w14:textId="77777777" w:rsidR="005814DB" w:rsidRPr="003219CF" w:rsidRDefault="005814DB" w:rsidP="00FB38AE">
      <w:pPr>
        <w:pStyle w:val="ListParagraph"/>
        <w:tabs>
          <w:tab w:val="left" w:pos="-720"/>
        </w:tabs>
        <w:suppressAutoHyphens/>
        <w:ind w:left="1440"/>
        <w:rPr>
          <w:rFonts w:ascii="Garamond" w:hAnsi="Garamond"/>
          <w:spacing w:val="-2"/>
          <w:sz w:val="24"/>
          <w:szCs w:val="24"/>
        </w:rPr>
      </w:pPr>
    </w:p>
    <w:p w14:paraId="05935E4C" w14:textId="77777777" w:rsidR="005F3249" w:rsidRPr="003219CF" w:rsidRDefault="005F3249" w:rsidP="005F3249">
      <w:pPr>
        <w:tabs>
          <w:tab w:val="left" w:pos="-720"/>
        </w:tabs>
        <w:suppressAutoHyphens/>
        <w:spacing w:after="0"/>
        <w:rPr>
          <w:rFonts w:ascii="Garamond" w:hAnsi="Garamond"/>
          <w:spacing w:val="-2"/>
          <w:sz w:val="24"/>
          <w:szCs w:val="24"/>
        </w:rPr>
      </w:pPr>
    </w:p>
    <w:p w14:paraId="019548EE" w14:textId="77777777" w:rsidR="005F3249" w:rsidRPr="003219CF" w:rsidRDefault="005F3249" w:rsidP="008B0BC4">
      <w:pPr>
        <w:pStyle w:val="Heading1"/>
        <w:rPr>
          <w:rFonts w:ascii="Garamond" w:hAnsi="Garamond"/>
          <w:b w:val="0"/>
          <w:color w:val="auto"/>
          <w:sz w:val="24"/>
          <w:szCs w:val="24"/>
        </w:rPr>
      </w:pPr>
      <w:r w:rsidRPr="003219CF">
        <w:rPr>
          <w:rFonts w:ascii="Garamond" w:hAnsi="Garamond"/>
          <w:color w:val="auto"/>
          <w:spacing w:val="-2"/>
          <w:sz w:val="24"/>
          <w:szCs w:val="24"/>
        </w:rPr>
        <w:lastRenderedPageBreak/>
        <w:tab/>
        <w:t>7.</w:t>
      </w:r>
      <w:r w:rsidRPr="003219CF">
        <w:rPr>
          <w:rFonts w:ascii="Garamond" w:hAnsi="Garamond"/>
          <w:color w:val="auto"/>
          <w:spacing w:val="-2"/>
          <w:sz w:val="24"/>
          <w:szCs w:val="24"/>
        </w:rPr>
        <w:tab/>
      </w:r>
      <w:r w:rsidR="00C133E9" w:rsidRPr="007A360D">
        <w:rPr>
          <w:rFonts w:ascii="Garamond" w:eastAsia="Times New Roman" w:hAnsi="Garamond" w:cs="Arial"/>
          <w:b w:val="0"/>
          <w:color w:val="auto"/>
          <w:sz w:val="24"/>
          <w:szCs w:val="24"/>
        </w:rPr>
        <w:t>Transportation of Hazardous Materials</w:t>
      </w:r>
      <w:r w:rsidR="00C133E9" w:rsidRPr="003219CF">
        <w:rPr>
          <w:rFonts w:ascii="Garamond" w:hAnsi="Garamond"/>
          <w:b w:val="0"/>
          <w:color w:val="auto"/>
          <w:spacing w:val="-2"/>
          <w:sz w:val="24"/>
          <w:szCs w:val="24"/>
        </w:rPr>
        <w:t xml:space="preserve"> </w:t>
      </w:r>
      <w:r w:rsidR="00F03A90" w:rsidRPr="003219CF">
        <w:rPr>
          <w:rFonts w:ascii="Garamond" w:hAnsi="Garamond"/>
          <w:b w:val="0"/>
          <w:color w:val="auto"/>
          <w:spacing w:val="-2"/>
          <w:sz w:val="24"/>
          <w:szCs w:val="24"/>
        </w:rPr>
        <w:t>(3</w:t>
      </w:r>
      <w:r w:rsidR="008B0BC4" w:rsidRPr="003219CF">
        <w:rPr>
          <w:rFonts w:ascii="Garamond" w:hAnsi="Garamond"/>
          <w:b w:val="0"/>
          <w:color w:val="auto"/>
          <w:spacing w:val="-2"/>
          <w:sz w:val="24"/>
          <w:szCs w:val="24"/>
        </w:rPr>
        <w:t xml:space="preserve"> period</w:t>
      </w:r>
      <w:r w:rsidRPr="003219CF">
        <w:rPr>
          <w:rFonts w:ascii="Garamond" w:hAnsi="Garamond"/>
          <w:b w:val="0"/>
          <w:color w:val="auto"/>
          <w:spacing w:val="-2"/>
          <w:sz w:val="24"/>
          <w:szCs w:val="24"/>
        </w:rPr>
        <w:t>)</w:t>
      </w:r>
    </w:p>
    <w:p w14:paraId="571B723B" w14:textId="77777777" w:rsidR="005F3249" w:rsidRPr="003219CF" w:rsidRDefault="005F3249" w:rsidP="005F3249">
      <w:pPr>
        <w:tabs>
          <w:tab w:val="left" w:pos="-720"/>
        </w:tabs>
        <w:suppressAutoHyphens/>
        <w:spacing w:after="0"/>
        <w:rPr>
          <w:rFonts w:ascii="Garamond" w:hAnsi="Garamond"/>
          <w:spacing w:val="-2"/>
          <w:sz w:val="24"/>
          <w:szCs w:val="24"/>
        </w:rPr>
      </w:pPr>
    </w:p>
    <w:p w14:paraId="52FA1BDF" w14:textId="77777777" w:rsidR="005F3249" w:rsidRPr="003219CF" w:rsidRDefault="00275290" w:rsidP="005814DB">
      <w:pPr>
        <w:pStyle w:val="ListParagraph"/>
        <w:numPr>
          <w:ilvl w:val="0"/>
          <w:numId w:val="13"/>
        </w:numPr>
        <w:tabs>
          <w:tab w:val="left" w:pos="-720"/>
        </w:tabs>
        <w:suppressAutoHyphens/>
        <w:rPr>
          <w:rFonts w:ascii="Garamond" w:hAnsi="Garamond"/>
          <w:spacing w:val="-2"/>
          <w:sz w:val="24"/>
          <w:szCs w:val="24"/>
        </w:rPr>
      </w:pPr>
      <w:r w:rsidRPr="003219CF">
        <w:rPr>
          <w:rFonts w:ascii="Garamond" w:hAnsi="Garamond"/>
          <w:spacing w:val="-2"/>
          <w:sz w:val="24"/>
          <w:szCs w:val="24"/>
        </w:rPr>
        <w:t>Overview</w:t>
      </w:r>
    </w:p>
    <w:p w14:paraId="600C2888" w14:textId="77777777" w:rsidR="00275290" w:rsidRPr="003219CF" w:rsidRDefault="00275290" w:rsidP="005814DB">
      <w:pPr>
        <w:pStyle w:val="ListParagraph"/>
        <w:numPr>
          <w:ilvl w:val="0"/>
          <w:numId w:val="13"/>
        </w:numPr>
        <w:tabs>
          <w:tab w:val="left" w:pos="-720"/>
        </w:tabs>
        <w:suppressAutoHyphens/>
        <w:rPr>
          <w:rFonts w:ascii="Garamond" w:hAnsi="Garamond"/>
          <w:spacing w:val="-2"/>
          <w:sz w:val="24"/>
          <w:szCs w:val="24"/>
        </w:rPr>
      </w:pPr>
      <w:r w:rsidRPr="003219CF">
        <w:rPr>
          <w:rFonts w:ascii="Garamond" w:hAnsi="Garamond"/>
          <w:spacing w:val="-2"/>
          <w:sz w:val="24"/>
          <w:szCs w:val="24"/>
        </w:rPr>
        <w:t>Who is Covered</w:t>
      </w:r>
    </w:p>
    <w:p w14:paraId="4D7BC02C" w14:textId="77777777" w:rsidR="00275290" w:rsidRPr="003219CF" w:rsidRDefault="00275290" w:rsidP="005814DB">
      <w:pPr>
        <w:pStyle w:val="ListParagraph"/>
        <w:numPr>
          <w:ilvl w:val="0"/>
          <w:numId w:val="13"/>
        </w:numPr>
        <w:tabs>
          <w:tab w:val="left" w:pos="-720"/>
        </w:tabs>
        <w:suppressAutoHyphens/>
        <w:rPr>
          <w:rFonts w:ascii="Garamond" w:hAnsi="Garamond"/>
          <w:spacing w:val="-2"/>
          <w:sz w:val="24"/>
          <w:szCs w:val="24"/>
        </w:rPr>
      </w:pPr>
      <w:r w:rsidRPr="003219CF">
        <w:rPr>
          <w:rFonts w:ascii="Garamond" w:hAnsi="Garamond"/>
          <w:spacing w:val="-2"/>
          <w:sz w:val="24"/>
          <w:szCs w:val="24"/>
        </w:rPr>
        <w:t>Determining Hazardous Status</w:t>
      </w:r>
    </w:p>
    <w:p w14:paraId="1F883EDD" w14:textId="77777777" w:rsidR="00275290" w:rsidRPr="003219CF" w:rsidRDefault="00275290" w:rsidP="005814DB">
      <w:pPr>
        <w:pStyle w:val="ListParagraph"/>
        <w:numPr>
          <w:ilvl w:val="0"/>
          <w:numId w:val="13"/>
        </w:numPr>
        <w:tabs>
          <w:tab w:val="left" w:pos="-720"/>
        </w:tabs>
        <w:suppressAutoHyphens/>
        <w:rPr>
          <w:rFonts w:ascii="Garamond" w:hAnsi="Garamond"/>
          <w:spacing w:val="-2"/>
          <w:sz w:val="24"/>
          <w:szCs w:val="24"/>
        </w:rPr>
      </w:pPr>
      <w:r w:rsidRPr="003219CF">
        <w:rPr>
          <w:rFonts w:ascii="Garamond" w:hAnsi="Garamond"/>
          <w:spacing w:val="-2"/>
          <w:sz w:val="24"/>
          <w:szCs w:val="24"/>
        </w:rPr>
        <w:t>Packaging</w:t>
      </w:r>
    </w:p>
    <w:p w14:paraId="48E066D2" w14:textId="77777777" w:rsidR="00275290" w:rsidRPr="003219CF" w:rsidRDefault="00275290" w:rsidP="005814DB">
      <w:pPr>
        <w:pStyle w:val="ListParagraph"/>
        <w:numPr>
          <w:ilvl w:val="0"/>
          <w:numId w:val="13"/>
        </w:numPr>
        <w:tabs>
          <w:tab w:val="left" w:pos="-720"/>
        </w:tabs>
        <w:suppressAutoHyphens/>
        <w:rPr>
          <w:rFonts w:ascii="Garamond" w:hAnsi="Garamond"/>
          <w:spacing w:val="-2"/>
          <w:sz w:val="24"/>
          <w:szCs w:val="24"/>
        </w:rPr>
      </w:pPr>
      <w:r w:rsidRPr="003219CF">
        <w:rPr>
          <w:rFonts w:ascii="Garamond" w:hAnsi="Garamond"/>
          <w:spacing w:val="-2"/>
          <w:sz w:val="24"/>
          <w:szCs w:val="24"/>
        </w:rPr>
        <w:t>Training Requirements</w:t>
      </w:r>
    </w:p>
    <w:p w14:paraId="0D8A9002" w14:textId="77777777" w:rsidR="005814DB" w:rsidRPr="003219CF" w:rsidRDefault="005814DB" w:rsidP="005814DB">
      <w:pPr>
        <w:tabs>
          <w:tab w:val="left" w:pos="-720"/>
        </w:tabs>
        <w:suppressAutoHyphens/>
        <w:rPr>
          <w:rFonts w:ascii="Garamond" w:hAnsi="Garamond"/>
          <w:spacing w:val="-2"/>
          <w:sz w:val="24"/>
          <w:szCs w:val="24"/>
        </w:rPr>
      </w:pPr>
    </w:p>
    <w:p w14:paraId="1754F0BB" w14:textId="77777777" w:rsidR="005F3249" w:rsidRPr="003219CF" w:rsidRDefault="005F3249" w:rsidP="005F3249">
      <w:pPr>
        <w:tabs>
          <w:tab w:val="left" w:pos="-720"/>
        </w:tabs>
        <w:suppressAutoHyphens/>
        <w:spacing w:after="0"/>
        <w:rPr>
          <w:rFonts w:ascii="Garamond" w:hAnsi="Garamond"/>
          <w:spacing w:val="-2"/>
          <w:sz w:val="24"/>
          <w:szCs w:val="24"/>
        </w:rPr>
      </w:pPr>
    </w:p>
    <w:p w14:paraId="30A3E956" w14:textId="77777777" w:rsidR="005F3249" w:rsidRPr="003219CF" w:rsidRDefault="005F3249" w:rsidP="008B0BC4">
      <w:pPr>
        <w:pStyle w:val="Heading1"/>
        <w:rPr>
          <w:rFonts w:ascii="Garamond" w:hAnsi="Garamond"/>
          <w:b w:val="0"/>
          <w:color w:val="auto"/>
          <w:sz w:val="24"/>
          <w:szCs w:val="24"/>
        </w:rPr>
      </w:pPr>
      <w:r w:rsidRPr="003219CF">
        <w:rPr>
          <w:rFonts w:ascii="Garamond" w:hAnsi="Garamond"/>
          <w:color w:val="auto"/>
          <w:spacing w:val="-2"/>
          <w:sz w:val="24"/>
          <w:szCs w:val="24"/>
        </w:rPr>
        <w:tab/>
        <w:t>8.</w:t>
      </w:r>
      <w:r w:rsidRPr="003219CF">
        <w:rPr>
          <w:rFonts w:ascii="Garamond" w:hAnsi="Garamond"/>
          <w:color w:val="auto"/>
          <w:spacing w:val="-2"/>
          <w:sz w:val="24"/>
          <w:szCs w:val="24"/>
        </w:rPr>
        <w:tab/>
      </w:r>
      <w:r w:rsidR="00C133E9" w:rsidRPr="007A360D">
        <w:rPr>
          <w:rFonts w:ascii="Garamond" w:eastAsia="Times New Roman" w:hAnsi="Garamond" w:cs="Arial"/>
          <w:b w:val="0"/>
          <w:color w:val="auto"/>
          <w:sz w:val="24"/>
          <w:szCs w:val="24"/>
        </w:rPr>
        <w:t xml:space="preserve"> Waste Management &amp; Disposal</w:t>
      </w:r>
      <w:r w:rsidR="00C133E9" w:rsidRPr="003219CF">
        <w:rPr>
          <w:rFonts w:ascii="Garamond" w:hAnsi="Garamond"/>
          <w:b w:val="0"/>
          <w:color w:val="auto"/>
          <w:spacing w:val="-2"/>
          <w:sz w:val="24"/>
          <w:szCs w:val="24"/>
        </w:rPr>
        <w:t xml:space="preserve"> </w:t>
      </w:r>
      <w:r w:rsidR="00F03A90" w:rsidRPr="003219CF">
        <w:rPr>
          <w:rFonts w:ascii="Garamond" w:hAnsi="Garamond"/>
          <w:b w:val="0"/>
          <w:color w:val="auto"/>
          <w:spacing w:val="-2"/>
          <w:sz w:val="24"/>
          <w:szCs w:val="24"/>
        </w:rPr>
        <w:t>(3</w:t>
      </w:r>
      <w:r w:rsidR="008B0BC4" w:rsidRPr="003219CF">
        <w:rPr>
          <w:rFonts w:ascii="Garamond" w:hAnsi="Garamond"/>
          <w:b w:val="0"/>
          <w:color w:val="auto"/>
          <w:spacing w:val="-2"/>
          <w:sz w:val="24"/>
          <w:szCs w:val="24"/>
        </w:rPr>
        <w:t xml:space="preserve"> period</w:t>
      </w:r>
      <w:r w:rsidRPr="003219CF">
        <w:rPr>
          <w:rFonts w:ascii="Garamond" w:hAnsi="Garamond"/>
          <w:b w:val="0"/>
          <w:color w:val="auto"/>
          <w:spacing w:val="-2"/>
          <w:sz w:val="24"/>
          <w:szCs w:val="24"/>
        </w:rPr>
        <w:t>)</w:t>
      </w:r>
    </w:p>
    <w:p w14:paraId="1B3B52F3" w14:textId="77777777" w:rsidR="005F3249" w:rsidRPr="003219CF" w:rsidRDefault="005F3249" w:rsidP="005F3249">
      <w:pPr>
        <w:tabs>
          <w:tab w:val="left" w:pos="-720"/>
        </w:tabs>
        <w:suppressAutoHyphens/>
        <w:spacing w:after="0"/>
        <w:rPr>
          <w:rFonts w:ascii="Garamond" w:hAnsi="Garamond"/>
          <w:spacing w:val="-2"/>
          <w:sz w:val="24"/>
          <w:szCs w:val="24"/>
        </w:rPr>
      </w:pPr>
    </w:p>
    <w:p w14:paraId="4DE9EB6D" w14:textId="77777777" w:rsidR="005F3249" w:rsidRPr="003219CF" w:rsidRDefault="00E14518" w:rsidP="003B19B8">
      <w:pPr>
        <w:pStyle w:val="ListParagraph"/>
        <w:numPr>
          <w:ilvl w:val="0"/>
          <w:numId w:val="14"/>
        </w:numPr>
        <w:tabs>
          <w:tab w:val="left" w:pos="-720"/>
        </w:tabs>
        <w:suppressAutoHyphens/>
        <w:rPr>
          <w:rFonts w:ascii="Garamond" w:hAnsi="Garamond"/>
          <w:spacing w:val="-2"/>
          <w:sz w:val="24"/>
          <w:szCs w:val="24"/>
        </w:rPr>
      </w:pPr>
      <w:r w:rsidRPr="003219CF">
        <w:rPr>
          <w:rFonts w:ascii="Garamond" w:hAnsi="Garamond"/>
          <w:spacing w:val="-2"/>
          <w:sz w:val="24"/>
          <w:szCs w:val="24"/>
        </w:rPr>
        <w:t>Introduction</w:t>
      </w:r>
    </w:p>
    <w:p w14:paraId="21F98273" w14:textId="77777777" w:rsidR="00E14518" w:rsidRPr="003219CF" w:rsidRDefault="00E14518" w:rsidP="003B19B8">
      <w:pPr>
        <w:pStyle w:val="ListParagraph"/>
        <w:numPr>
          <w:ilvl w:val="0"/>
          <w:numId w:val="14"/>
        </w:numPr>
        <w:tabs>
          <w:tab w:val="left" w:pos="-720"/>
        </w:tabs>
        <w:suppressAutoHyphens/>
        <w:rPr>
          <w:rFonts w:ascii="Garamond" w:hAnsi="Garamond"/>
          <w:spacing w:val="-2"/>
          <w:sz w:val="24"/>
          <w:szCs w:val="24"/>
        </w:rPr>
      </w:pPr>
      <w:r w:rsidRPr="003219CF">
        <w:rPr>
          <w:rFonts w:ascii="Garamond" w:hAnsi="Garamond"/>
          <w:spacing w:val="-2"/>
          <w:sz w:val="24"/>
          <w:szCs w:val="24"/>
        </w:rPr>
        <w:t>Solid Waste</w:t>
      </w:r>
    </w:p>
    <w:p w14:paraId="7C0E450C" w14:textId="77777777" w:rsidR="00E14518" w:rsidRPr="003219CF" w:rsidRDefault="00E14518" w:rsidP="003B19B8">
      <w:pPr>
        <w:pStyle w:val="ListParagraph"/>
        <w:numPr>
          <w:ilvl w:val="0"/>
          <w:numId w:val="14"/>
        </w:numPr>
        <w:tabs>
          <w:tab w:val="left" w:pos="-720"/>
        </w:tabs>
        <w:suppressAutoHyphens/>
        <w:rPr>
          <w:rFonts w:ascii="Garamond" w:hAnsi="Garamond"/>
          <w:spacing w:val="-2"/>
          <w:sz w:val="24"/>
          <w:szCs w:val="24"/>
        </w:rPr>
      </w:pPr>
      <w:r w:rsidRPr="003219CF">
        <w:rPr>
          <w:rFonts w:ascii="Garamond" w:hAnsi="Garamond"/>
          <w:spacing w:val="-2"/>
          <w:sz w:val="24"/>
          <w:szCs w:val="24"/>
        </w:rPr>
        <w:t>Exemptions</w:t>
      </w:r>
    </w:p>
    <w:p w14:paraId="4A7BE44E" w14:textId="77777777" w:rsidR="00E14518" w:rsidRPr="003219CF" w:rsidRDefault="00E14518" w:rsidP="003B19B8">
      <w:pPr>
        <w:pStyle w:val="ListParagraph"/>
        <w:numPr>
          <w:ilvl w:val="0"/>
          <w:numId w:val="14"/>
        </w:numPr>
        <w:tabs>
          <w:tab w:val="left" w:pos="-720"/>
        </w:tabs>
        <w:suppressAutoHyphens/>
        <w:rPr>
          <w:rFonts w:ascii="Garamond" w:hAnsi="Garamond"/>
          <w:spacing w:val="-2"/>
          <w:sz w:val="24"/>
          <w:szCs w:val="24"/>
        </w:rPr>
      </w:pPr>
      <w:r w:rsidRPr="003219CF">
        <w:rPr>
          <w:rFonts w:ascii="Garamond" w:hAnsi="Garamond"/>
          <w:spacing w:val="-2"/>
          <w:sz w:val="24"/>
          <w:szCs w:val="24"/>
        </w:rPr>
        <w:t>Hazardous Water</w:t>
      </w:r>
    </w:p>
    <w:p w14:paraId="0DF2636C" w14:textId="77777777" w:rsidR="00E14518" w:rsidRPr="003219CF" w:rsidRDefault="00E14518" w:rsidP="003B19B8">
      <w:pPr>
        <w:pStyle w:val="ListParagraph"/>
        <w:numPr>
          <w:ilvl w:val="0"/>
          <w:numId w:val="14"/>
        </w:numPr>
        <w:tabs>
          <w:tab w:val="left" w:pos="-720"/>
        </w:tabs>
        <w:suppressAutoHyphens/>
        <w:rPr>
          <w:rFonts w:ascii="Garamond" w:hAnsi="Garamond"/>
          <w:spacing w:val="-2"/>
          <w:sz w:val="24"/>
          <w:szCs w:val="24"/>
        </w:rPr>
      </w:pPr>
      <w:r w:rsidRPr="003219CF">
        <w:rPr>
          <w:rFonts w:ascii="Garamond" w:hAnsi="Garamond"/>
          <w:spacing w:val="-2"/>
          <w:sz w:val="24"/>
          <w:szCs w:val="24"/>
        </w:rPr>
        <w:t>Mixture Rules</w:t>
      </w:r>
    </w:p>
    <w:p w14:paraId="26DCECF8" w14:textId="77777777" w:rsidR="00E14518" w:rsidRPr="003219CF" w:rsidRDefault="00E14518" w:rsidP="003B19B8">
      <w:pPr>
        <w:pStyle w:val="ListParagraph"/>
        <w:numPr>
          <w:ilvl w:val="0"/>
          <w:numId w:val="14"/>
        </w:numPr>
        <w:tabs>
          <w:tab w:val="left" w:pos="-720"/>
        </w:tabs>
        <w:suppressAutoHyphens/>
        <w:rPr>
          <w:rFonts w:ascii="Garamond" w:hAnsi="Garamond"/>
          <w:spacing w:val="-2"/>
          <w:sz w:val="24"/>
          <w:szCs w:val="24"/>
        </w:rPr>
      </w:pPr>
      <w:proofErr w:type="spellStart"/>
      <w:r w:rsidRPr="003219CF">
        <w:rPr>
          <w:rFonts w:ascii="Garamond" w:hAnsi="Garamond"/>
          <w:spacing w:val="-2"/>
          <w:sz w:val="24"/>
          <w:szCs w:val="24"/>
        </w:rPr>
        <w:t>Indetification</w:t>
      </w:r>
      <w:proofErr w:type="spellEnd"/>
    </w:p>
    <w:p w14:paraId="047BAB8E" w14:textId="77777777" w:rsidR="005F3249" w:rsidRPr="003219CF" w:rsidRDefault="005F3249" w:rsidP="005F3249">
      <w:pPr>
        <w:tabs>
          <w:tab w:val="left" w:pos="-720"/>
        </w:tabs>
        <w:suppressAutoHyphens/>
        <w:spacing w:after="0"/>
        <w:rPr>
          <w:rFonts w:ascii="Garamond" w:hAnsi="Garamond"/>
          <w:spacing w:val="-2"/>
          <w:sz w:val="24"/>
          <w:szCs w:val="24"/>
        </w:rPr>
      </w:pPr>
    </w:p>
    <w:p w14:paraId="177128AD" w14:textId="77777777" w:rsidR="005F3249" w:rsidRPr="003219CF" w:rsidRDefault="005F3249" w:rsidP="005F3249">
      <w:pPr>
        <w:tabs>
          <w:tab w:val="left" w:pos="-720"/>
        </w:tabs>
        <w:suppressAutoHyphens/>
        <w:spacing w:after="0"/>
        <w:rPr>
          <w:rFonts w:ascii="Garamond" w:hAnsi="Garamond"/>
          <w:spacing w:val="-2"/>
          <w:sz w:val="24"/>
          <w:szCs w:val="24"/>
        </w:rPr>
      </w:pPr>
    </w:p>
    <w:p w14:paraId="6B323043" w14:textId="77777777" w:rsidR="005F3249" w:rsidRPr="003219CF" w:rsidRDefault="005F3249" w:rsidP="00B7636D">
      <w:pPr>
        <w:pStyle w:val="Heading1"/>
        <w:rPr>
          <w:rFonts w:ascii="Garamond" w:hAnsi="Garamond"/>
          <w:color w:val="auto"/>
          <w:sz w:val="24"/>
          <w:szCs w:val="24"/>
        </w:rPr>
      </w:pPr>
      <w:r w:rsidRPr="003219CF">
        <w:rPr>
          <w:rFonts w:ascii="Garamond" w:hAnsi="Garamond"/>
          <w:color w:val="auto"/>
          <w:spacing w:val="-2"/>
          <w:sz w:val="24"/>
          <w:szCs w:val="24"/>
        </w:rPr>
        <w:tab/>
        <w:t>9.</w:t>
      </w:r>
      <w:r w:rsidRPr="003219CF">
        <w:rPr>
          <w:rFonts w:ascii="Garamond" w:hAnsi="Garamond"/>
          <w:color w:val="auto"/>
          <w:spacing w:val="-2"/>
          <w:sz w:val="24"/>
          <w:szCs w:val="24"/>
        </w:rPr>
        <w:tab/>
      </w:r>
      <w:r w:rsidR="00C133E9" w:rsidRPr="007A360D">
        <w:rPr>
          <w:rFonts w:ascii="Garamond" w:eastAsia="Times New Roman" w:hAnsi="Garamond" w:cs="Arial"/>
          <w:color w:val="auto"/>
          <w:sz w:val="24"/>
          <w:szCs w:val="24"/>
        </w:rPr>
        <w:t>Worker Training &amp; Safety Issues</w:t>
      </w:r>
      <w:r w:rsidR="00C133E9" w:rsidRPr="003219CF">
        <w:rPr>
          <w:rFonts w:ascii="Garamond" w:hAnsi="Garamond"/>
          <w:b w:val="0"/>
          <w:color w:val="auto"/>
          <w:spacing w:val="-2"/>
          <w:sz w:val="24"/>
          <w:szCs w:val="24"/>
        </w:rPr>
        <w:t xml:space="preserve"> </w:t>
      </w:r>
      <w:r w:rsidR="00F03A90" w:rsidRPr="003219CF">
        <w:rPr>
          <w:rFonts w:ascii="Garamond" w:hAnsi="Garamond"/>
          <w:b w:val="0"/>
          <w:color w:val="auto"/>
          <w:spacing w:val="-2"/>
          <w:sz w:val="24"/>
          <w:szCs w:val="24"/>
        </w:rPr>
        <w:t>(3</w:t>
      </w:r>
      <w:r w:rsidR="00C42588" w:rsidRPr="003219CF">
        <w:rPr>
          <w:rFonts w:ascii="Garamond" w:hAnsi="Garamond"/>
          <w:b w:val="0"/>
          <w:color w:val="auto"/>
          <w:spacing w:val="-2"/>
          <w:sz w:val="24"/>
          <w:szCs w:val="24"/>
        </w:rPr>
        <w:t xml:space="preserve"> period</w:t>
      </w:r>
      <w:r w:rsidRPr="003219CF">
        <w:rPr>
          <w:rFonts w:ascii="Garamond" w:hAnsi="Garamond"/>
          <w:b w:val="0"/>
          <w:color w:val="auto"/>
          <w:spacing w:val="-2"/>
          <w:sz w:val="24"/>
          <w:szCs w:val="24"/>
        </w:rPr>
        <w:t>)</w:t>
      </w:r>
    </w:p>
    <w:p w14:paraId="7F727C1D" w14:textId="77777777" w:rsidR="005F3249" w:rsidRPr="003219CF" w:rsidRDefault="005F3249" w:rsidP="005F3249">
      <w:pPr>
        <w:tabs>
          <w:tab w:val="left" w:pos="-720"/>
        </w:tabs>
        <w:suppressAutoHyphens/>
        <w:spacing w:after="0"/>
        <w:rPr>
          <w:rFonts w:ascii="Garamond" w:hAnsi="Garamond"/>
          <w:spacing w:val="-2"/>
          <w:sz w:val="24"/>
          <w:szCs w:val="24"/>
        </w:rPr>
      </w:pPr>
    </w:p>
    <w:p w14:paraId="66105573" w14:textId="77777777" w:rsidR="005F3249" w:rsidRPr="003219CF" w:rsidRDefault="00E14518" w:rsidP="003B19B8">
      <w:pPr>
        <w:pStyle w:val="ListParagraph"/>
        <w:numPr>
          <w:ilvl w:val="0"/>
          <w:numId w:val="15"/>
        </w:numPr>
        <w:tabs>
          <w:tab w:val="left" w:pos="-720"/>
        </w:tabs>
        <w:suppressAutoHyphens/>
        <w:rPr>
          <w:rFonts w:ascii="Garamond" w:hAnsi="Garamond"/>
          <w:spacing w:val="-2"/>
          <w:sz w:val="24"/>
          <w:szCs w:val="24"/>
        </w:rPr>
      </w:pPr>
      <w:r w:rsidRPr="003219CF">
        <w:rPr>
          <w:rFonts w:ascii="Garamond" w:hAnsi="Garamond"/>
          <w:spacing w:val="-2"/>
          <w:sz w:val="24"/>
          <w:szCs w:val="24"/>
        </w:rPr>
        <w:t>Introduction</w:t>
      </w:r>
    </w:p>
    <w:p w14:paraId="1BAB12CB" w14:textId="77777777" w:rsidR="00E14518" w:rsidRPr="003219CF" w:rsidRDefault="00E14518" w:rsidP="00E14518">
      <w:pPr>
        <w:pStyle w:val="ListParagraph"/>
        <w:numPr>
          <w:ilvl w:val="0"/>
          <w:numId w:val="15"/>
        </w:numPr>
        <w:tabs>
          <w:tab w:val="left" w:pos="-720"/>
        </w:tabs>
        <w:suppressAutoHyphens/>
        <w:rPr>
          <w:rFonts w:ascii="Garamond" w:hAnsi="Garamond"/>
          <w:spacing w:val="-2"/>
          <w:sz w:val="24"/>
          <w:szCs w:val="24"/>
        </w:rPr>
      </w:pPr>
      <w:r w:rsidRPr="003219CF">
        <w:rPr>
          <w:rFonts w:ascii="Garamond" w:hAnsi="Garamond"/>
          <w:spacing w:val="-2"/>
          <w:sz w:val="24"/>
          <w:szCs w:val="24"/>
        </w:rPr>
        <w:t>OSHA Review Commission</w:t>
      </w:r>
    </w:p>
    <w:p w14:paraId="0CFCAC72" w14:textId="77777777" w:rsidR="00E14518" w:rsidRPr="003219CF" w:rsidRDefault="00E14518" w:rsidP="003B19B8">
      <w:pPr>
        <w:pStyle w:val="ListParagraph"/>
        <w:numPr>
          <w:ilvl w:val="0"/>
          <w:numId w:val="15"/>
        </w:numPr>
        <w:tabs>
          <w:tab w:val="left" w:pos="-720"/>
        </w:tabs>
        <w:suppressAutoHyphens/>
        <w:rPr>
          <w:rFonts w:ascii="Garamond" w:hAnsi="Garamond"/>
          <w:spacing w:val="-2"/>
          <w:sz w:val="24"/>
          <w:szCs w:val="24"/>
        </w:rPr>
      </w:pPr>
      <w:r w:rsidRPr="003219CF">
        <w:rPr>
          <w:rFonts w:ascii="Garamond" w:hAnsi="Garamond"/>
          <w:spacing w:val="-2"/>
          <w:sz w:val="24"/>
          <w:szCs w:val="24"/>
        </w:rPr>
        <w:t>Roles of the States</w:t>
      </w:r>
    </w:p>
    <w:p w14:paraId="54705BD1" w14:textId="77777777" w:rsidR="00E14518" w:rsidRPr="003219CF" w:rsidRDefault="000D1A7E" w:rsidP="003B19B8">
      <w:pPr>
        <w:pStyle w:val="ListParagraph"/>
        <w:numPr>
          <w:ilvl w:val="0"/>
          <w:numId w:val="15"/>
        </w:numPr>
        <w:tabs>
          <w:tab w:val="left" w:pos="-720"/>
        </w:tabs>
        <w:suppressAutoHyphens/>
        <w:rPr>
          <w:rFonts w:ascii="Garamond" w:hAnsi="Garamond"/>
          <w:spacing w:val="-2"/>
          <w:sz w:val="24"/>
          <w:szCs w:val="24"/>
        </w:rPr>
      </w:pPr>
      <w:r w:rsidRPr="003219CF">
        <w:rPr>
          <w:rFonts w:ascii="Garamond" w:hAnsi="Garamond"/>
          <w:spacing w:val="-2"/>
          <w:sz w:val="24"/>
          <w:szCs w:val="24"/>
        </w:rPr>
        <w:t>Emergency Response Training</w:t>
      </w:r>
    </w:p>
    <w:p w14:paraId="757F48EC" w14:textId="77777777" w:rsidR="000D1A7E" w:rsidRPr="003219CF" w:rsidRDefault="000D1A7E" w:rsidP="003B19B8">
      <w:pPr>
        <w:pStyle w:val="ListParagraph"/>
        <w:numPr>
          <w:ilvl w:val="0"/>
          <w:numId w:val="15"/>
        </w:numPr>
        <w:tabs>
          <w:tab w:val="left" w:pos="-720"/>
        </w:tabs>
        <w:suppressAutoHyphens/>
        <w:rPr>
          <w:rFonts w:ascii="Garamond" w:hAnsi="Garamond"/>
          <w:spacing w:val="-2"/>
          <w:sz w:val="24"/>
          <w:szCs w:val="24"/>
        </w:rPr>
      </w:pPr>
      <w:r w:rsidRPr="003219CF">
        <w:rPr>
          <w:rFonts w:ascii="Garamond" w:hAnsi="Garamond"/>
          <w:spacing w:val="-2"/>
          <w:sz w:val="24"/>
          <w:szCs w:val="24"/>
        </w:rPr>
        <w:t>OSHA Illness</w:t>
      </w:r>
    </w:p>
    <w:p w14:paraId="2F1D8A6F" w14:textId="77777777" w:rsidR="000D1A7E" w:rsidRPr="003219CF" w:rsidRDefault="000D1A7E" w:rsidP="003B19B8">
      <w:pPr>
        <w:pStyle w:val="ListParagraph"/>
        <w:numPr>
          <w:ilvl w:val="0"/>
          <w:numId w:val="15"/>
        </w:numPr>
        <w:tabs>
          <w:tab w:val="left" w:pos="-720"/>
        </w:tabs>
        <w:suppressAutoHyphens/>
        <w:rPr>
          <w:rFonts w:ascii="Garamond" w:hAnsi="Garamond"/>
          <w:spacing w:val="-2"/>
          <w:sz w:val="24"/>
          <w:szCs w:val="24"/>
        </w:rPr>
      </w:pPr>
      <w:r w:rsidRPr="003219CF">
        <w:rPr>
          <w:rFonts w:ascii="Garamond" w:hAnsi="Garamond"/>
          <w:spacing w:val="-2"/>
          <w:sz w:val="24"/>
          <w:szCs w:val="24"/>
        </w:rPr>
        <w:t>Citations</w:t>
      </w:r>
    </w:p>
    <w:p w14:paraId="1B54922D" w14:textId="77777777" w:rsidR="000D1A7E" w:rsidRPr="003219CF" w:rsidRDefault="000D1A7E" w:rsidP="003B19B8">
      <w:pPr>
        <w:pStyle w:val="ListParagraph"/>
        <w:numPr>
          <w:ilvl w:val="0"/>
          <w:numId w:val="15"/>
        </w:numPr>
        <w:tabs>
          <w:tab w:val="left" w:pos="-720"/>
        </w:tabs>
        <w:suppressAutoHyphens/>
        <w:rPr>
          <w:rFonts w:ascii="Garamond" w:hAnsi="Garamond"/>
          <w:spacing w:val="-2"/>
          <w:sz w:val="24"/>
          <w:szCs w:val="24"/>
        </w:rPr>
      </w:pPr>
      <w:r w:rsidRPr="003219CF">
        <w:rPr>
          <w:rFonts w:ascii="Garamond" w:hAnsi="Garamond"/>
          <w:spacing w:val="-2"/>
          <w:sz w:val="24"/>
          <w:szCs w:val="24"/>
        </w:rPr>
        <w:t>Retention of Records</w:t>
      </w:r>
    </w:p>
    <w:p w14:paraId="167897A0" w14:textId="77777777" w:rsidR="005F3249" w:rsidRPr="003219CF" w:rsidRDefault="005F3249" w:rsidP="005F3249">
      <w:pPr>
        <w:tabs>
          <w:tab w:val="left" w:pos="-720"/>
        </w:tabs>
        <w:suppressAutoHyphens/>
        <w:spacing w:after="0"/>
        <w:rPr>
          <w:rFonts w:ascii="Garamond" w:hAnsi="Garamond"/>
          <w:spacing w:val="-2"/>
          <w:sz w:val="24"/>
          <w:szCs w:val="24"/>
        </w:rPr>
      </w:pPr>
    </w:p>
    <w:p w14:paraId="2B5D8F59" w14:textId="77777777" w:rsidR="005F3249" w:rsidRPr="003219CF" w:rsidRDefault="005F3249" w:rsidP="005F3249">
      <w:pPr>
        <w:tabs>
          <w:tab w:val="left" w:pos="-720"/>
        </w:tabs>
        <w:suppressAutoHyphens/>
        <w:spacing w:after="0"/>
        <w:rPr>
          <w:rFonts w:ascii="Garamond" w:hAnsi="Garamond"/>
          <w:spacing w:val="-2"/>
          <w:sz w:val="24"/>
          <w:szCs w:val="24"/>
        </w:rPr>
      </w:pPr>
    </w:p>
    <w:p w14:paraId="3F5101FA" w14:textId="77777777" w:rsidR="005F3249" w:rsidRPr="003219CF" w:rsidRDefault="005F3249" w:rsidP="005F3249">
      <w:pPr>
        <w:pStyle w:val="Heading1"/>
        <w:rPr>
          <w:rFonts w:ascii="Garamond" w:hAnsi="Garamond"/>
          <w:color w:val="auto"/>
          <w:sz w:val="24"/>
          <w:szCs w:val="24"/>
        </w:rPr>
      </w:pPr>
      <w:r w:rsidRPr="003219CF">
        <w:rPr>
          <w:rFonts w:ascii="Garamond" w:hAnsi="Garamond"/>
          <w:color w:val="auto"/>
          <w:spacing w:val="-2"/>
          <w:sz w:val="24"/>
          <w:szCs w:val="24"/>
        </w:rPr>
        <w:tab/>
        <w:t>10.</w:t>
      </w:r>
      <w:r w:rsidRPr="003219CF">
        <w:rPr>
          <w:rFonts w:ascii="Garamond" w:hAnsi="Garamond"/>
          <w:color w:val="auto"/>
          <w:spacing w:val="-2"/>
          <w:sz w:val="24"/>
          <w:szCs w:val="24"/>
        </w:rPr>
        <w:tab/>
      </w:r>
      <w:r w:rsidR="00C133E9" w:rsidRPr="007A360D">
        <w:rPr>
          <w:rFonts w:ascii="Garamond" w:eastAsia="Times New Roman" w:hAnsi="Garamond" w:cs="Arial"/>
          <w:color w:val="auto"/>
          <w:sz w:val="24"/>
          <w:szCs w:val="24"/>
        </w:rPr>
        <w:t>Pollution Prevention</w:t>
      </w:r>
    </w:p>
    <w:p w14:paraId="21C5B9F3" w14:textId="77777777" w:rsidR="005F3249" w:rsidRPr="003219CF" w:rsidRDefault="00F03A90" w:rsidP="005F3249">
      <w:pPr>
        <w:tabs>
          <w:tab w:val="left" w:pos="-720"/>
        </w:tabs>
        <w:suppressAutoHyphens/>
        <w:spacing w:after="0"/>
        <w:rPr>
          <w:rFonts w:ascii="Garamond" w:hAnsi="Garamond"/>
          <w:spacing w:val="-2"/>
          <w:sz w:val="24"/>
          <w:szCs w:val="24"/>
        </w:rPr>
      </w:pPr>
      <w:r w:rsidRPr="003219CF">
        <w:rPr>
          <w:rFonts w:ascii="Garamond" w:hAnsi="Garamond"/>
          <w:spacing w:val="-2"/>
          <w:sz w:val="24"/>
          <w:szCs w:val="24"/>
        </w:rPr>
        <w:tab/>
        <w:t>(3</w:t>
      </w:r>
      <w:r w:rsidR="00C42588" w:rsidRPr="003219CF">
        <w:rPr>
          <w:rFonts w:ascii="Garamond" w:hAnsi="Garamond"/>
          <w:spacing w:val="-2"/>
          <w:sz w:val="24"/>
          <w:szCs w:val="24"/>
        </w:rPr>
        <w:t xml:space="preserve"> period</w:t>
      </w:r>
      <w:r w:rsidR="005F3249" w:rsidRPr="003219CF">
        <w:rPr>
          <w:rFonts w:ascii="Garamond" w:hAnsi="Garamond"/>
          <w:spacing w:val="-2"/>
          <w:sz w:val="24"/>
          <w:szCs w:val="24"/>
        </w:rPr>
        <w:t>)</w:t>
      </w:r>
    </w:p>
    <w:p w14:paraId="397B68DC" w14:textId="77777777" w:rsidR="005F3249" w:rsidRPr="003219CF" w:rsidRDefault="005F3249" w:rsidP="005F3249">
      <w:pPr>
        <w:tabs>
          <w:tab w:val="left" w:pos="-720"/>
        </w:tabs>
        <w:suppressAutoHyphens/>
        <w:spacing w:after="0"/>
        <w:rPr>
          <w:rFonts w:ascii="Garamond" w:hAnsi="Garamond"/>
          <w:spacing w:val="-2"/>
          <w:sz w:val="24"/>
          <w:szCs w:val="24"/>
        </w:rPr>
      </w:pPr>
    </w:p>
    <w:p w14:paraId="4E7281A2" w14:textId="77777777" w:rsidR="005F3249" w:rsidRPr="003219CF" w:rsidRDefault="000D1A7E" w:rsidP="00B37D1B">
      <w:pPr>
        <w:pStyle w:val="ListParagraph"/>
        <w:numPr>
          <w:ilvl w:val="0"/>
          <w:numId w:val="16"/>
        </w:numPr>
        <w:tabs>
          <w:tab w:val="left" w:pos="-720"/>
        </w:tabs>
        <w:suppressAutoHyphens/>
        <w:rPr>
          <w:rFonts w:ascii="Garamond" w:hAnsi="Garamond"/>
          <w:spacing w:val="-2"/>
          <w:sz w:val="24"/>
          <w:szCs w:val="24"/>
        </w:rPr>
      </w:pPr>
      <w:r w:rsidRPr="003219CF">
        <w:rPr>
          <w:rFonts w:ascii="Garamond" w:hAnsi="Garamond"/>
          <w:spacing w:val="-2"/>
          <w:sz w:val="24"/>
          <w:szCs w:val="24"/>
        </w:rPr>
        <w:t>Introduction</w:t>
      </w:r>
    </w:p>
    <w:p w14:paraId="19E40928" w14:textId="77777777" w:rsidR="000D1A7E" w:rsidRPr="003219CF" w:rsidRDefault="000D1A7E" w:rsidP="00B37D1B">
      <w:pPr>
        <w:pStyle w:val="ListParagraph"/>
        <w:numPr>
          <w:ilvl w:val="0"/>
          <w:numId w:val="16"/>
        </w:numPr>
        <w:tabs>
          <w:tab w:val="left" w:pos="-720"/>
        </w:tabs>
        <w:suppressAutoHyphens/>
        <w:rPr>
          <w:rFonts w:ascii="Garamond" w:hAnsi="Garamond"/>
          <w:spacing w:val="-2"/>
          <w:sz w:val="24"/>
          <w:szCs w:val="24"/>
        </w:rPr>
      </w:pPr>
      <w:r w:rsidRPr="003219CF">
        <w:rPr>
          <w:rFonts w:ascii="Garamond" w:hAnsi="Garamond"/>
          <w:spacing w:val="-2"/>
          <w:sz w:val="24"/>
          <w:szCs w:val="24"/>
        </w:rPr>
        <w:t>Reduction of Hazardous wastes</w:t>
      </w:r>
    </w:p>
    <w:p w14:paraId="5C400D2F" w14:textId="77777777" w:rsidR="000D1A7E" w:rsidRPr="003219CF" w:rsidRDefault="000D1A7E" w:rsidP="00B37D1B">
      <w:pPr>
        <w:pStyle w:val="ListParagraph"/>
        <w:numPr>
          <w:ilvl w:val="0"/>
          <w:numId w:val="16"/>
        </w:numPr>
        <w:tabs>
          <w:tab w:val="left" w:pos="-720"/>
        </w:tabs>
        <w:suppressAutoHyphens/>
        <w:rPr>
          <w:rFonts w:ascii="Garamond" w:hAnsi="Garamond"/>
          <w:spacing w:val="-2"/>
          <w:sz w:val="24"/>
          <w:szCs w:val="24"/>
        </w:rPr>
      </w:pPr>
      <w:r w:rsidRPr="003219CF">
        <w:rPr>
          <w:rFonts w:ascii="Garamond" w:hAnsi="Garamond"/>
          <w:spacing w:val="-2"/>
          <w:sz w:val="24"/>
          <w:szCs w:val="24"/>
        </w:rPr>
        <w:t xml:space="preserve">The EPA </w:t>
      </w:r>
    </w:p>
    <w:p w14:paraId="2046B31F" w14:textId="77777777" w:rsidR="000D1A7E" w:rsidRPr="003219CF" w:rsidRDefault="000D1A7E" w:rsidP="00B37D1B">
      <w:pPr>
        <w:pStyle w:val="ListParagraph"/>
        <w:numPr>
          <w:ilvl w:val="0"/>
          <w:numId w:val="16"/>
        </w:numPr>
        <w:tabs>
          <w:tab w:val="left" w:pos="-720"/>
        </w:tabs>
        <w:suppressAutoHyphens/>
        <w:rPr>
          <w:rFonts w:ascii="Garamond" w:hAnsi="Garamond"/>
          <w:spacing w:val="-2"/>
          <w:sz w:val="24"/>
          <w:szCs w:val="24"/>
        </w:rPr>
      </w:pPr>
      <w:r w:rsidRPr="003219CF">
        <w:rPr>
          <w:rFonts w:ascii="Garamond" w:hAnsi="Garamond"/>
          <w:spacing w:val="-2"/>
          <w:sz w:val="24"/>
          <w:szCs w:val="24"/>
        </w:rPr>
        <w:t>Waste Minimization</w:t>
      </w:r>
    </w:p>
    <w:p w14:paraId="53526714" w14:textId="77777777" w:rsidR="000D1A7E" w:rsidRPr="003219CF" w:rsidRDefault="000D1A7E" w:rsidP="00B37D1B">
      <w:pPr>
        <w:pStyle w:val="ListParagraph"/>
        <w:numPr>
          <w:ilvl w:val="0"/>
          <w:numId w:val="16"/>
        </w:numPr>
        <w:tabs>
          <w:tab w:val="left" w:pos="-720"/>
        </w:tabs>
        <w:suppressAutoHyphens/>
        <w:rPr>
          <w:rFonts w:ascii="Garamond" w:hAnsi="Garamond"/>
          <w:spacing w:val="-2"/>
          <w:sz w:val="24"/>
          <w:szCs w:val="24"/>
        </w:rPr>
      </w:pPr>
      <w:r w:rsidRPr="003219CF">
        <w:rPr>
          <w:rFonts w:ascii="Garamond" w:hAnsi="Garamond"/>
          <w:spacing w:val="-2"/>
          <w:sz w:val="24"/>
          <w:szCs w:val="24"/>
        </w:rPr>
        <w:t>Waste Contractors</w:t>
      </w:r>
    </w:p>
    <w:p w14:paraId="1B495AA9" w14:textId="77777777" w:rsidR="005F3249" w:rsidRPr="003219CF" w:rsidRDefault="005F3249" w:rsidP="005F3249">
      <w:pPr>
        <w:tabs>
          <w:tab w:val="left" w:pos="-720"/>
        </w:tabs>
        <w:suppressAutoHyphens/>
        <w:spacing w:after="0"/>
        <w:rPr>
          <w:rFonts w:ascii="Garamond" w:hAnsi="Garamond"/>
          <w:spacing w:val="-2"/>
          <w:sz w:val="24"/>
          <w:szCs w:val="24"/>
        </w:rPr>
      </w:pPr>
    </w:p>
    <w:p w14:paraId="6827CA8D" w14:textId="77777777" w:rsidR="005F3249" w:rsidRPr="003219CF" w:rsidRDefault="005F3249" w:rsidP="005F3249">
      <w:pPr>
        <w:pStyle w:val="Heading1"/>
        <w:rPr>
          <w:rFonts w:ascii="Garamond" w:hAnsi="Garamond"/>
          <w:color w:val="auto"/>
          <w:sz w:val="24"/>
          <w:szCs w:val="24"/>
        </w:rPr>
      </w:pPr>
      <w:r w:rsidRPr="003219CF">
        <w:rPr>
          <w:rFonts w:ascii="Garamond" w:hAnsi="Garamond"/>
          <w:color w:val="auto"/>
          <w:spacing w:val="-2"/>
          <w:sz w:val="24"/>
          <w:szCs w:val="24"/>
        </w:rPr>
        <w:lastRenderedPageBreak/>
        <w:tab/>
        <w:t>11.</w:t>
      </w:r>
      <w:r w:rsidRPr="003219CF">
        <w:rPr>
          <w:rFonts w:ascii="Garamond" w:hAnsi="Garamond"/>
          <w:color w:val="auto"/>
          <w:spacing w:val="-2"/>
          <w:sz w:val="24"/>
          <w:szCs w:val="24"/>
        </w:rPr>
        <w:tab/>
      </w:r>
      <w:r w:rsidR="00C133E9" w:rsidRPr="007A360D">
        <w:rPr>
          <w:rFonts w:ascii="Garamond" w:eastAsia="Times New Roman" w:hAnsi="Garamond" w:cs="Arial"/>
          <w:color w:val="auto"/>
          <w:sz w:val="24"/>
          <w:szCs w:val="24"/>
        </w:rPr>
        <w:t>Grounds &amp; Pedestrian Safety</w:t>
      </w:r>
    </w:p>
    <w:p w14:paraId="59927629" w14:textId="77777777" w:rsidR="005F3249" w:rsidRPr="003219CF" w:rsidRDefault="00F03A90" w:rsidP="005F3249">
      <w:pPr>
        <w:tabs>
          <w:tab w:val="left" w:pos="-720"/>
        </w:tabs>
        <w:suppressAutoHyphens/>
        <w:spacing w:after="0"/>
        <w:rPr>
          <w:rFonts w:ascii="Garamond" w:hAnsi="Garamond"/>
          <w:spacing w:val="-2"/>
          <w:sz w:val="24"/>
          <w:szCs w:val="24"/>
        </w:rPr>
      </w:pPr>
      <w:r w:rsidRPr="003219CF">
        <w:rPr>
          <w:rFonts w:ascii="Garamond" w:hAnsi="Garamond"/>
          <w:spacing w:val="-2"/>
          <w:sz w:val="24"/>
          <w:szCs w:val="24"/>
        </w:rPr>
        <w:tab/>
      </w:r>
      <w:r w:rsidRPr="003219CF">
        <w:rPr>
          <w:rFonts w:ascii="Garamond" w:hAnsi="Garamond"/>
          <w:spacing w:val="-2"/>
          <w:sz w:val="24"/>
          <w:szCs w:val="24"/>
        </w:rPr>
        <w:tab/>
        <w:t>(3</w:t>
      </w:r>
      <w:r w:rsidR="00C42588" w:rsidRPr="003219CF">
        <w:rPr>
          <w:rFonts w:ascii="Garamond" w:hAnsi="Garamond"/>
          <w:spacing w:val="-2"/>
          <w:sz w:val="24"/>
          <w:szCs w:val="24"/>
        </w:rPr>
        <w:t xml:space="preserve"> period</w:t>
      </w:r>
      <w:r w:rsidR="005F3249" w:rsidRPr="003219CF">
        <w:rPr>
          <w:rFonts w:ascii="Garamond" w:hAnsi="Garamond"/>
          <w:spacing w:val="-2"/>
          <w:sz w:val="24"/>
          <w:szCs w:val="24"/>
        </w:rPr>
        <w:t>)</w:t>
      </w:r>
    </w:p>
    <w:p w14:paraId="62CBF529" w14:textId="77777777" w:rsidR="005F3249" w:rsidRPr="003219CF" w:rsidRDefault="005F3249" w:rsidP="005F3249">
      <w:pPr>
        <w:tabs>
          <w:tab w:val="left" w:pos="-720"/>
        </w:tabs>
        <w:suppressAutoHyphens/>
        <w:spacing w:after="0"/>
        <w:rPr>
          <w:rFonts w:ascii="Garamond" w:hAnsi="Garamond"/>
          <w:spacing w:val="-2"/>
          <w:sz w:val="24"/>
          <w:szCs w:val="24"/>
        </w:rPr>
      </w:pPr>
    </w:p>
    <w:p w14:paraId="4588FFCF" w14:textId="77777777" w:rsidR="005F3249" w:rsidRPr="003219CF" w:rsidRDefault="0055316D" w:rsidP="00B37D1B">
      <w:pPr>
        <w:pStyle w:val="ListParagraph"/>
        <w:numPr>
          <w:ilvl w:val="0"/>
          <w:numId w:val="17"/>
        </w:numPr>
        <w:tabs>
          <w:tab w:val="left" w:pos="-720"/>
        </w:tabs>
        <w:suppressAutoHyphens/>
        <w:rPr>
          <w:rFonts w:ascii="Garamond" w:hAnsi="Garamond"/>
          <w:spacing w:val="-2"/>
          <w:sz w:val="24"/>
          <w:szCs w:val="24"/>
        </w:rPr>
      </w:pPr>
      <w:r w:rsidRPr="003219CF">
        <w:rPr>
          <w:rFonts w:ascii="Garamond" w:hAnsi="Garamond"/>
          <w:spacing w:val="-2"/>
          <w:sz w:val="24"/>
          <w:szCs w:val="24"/>
        </w:rPr>
        <w:t>Grounds and Chemical Exposures</w:t>
      </w:r>
    </w:p>
    <w:p w14:paraId="33CA80D7" w14:textId="77777777" w:rsidR="0055316D" w:rsidRPr="003219CF" w:rsidRDefault="0055316D" w:rsidP="00B37D1B">
      <w:pPr>
        <w:pStyle w:val="ListParagraph"/>
        <w:numPr>
          <w:ilvl w:val="0"/>
          <w:numId w:val="17"/>
        </w:numPr>
        <w:tabs>
          <w:tab w:val="left" w:pos="-720"/>
        </w:tabs>
        <w:suppressAutoHyphens/>
        <w:rPr>
          <w:rFonts w:ascii="Garamond" w:hAnsi="Garamond"/>
          <w:spacing w:val="-2"/>
          <w:sz w:val="24"/>
          <w:szCs w:val="24"/>
        </w:rPr>
      </w:pPr>
      <w:r w:rsidRPr="003219CF">
        <w:rPr>
          <w:rFonts w:ascii="Garamond" w:hAnsi="Garamond"/>
          <w:spacing w:val="-2"/>
          <w:sz w:val="24"/>
          <w:szCs w:val="24"/>
        </w:rPr>
        <w:t>Street and Sidewalks</w:t>
      </w:r>
    </w:p>
    <w:p w14:paraId="7ABD8D5F" w14:textId="77777777" w:rsidR="0055316D" w:rsidRPr="003219CF" w:rsidRDefault="0055316D" w:rsidP="00B37D1B">
      <w:pPr>
        <w:pStyle w:val="ListParagraph"/>
        <w:numPr>
          <w:ilvl w:val="0"/>
          <w:numId w:val="17"/>
        </w:numPr>
        <w:tabs>
          <w:tab w:val="left" w:pos="-720"/>
        </w:tabs>
        <w:suppressAutoHyphens/>
        <w:rPr>
          <w:rFonts w:ascii="Garamond" w:hAnsi="Garamond"/>
          <w:spacing w:val="-2"/>
          <w:sz w:val="24"/>
          <w:szCs w:val="24"/>
        </w:rPr>
      </w:pPr>
      <w:r w:rsidRPr="003219CF">
        <w:rPr>
          <w:rFonts w:ascii="Garamond" w:hAnsi="Garamond"/>
          <w:spacing w:val="-2"/>
          <w:sz w:val="24"/>
          <w:szCs w:val="24"/>
        </w:rPr>
        <w:t>Fleet Safety</w:t>
      </w:r>
    </w:p>
    <w:p w14:paraId="54E56A79" w14:textId="77777777" w:rsidR="0055316D" w:rsidRPr="003219CF" w:rsidRDefault="0055316D" w:rsidP="00B37D1B">
      <w:pPr>
        <w:pStyle w:val="ListParagraph"/>
        <w:numPr>
          <w:ilvl w:val="0"/>
          <w:numId w:val="17"/>
        </w:numPr>
        <w:tabs>
          <w:tab w:val="left" w:pos="-720"/>
        </w:tabs>
        <w:suppressAutoHyphens/>
        <w:rPr>
          <w:rFonts w:ascii="Garamond" w:hAnsi="Garamond"/>
          <w:spacing w:val="-2"/>
          <w:sz w:val="24"/>
          <w:szCs w:val="24"/>
        </w:rPr>
      </w:pPr>
      <w:r w:rsidRPr="003219CF">
        <w:rPr>
          <w:rFonts w:ascii="Garamond" w:hAnsi="Garamond"/>
          <w:spacing w:val="-2"/>
          <w:sz w:val="24"/>
          <w:szCs w:val="24"/>
        </w:rPr>
        <w:t>Crime Prevention</w:t>
      </w:r>
    </w:p>
    <w:p w14:paraId="003292A1" w14:textId="77777777" w:rsidR="0055316D" w:rsidRPr="003219CF" w:rsidRDefault="0055316D" w:rsidP="00B37D1B">
      <w:pPr>
        <w:pStyle w:val="ListParagraph"/>
        <w:numPr>
          <w:ilvl w:val="0"/>
          <w:numId w:val="17"/>
        </w:numPr>
        <w:tabs>
          <w:tab w:val="left" w:pos="-720"/>
        </w:tabs>
        <w:suppressAutoHyphens/>
        <w:rPr>
          <w:rFonts w:ascii="Garamond" w:hAnsi="Garamond"/>
          <w:spacing w:val="-2"/>
          <w:sz w:val="24"/>
          <w:szCs w:val="24"/>
        </w:rPr>
      </w:pPr>
      <w:r w:rsidRPr="003219CF">
        <w:rPr>
          <w:rFonts w:ascii="Garamond" w:hAnsi="Garamond"/>
          <w:spacing w:val="-2"/>
          <w:sz w:val="24"/>
          <w:szCs w:val="24"/>
        </w:rPr>
        <w:t>Animal Control Policies</w:t>
      </w:r>
    </w:p>
    <w:p w14:paraId="2F2FE8D4" w14:textId="77777777" w:rsidR="005F3249" w:rsidRPr="003219CF" w:rsidRDefault="005F3249" w:rsidP="005F3249">
      <w:pPr>
        <w:tabs>
          <w:tab w:val="left" w:pos="-720"/>
        </w:tabs>
        <w:suppressAutoHyphens/>
        <w:spacing w:after="0"/>
        <w:rPr>
          <w:rFonts w:ascii="Garamond" w:hAnsi="Garamond"/>
          <w:spacing w:val="-2"/>
          <w:sz w:val="24"/>
          <w:szCs w:val="24"/>
        </w:rPr>
      </w:pPr>
    </w:p>
    <w:p w14:paraId="5C03EBA6" w14:textId="77777777" w:rsidR="005F3249" w:rsidRPr="003219CF" w:rsidRDefault="005F3249" w:rsidP="005F3249">
      <w:pPr>
        <w:tabs>
          <w:tab w:val="left" w:pos="-720"/>
        </w:tabs>
        <w:suppressAutoHyphens/>
        <w:spacing w:after="0"/>
        <w:rPr>
          <w:rFonts w:ascii="Garamond" w:hAnsi="Garamond"/>
          <w:spacing w:val="-2"/>
          <w:sz w:val="24"/>
          <w:szCs w:val="24"/>
        </w:rPr>
      </w:pPr>
    </w:p>
    <w:p w14:paraId="1D743758" w14:textId="77777777" w:rsidR="0055316D" w:rsidRPr="003219CF" w:rsidRDefault="0055316D" w:rsidP="005F3249">
      <w:pPr>
        <w:tabs>
          <w:tab w:val="left" w:pos="-720"/>
        </w:tabs>
        <w:suppressAutoHyphens/>
        <w:spacing w:after="0"/>
        <w:rPr>
          <w:rFonts w:ascii="Garamond" w:hAnsi="Garamond"/>
          <w:spacing w:val="-2"/>
          <w:sz w:val="24"/>
          <w:szCs w:val="24"/>
        </w:rPr>
      </w:pPr>
    </w:p>
    <w:p w14:paraId="0E7BDE00" w14:textId="77777777" w:rsidR="0055316D" w:rsidRPr="003219CF" w:rsidRDefault="0055316D" w:rsidP="005F3249">
      <w:pPr>
        <w:tabs>
          <w:tab w:val="left" w:pos="-720"/>
        </w:tabs>
        <w:suppressAutoHyphens/>
        <w:spacing w:after="0"/>
        <w:rPr>
          <w:rFonts w:ascii="Garamond" w:hAnsi="Garamond"/>
          <w:spacing w:val="-2"/>
          <w:sz w:val="24"/>
          <w:szCs w:val="24"/>
        </w:rPr>
      </w:pPr>
    </w:p>
    <w:p w14:paraId="41004DDD" w14:textId="77777777" w:rsidR="005F3249" w:rsidRPr="003219CF" w:rsidRDefault="005F3249" w:rsidP="005F3249">
      <w:pPr>
        <w:pStyle w:val="Heading1"/>
        <w:rPr>
          <w:rFonts w:ascii="Garamond" w:hAnsi="Garamond"/>
          <w:color w:val="auto"/>
          <w:sz w:val="24"/>
          <w:szCs w:val="24"/>
        </w:rPr>
      </w:pPr>
      <w:r w:rsidRPr="003219CF">
        <w:rPr>
          <w:rFonts w:ascii="Garamond" w:hAnsi="Garamond"/>
          <w:color w:val="auto"/>
          <w:spacing w:val="-2"/>
          <w:sz w:val="24"/>
          <w:szCs w:val="24"/>
        </w:rPr>
        <w:tab/>
        <w:t>12.</w:t>
      </w:r>
      <w:r w:rsidRPr="003219CF">
        <w:rPr>
          <w:rFonts w:ascii="Garamond" w:hAnsi="Garamond"/>
          <w:color w:val="auto"/>
          <w:spacing w:val="-2"/>
          <w:sz w:val="24"/>
          <w:szCs w:val="24"/>
        </w:rPr>
        <w:tab/>
      </w:r>
      <w:r w:rsidR="00C133E9" w:rsidRPr="007A360D">
        <w:rPr>
          <w:rFonts w:ascii="Garamond" w:eastAsia="Times New Roman" w:hAnsi="Garamond" w:cs="Arial"/>
          <w:color w:val="auto"/>
          <w:sz w:val="24"/>
          <w:szCs w:val="24"/>
        </w:rPr>
        <w:t>Other Regulatory Controls</w:t>
      </w:r>
    </w:p>
    <w:p w14:paraId="43B7E30A" w14:textId="77777777" w:rsidR="005F3249" w:rsidRPr="003219CF" w:rsidRDefault="00F03A90" w:rsidP="005F3249">
      <w:pPr>
        <w:tabs>
          <w:tab w:val="left" w:pos="-720"/>
        </w:tabs>
        <w:suppressAutoHyphens/>
        <w:spacing w:after="0"/>
        <w:rPr>
          <w:rFonts w:ascii="Garamond" w:hAnsi="Garamond"/>
          <w:spacing w:val="-2"/>
          <w:sz w:val="24"/>
          <w:szCs w:val="24"/>
        </w:rPr>
      </w:pPr>
      <w:r w:rsidRPr="003219CF">
        <w:rPr>
          <w:rFonts w:ascii="Garamond" w:hAnsi="Garamond"/>
          <w:spacing w:val="-2"/>
          <w:sz w:val="24"/>
          <w:szCs w:val="24"/>
        </w:rPr>
        <w:tab/>
      </w:r>
      <w:r w:rsidRPr="003219CF">
        <w:rPr>
          <w:rFonts w:ascii="Garamond" w:hAnsi="Garamond"/>
          <w:spacing w:val="-2"/>
          <w:sz w:val="24"/>
          <w:szCs w:val="24"/>
        </w:rPr>
        <w:tab/>
        <w:t>(3</w:t>
      </w:r>
      <w:r w:rsidR="00C42588" w:rsidRPr="003219CF">
        <w:rPr>
          <w:rFonts w:ascii="Garamond" w:hAnsi="Garamond"/>
          <w:spacing w:val="-2"/>
          <w:sz w:val="24"/>
          <w:szCs w:val="24"/>
        </w:rPr>
        <w:t xml:space="preserve"> period</w:t>
      </w:r>
      <w:r w:rsidR="005F3249" w:rsidRPr="003219CF">
        <w:rPr>
          <w:rFonts w:ascii="Garamond" w:hAnsi="Garamond"/>
          <w:spacing w:val="-2"/>
          <w:sz w:val="24"/>
          <w:szCs w:val="24"/>
        </w:rPr>
        <w:t>)</w:t>
      </w:r>
    </w:p>
    <w:p w14:paraId="008DC29D" w14:textId="77777777" w:rsidR="005F3249" w:rsidRPr="003219CF" w:rsidRDefault="005F3249" w:rsidP="005F3249">
      <w:pPr>
        <w:tabs>
          <w:tab w:val="left" w:pos="-720"/>
        </w:tabs>
        <w:suppressAutoHyphens/>
        <w:spacing w:after="0"/>
        <w:rPr>
          <w:rFonts w:ascii="Garamond" w:hAnsi="Garamond"/>
          <w:spacing w:val="-2"/>
          <w:sz w:val="24"/>
          <w:szCs w:val="24"/>
        </w:rPr>
      </w:pPr>
    </w:p>
    <w:p w14:paraId="596FBB8E" w14:textId="77777777" w:rsidR="005F3249" w:rsidRPr="003219CF" w:rsidRDefault="00CF43A7" w:rsidP="005F3249">
      <w:pPr>
        <w:pStyle w:val="ListParagraph"/>
        <w:numPr>
          <w:ilvl w:val="0"/>
          <w:numId w:val="18"/>
        </w:numPr>
        <w:tabs>
          <w:tab w:val="left" w:pos="-720"/>
        </w:tabs>
        <w:suppressAutoHyphens/>
        <w:rPr>
          <w:rFonts w:ascii="Garamond" w:hAnsi="Garamond"/>
          <w:spacing w:val="-2"/>
          <w:sz w:val="24"/>
          <w:szCs w:val="24"/>
        </w:rPr>
      </w:pPr>
      <w:r w:rsidRPr="003219CF">
        <w:rPr>
          <w:rFonts w:ascii="Garamond" w:hAnsi="Garamond"/>
          <w:sz w:val="24"/>
          <w:szCs w:val="24"/>
        </w:rPr>
        <w:t>Chemicals</w:t>
      </w:r>
    </w:p>
    <w:p w14:paraId="2E7B0B1C" w14:textId="77777777" w:rsidR="00CF43A7" w:rsidRPr="003219CF" w:rsidRDefault="00CF43A7" w:rsidP="005F3249">
      <w:pPr>
        <w:pStyle w:val="ListParagraph"/>
        <w:numPr>
          <w:ilvl w:val="0"/>
          <w:numId w:val="18"/>
        </w:numPr>
        <w:tabs>
          <w:tab w:val="left" w:pos="-720"/>
        </w:tabs>
        <w:suppressAutoHyphens/>
        <w:rPr>
          <w:rFonts w:ascii="Garamond" w:hAnsi="Garamond"/>
          <w:spacing w:val="-2"/>
          <w:sz w:val="24"/>
          <w:szCs w:val="24"/>
        </w:rPr>
      </w:pPr>
      <w:r w:rsidRPr="003219CF">
        <w:rPr>
          <w:rFonts w:ascii="Garamond" w:hAnsi="Garamond"/>
          <w:sz w:val="24"/>
          <w:szCs w:val="24"/>
        </w:rPr>
        <w:t>Leaking tanks</w:t>
      </w:r>
    </w:p>
    <w:p w14:paraId="4165EBEA" w14:textId="77777777" w:rsidR="00CF43A7" w:rsidRPr="003219CF" w:rsidRDefault="00CF43A7" w:rsidP="005F3249">
      <w:pPr>
        <w:pStyle w:val="ListParagraph"/>
        <w:numPr>
          <w:ilvl w:val="0"/>
          <w:numId w:val="18"/>
        </w:numPr>
        <w:tabs>
          <w:tab w:val="left" w:pos="-720"/>
        </w:tabs>
        <w:suppressAutoHyphens/>
        <w:rPr>
          <w:rFonts w:ascii="Garamond" w:hAnsi="Garamond"/>
          <w:spacing w:val="-2"/>
          <w:sz w:val="24"/>
          <w:szCs w:val="24"/>
        </w:rPr>
      </w:pPr>
      <w:r w:rsidRPr="003219CF">
        <w:rPr>
          <w:rFonts w:ascii="Garamond" w:hAnsi="Garamond"/>
          <w:sz w:val="24"/>
          <w:szCs w:val="24"/>
        </w:rPr>
        <w:t>Water Safety</w:t>
      </w:r>
    </w:p>
    <w:p w14:paraId="7E18596E" w14:textId="77777777" w:rsidR="00CF43A7" w:rsidRPr="003219CF" w:rsidRDefault="00CF43A7" w:rsidP="005F3249">
      <w:pPr>
        <w:pStyle w:val="ListParagraph"/>
        <w:numPr>
          <w:ilvl w:val="0"/>
          <w:numId w:val="18"/>
        </w:numPr>
        <w:tabs>
          <w:tab w:val="left" w:pos="-720"/>
        </w:tabs>
        <w:suppressAutoHyphens/>
        <w:rPr>
          <w:rFonts w:ascii="Garamond" w:hAnsi="Garamond"/>
          <w:spacing w:val="-2"/>
          <w:sz w:val="24"/>
          <w:szCs w:val="24"/>
        </w:rPr>
      </w:pPr>
      <w:r w:rsidRPr="003219CF">
        <w:rPr>
          <w:rFonts w:ascii="Garamond" w:hAnsi="Garamond"/>
          <w:sz w:val="24"/>
          <w:szCs w:val="24"/>
        </w:rPr>
        <w:t>Radiation</w:t>
      </w:r>
    </w:p>
    <w:p w14:paraId="072BC09C" w14:textId="77777777" w:rsidR="00CF43A7" w:rsidRPr="003219CF" w:rsidRDefault="00CF43A7" w:rsidP="005F3249">
      <w:pPr>
        <w:pStyle w:val="ListParagraph"/>
        <w:numPr>
          <w:ilvl w:val="0"/>
          <w:numId w:val="18"/>
        </w:numPr>
        <w:tabs>
          <w:tab w:val="left" w:pos="-720"/>
        </w:tabs>
        <w:suppressAutoHyphens/>
        <w:rPr>
          <w:rFonts w:ascii="Garamond" w:hAnsi="Garamond"/>
          <w:spacing w:val="-2"/>
          <w:sz w:val="24"/>
          <w:szCs w:val="24"/>
        </w:rPr>
      </w:pPr>
      <w:r w:rsidRPr="003219CF">
        <w:rPr>
          <w:rFonts w:ascii="Garamond" w:hAnsi="Garamond"/>
          <w:sz w:val="24"/>
          <w:szCs w:val="24"/>
        </w:rPr>
        <w:t>Noise</w:t>
      </w:r>
    </w:p>
    <w:p w14:paraId="3488C6A9" w14:textId="77777777" w:rsidR="005F3249" w:rsidRPr="003219CF" w:rsidRDefault="005F3249" w:rsidP="00CF43A7">
      <w:pPr>
        <w:pStyle w:val="Heading1"/>
        <w:ind w:firstLine="720"/>
        <w:rPr>
          <w:rFonts w:ascii="Garamond" w:eastAsia="Times New Roman" w:hAnsi="Garamond" w:cs="Arial"/>
          <w:color w:val="auto"/>
          <w:sz w:val="24"/>
          <w:szCs w:val="24"/>
        </w:rPr>
      </w:pPr>
      <w:r w:rsidRPr="003219CF">
        <w:rPr>
          <w:rFonts w:ascii="Garamond" w:hAnsi="Garamond"/>
          <w:b w:val="0"/>
          <w:color w:val="auto"/>
          <w:sz w:val="24"/>
          <w:szCs w:val="24"/>
        </w:rPr>
        <w:t xml:space="preserve">13 </w:t>
      </w:r>
      <w:r w:rsidR="00C133E9" w:rsidRPr="007A360D">
        <w:rPr>
          <w:rFonts w:ascii="Garamond" w:eastAsia="Times New Roman" w:hAnsi="Garamond" w:cs="Arial"/>
          <w:color w:val="auto"/>
          <w:sz w:val="24"/>
          <w:szCs w:val="24"/>
        </w:rPr>
        <w:t>Art &amp; Theatre Department Hazards</w:t>
      </w:r>
    </w:p>
    <w:p w14:paraId="7E3A1EC0" w14:textId="77777777" w:rsidR="005F3249" w:rsidRPr="003219CF" w:rsidRDefault="00F03A90" w:rsidP="005F3249">
      <w:pPr>
        <w:tabs>
          <w:tab w:val="left" w:pos="-720"/>
        </w:tabs>
        <w:suppressAutoHyphens/>
        <w:spacing w:after="0"/>
        <w:rPr>
          <w:rFonts w:ascii="Garamond" w:hAnsi="Garamond"/>
          <w:spacing w:val="-2"/>
          <w:sz w:val="24"/>
          <w:szCs w:val="24"/>
        </w:rPr>
      </w:pPr>
      <w:r w:rsidRPr="003219CF">
        <w:rPr>
          <w:rFonts w:ascii="Garamond" w:hAnsi="Garamond"/>
          <w:spacing w:val="-2"/>
          <w:sz w:val="24"/>
          <w:szCs w:val="24"/>
        </w:rPr>
        <w:tab/>
      </w:r>
      <w:r w:rsidRPr="003219CF">
        <w:rPr>
          <w:rFonts w:ascii="Garamond" w:hAnsi="Garamond"/>
          <w:spacing w:val="-2"/>
          <w:sz w:val="24"/>
          <w:szCs w:val="24"/>
        </w:rPr>
        <w:tab/>
        <w:t>(3</w:t>
      </w:r>
      <w:r w:rsidR="005F3249" w:rsidRPr="003219CF">
        <w:rPr>
          <w:rFonts w:ascii="Garamond" w:hAnsi="Garamond"/>
          <w:spacing w:val="-2"/>
          <w:sz w:val="24"/>
          <w:szCs w:val="24"/>
        </w:rPr>
        <w:t>periods)</w:t>
      </w:r>
    </w:p>
    <w:p w14:paraId="16BAB865" w14:textId="77777777" w:rsidR="005F3249" w:rsidRPr="003219CF" w:rsidRDefault="005F3249" w:rsidP="005F3249">
      <w:pPr>
        <w:tabs>
          <w:tab w:val="left" w:pos="-720"/>
        </w:tabs>
        <w:suppressAutoHyphens/>
        <w:spacing w:after="0"/>
        <w:rPr>
          <w:rFonts w:ascii="Garamond" w:hAnsi="Garamond"/>
          <w:spacing w:val="-2"/>
          <w:sz w:val="24"/>
          <w:szCs w:val="24"/>
        </w:rPr>
      </w:pPr>
    </w:p>
    <w:p w14:paraId="1440ABEC" w14:textId="77777777" w:rsidR="00F03A90" w:rsidRPr="003219CF" w:rsidRDefault="00CF43A7" w:rsidP="00CF43A7">
      <w:pPr>
        <w:pStyle w:val="ListParagraph"/>
        <w:numPr>
          <w:ilvl w:val="0"/>
          <w:numId w:val="19"/>
        </w:numPr>
        <w:tabs>
          <w:tab w:val="left" w:pos="-720"/>
        </w:tabs>
        <w:suppressAutoHyphens/>
        <w:rPr>
          <w:rFonts w:ascii="Garamond" w:hAnsi="Garamond"/>
          <w:spacing w:val="-2"/>
          <w:sz w:val="24"/>
          <w:szCs w:val="24"/>
        </w:rPr>
      </w:pPr>
      <w:r w:rsidRPr="003219CF">
        <w:rPr>
          <w:rFonts w:ascii="Garamond" w:hAnsi="Garamond"/>
          <w:spacing w:val="-2"/>
          <w:sz w:val="24"/>
          <w:szCs w:val="24"/>
        </w:rPr>
        <w:t>Background</w:t>
      </w:r>
    </w:p>
    <w:p w14:paraId="10103D2D" w14:textId="77777777" w:rsidR="00CF43A7" w:rsidRPr="003219CF" w:rsidRDefault="00CF43A7" w:rsidP="00CF43A7">
      <w:pPr>
        <w:pStyle w:val="ListParagraph"/>
        <w:numPr>
          <w:ilvl w:val="0"/>
          <w:numId w:val="19"/>
        </w:numPr>
        <w:tabs>
          <w:tab w:val="left" w:pos="-720"/>
        </w:tabs>
        <w:suppressAutoHyphens/>
        <w:rPr>
          <w:rFonts w:ascii="Garamond" w:hAnsi="Garamond"/>
          <w:spacing w:val="-2"/>
          <w:sz w:val="24"/>
          <w:szCs w:val="24"/>
        </w:rPr>
      </w:pPr>
      <w:r w:rsidRPr="003219CF">
        <w:rPr>
          <w:rFonts w:ascii="Garamond" w:hAnsi="Garamond"/>
          <w:spacing w:val="-2"/>
          <w:sz w:val="24"/>
          <w:szCs w:val="24"/>
        </w:rPr>
        <w:t>Exposure</w:t>
      </w:r>
    </w:p>
    <w:p w14:paraId="5A07A2EA" w14:textId="77777777" w:rsidR="00CF43A7" w:rsidRPr="003219CF" w:rsidRDefault="00CF43A7" w:rsidP="00CF43A7">
      <w:pPr>
        <w:pStyle w:val="ListParagraph"/>
        <w:numPr>
          <w:ilvl w:val="0"/>
          <w:numId w:val="19"/>
        </w:numPr>
        <w:tabs>
          <w:tab w:val="left" w:pos="-720"/>
        </w:tabs>
        <w:suppressAutoHyphens/>
        <w:rPr>
          <w:rFonts w:ascii="Garamond" w:hAnsi="Garamond"/>
          <w:spacing w:val="-2"/>
          <w:sz w:val="24"/>
          <w:szCs w:val="24"/>
        </w:rPr>
      </w:pPr>
      <w:r w:rsidRPr="003219CF">
        <w:rPr>
          <w:rFonts w:ascii="Garamond" w:hAnsi="Garamond"/>
          <w:spacing w:val="-2"/>
          <w:sz w:val="24"/>
          <w:szCs w:val="24"/>
        </w:rPr>
        <w:t>Susceptibility</w:t>
      </w:r>
    </w:p>
    <w:p w14:paraId="7201D45B" w14:textId="77777777" w:rsidR="00CF43A7" w:rsidRPr="003219CF" w:rsidRDefault="00CF43A7" w:rsidP="00CF43A7">
      <w:pPr>
        <w:pStyle w:val="ListParagraph"/>
        <w:numPr>
          <w:ilvl w:val="0"/>
          <w:numId w:val="19"/>
        </w:numPr>
        <w:tabs>
          <w:tab w:val="left" w:pos="-720"/>
        </w:tabs>
        <w:suppressAutoHyphens/>
        <w:rPr>
          <w:rFonts w:ascii="Garamond" w:hAnsi="Garamond"/>
          <w:spacing w:val="-2"/>
          <w:sz w:val="24"/>
          <w:szCs w:val="24"/>
        </w:rPr>
      </w:pPr>
      <w:r w:rsidRPr="003219CF">
        <w:rPr>
          <w:rFonts w:ascii="Garamond" w:hAnsi="Garamond"/>
          <w:spacing w:val="-2"/>
          <w:sz w:val="24"/>
          <w:szCs w:val="24"/>
        </w:rPr>
        <w:t>Evaluations</w:t>
      </w:r>
    </w:p>
    <w:p w14:paraId="4B3C8FBC" w14:textId="77777777" w:rsidR="00CF43A7" w:rsidRPr="003219CF" w:rsidRDefault="00CF43A7" w:rsidP="00CF43A7">
      <w:pPr>
        <w:pStyle w:val="ListParagraph"/>
        <w:numPr>
          <w:ilvl w:val="0"/>
          <w:numId w:val="19"/>
        </w:numPr>
        <w:tabs>
          <w:tab w:val="left" w:pos="-720"/>
        </w:tabs>
        <w:suppressAutoHyphens/>
        <w:rPr>
          <w:rFonts w:ascii="Garamond" w:hAnsi="Garamond"/>
          <w:spacing w:val="-2"/>
          <w:sz w:val="24"/>
          <w:szCs w:val="24"/>
        </w:rPr>
      </w:pPr>
      <w:r w:rsidRPr="003219CF">
        <w:rPr>
          <w:rFonts w:ascii="Garamond" w:hAnsi="Garamond"/>
          <w:spacing w:val="-2"/>
          <w:sz w:val="24"/>
          <w:szCs w:val="24"/>
        </w:rPr>
        <w:t>Materials for Children</w:t>
      </w:r>
    </w:p>
    <w:p w14:paraId="6D62EFB1" w14:textId="77777777" w:rsidR="00CF43A7" w:rsidRPr="003219CF" w:rsidRDefault="00CF43A7" w:rsidP="00CF43A7">
      <w:pPr>
        <w:pStyle w:val="ListParagraph"/>
        <w:numPr>
          <w:ilvl w:val="0"/>
          <w:numId w:val="19"/>
        </w:numPr>
        <w:tabs>
          <w:tab w:val="left" w:pos="-720"/>
        </w:tabs>
        <w:suppressAutoHyphens/>
        <w:rPr>
          <w:rFonts w:ascii="Garamond" w:hAnsi="Garamond"/>
          <w:spacing w:val="-2"/>
          <w:sz w:val="24"/>
          <w:szCs w:val="24"/>
        </w:rPr>
      </w:pPr>
      <w:r w:rsidRPr="003219CF">
        <w:rPr>
          <w:rFonts w:ascii="Garamond" w:hAnsi="Garamond"/>
          <w:spacing w:val="-2"/>
          <w:sz w:val="24"/>
          <w:szCs w:val="24"/>
        </w:rPr>
        <w:t>Art Materials</w:t>
      </w:r>
    </w:p>
    <w:p w14:paraId="13EDE222" w14:textId="77777777" w:rsidR="00CF43A7" w:rsidRPr="003219CF" w:rsidRDefault="00CF43A7" w:rsidP="00CF43A7">
      <w:pPr>
        <w:tabs>
          <w:tab w:val="left" w:pos="-720"/>
        </w:tabs>
        <w:suppressAutoHyphens/>
        <w:rPr>
          <w:rFonts w:ascii="Garamond" w:hAnsi="Garamond"/>
          <w:spacing w:val="-2"/>
          <w:sz w:val="24"/>
          <w:szCs w:val="24"/>
        </w:rPr>
      </w:pPr>
    </w:p>
    <w:p w14:paraId="2808F7BD" w14:textId="77777777" w:rsidR="00CF43A7" w:rsidRPr="003219CF" w:rsidRDefault="00CF43A7" w:rsidP="00CF43A7">
      <w:pPr>
        <w:tabs>
          <w:tab w:val="left" w:pos="-720"/>
        </w:tabs>
        <w:suppressAutoHyphens/>
        <w:rPr>
          <w:rFonts w:ascii="Garamond" w:hAnsi="Garamond"/>
          <w:spacing w:val="-2"/>
          <w:sz w:val="24"/>
          <w:szCs w:val="24"/>
        </w:rPr>
      </w:pPr>
    </w:p>
    <w:p w14:paraId="7B14C8C6" w14:textId="77777777" w:rsidR="00F03A90" w:rsidRPr="003219CF" w:rsidRDefault="00F03A90" w:rsidP="00C133E9">
      <w:pPr>
        <w:spacing w:after="0" w:line="240" w:lineRule="auto"/>
        <w:ind w:firstLine="720"/>
        <w:rPr>
          <w:rFonts w:ascii="Garamond" w:eastAsia="Times New Roman" w:hAnsi="Garamond" w:cs="Times New Roman"/>
          <w:sz w:val="24"/>
          <w:szCs w:val="24"/>
        </w:rPr>
      </w:pPr>
      <w:proofErr w:type="gramStart"/>
      <w:r w:rsidRPr="003219CF">
        <w:rPr>
          <w:rFonts w:ascii="Garamond" w:hAnsi="Garamond"/>
          <w:sz w:val="24"/>
          <w:szCs w:val="24"/>
        </w:rPr>
        <w:t xml:space="preserve">14 </w:t>
      </w:r>
      <w:r w:rsidR="00C133E9" w:rsidRPr="007A360D">
        <w:rPr>
          <w:rFonts w:ascii="Garamond" w:eastAsia="Times New Roman" w:hAnsi="Garamond" w:cs="Arial"/>
          <w:sz w:val="24"/>
          <w:szCs w:val="24"/>
        </w:rPr>
        <w:t>:</w:t>
      </w:r>
      <w:proofErr w:type="gramEnd"/>
      <w:r w:rsidR="00C133E9" w:rsidRPr="007A360D">
        <w:rPr>
          <w:rFonts w:ascii="Garamond" w:eastAsia="Times New Roman" w:hAnsi="Garamond" w:cs="Arial"/>
          <w:sz w:val="24"/>
          <w:szCs w:val="24"/>
        </w:rPr>
        <w:t xml:space="preserve"> Safe Drinking Water</w:t>
      </w:r>
      <w:r w:rsidR="00C133E9" w:rsidRPr="003219CF">
        <w:rPr>
          <w:rFonts w:ascii="Garamond" w:eastAsia="Times New Roman" w:hAnsi="Garamond" w:cs="Times New Roman"/>
          <w:sz w:val="24"/>
          <w:szCs w:val="24"/>
        </w:rPr>
        <w:t xml:space="preserve"> </w:t>
      </w:r>
      <w:r w:rsidRPr="003219CF">
        <w:rPr>
          <w:rFonts w:ascii="Garamond" w:hAnsi="Garamond"/>
          <w:spacing w:val="-2"/>
          <w:sz w:val="24"/>
          <w:szCs w:val="24"/>
        </w:rPr>
        <w:t>(4 periods)</w:t>
      </w:r>
    </w:p>
    <w:p w14:paraId="67676032" w14:textId="77777777" w:rsidR="00F03A90" w:rsidRPr="003219CF" w:rsidRDefault="00F03A90" w:rsidP="00F03A90">
      <w:pPr>
        <w:tabs>
          <w:tab w:val="left" w:pos="-720"/>
        </w:tabs>
        <w:suppressAutoHyphens/>
        <w:spacing w:after="0"/>
        <w:rPr>
          <w:rFonts w:ascii="Garamond" w:hAnsi="Garamond"/>
          <w:spacing w:val="-2"/>
          <w:sz w:val="24"/>
          <w:szCs w:val="24"/>
        </w:rPr>
      </w:pPr>
    </w:p>
    <w:p w14:paraId="03E23935" w14:textId="77777777" w:rsidR="00F03A90" w:rsidRPr="003219CF" w:rsidRDefault="002159BF" w:rsidP="00F03A90">
      <w:pPr>
        <w:pStyle w:val="ListParagraph"/>
        <w:numPr>
          <w:ilvl w:val="0"/>
          <w:numId w:val="20"/>
        </w:numPr>
        <w:tabs>
          <w:tab w:val="left" w:pos="-720"/>
        </w:tabs>
        <w:suppressAutoHyphens/>
        <w:rPr>
          <w:rFonts w:ascii="Garamond" w:hAnsi="Garamond"/>
          <w:spacing w:val="-2"/>
          <w:sz w:val="24"/>
          <w:szCs w:val="24"/>
        </w:rPr>
      </w:pPr>
      <w:r w:rsidRPr="003219CF">
        <w:rPr>
          <w:rFonts w:ascii="Garamond" w:hAnsi="Garamond"/>
          <w:spacing w:val="-2"/>
          <w:sz w:val="24"/>
          <w:szCs w:val="24"/>
        </w:rPr>
        <w:t>Regulation of Water Systems</w:t>
      </w:r>
    </w:p>
    <w:p w14:paraId="18B94DF8" w14:textId="77777777" w:rsidR="002159BF" w:rsidRPr="003219CF" w:rsidRDefault="002159BF" w:rsidP="00F03A90">
      <w:pPr>
        <w:pStyle w:val="ListParagraph"/>
        <w:numPr>
          <w:ilvl w:val="0"/>
          <w:numId w:val="20"/>
        </w:numPr>
        <w:tabs>
          <w:tab w:val="left" w:pos="-720"/>
        </w:tabs>
        <w:suppressAutoHyphens/>
        <w:rPr>
          <w:rFonts w:ascii="Garamond" w:hAnsi="Garamond"/>
          <w:spacing w:val="-2"/>
          <w:sz w:val="24"/>
          <w:szCs w:val="24"/>
        </w:rPr>
      </w:pPr>
      <w:r w:rsidRPr="003219CF">
        <w:rPr>
          <w:rFonts w:ascii="Garamond" w:hAnsi="Garamond"/>
          <w:spacing w:val="-2"/>
          <w:sz w:val="24"/>
          <w:szCs w:val="24"/>
        </w:rPr>
        <w:t>Drinking Water Regulations</w:t>
      </w:r>
    </w:p>
    <w:p w14:paraId="17F0E0EA" w14:textId="77777777" w:rsidR="002159BF" w:rsidRPr="003219CF" w:rsidRDefault="002159BF" w:rsidP="00F03A90">
      <w:pPr>
        <w:pStyle w:val="ListParagraph"/>
        <w:numPr>
          <w:ilvl w:val="0"/>
          <w:numId w:val="20"/>
        </w:numPr>
        <w:tabs>
          <w:tab w:val="left" w:pos="-720"/>
        </w:tabs>
        <w:suppressAutoHyphens/>
        <w:rPr>
          <w:rFonts w:ascii="Garamond" w:hAnsi="Garamond"/>
          <w:spacing w:val="-2"/>
          <w:sz w:val="24"/>
          <w:szCs w:val="24"/>
        </w:rPr>
      </w:pPr>
      <w:r w:rsidRPr="003219CF">
        <w:rPr>
          <w:rFonts w:ascii="Garamond" w:hAnsi="Garamond"/>
          <w:spacing w:val="-2"/>
          <w:sz w:val="24"/>
          <w:szCs w:val="24"/>
        </w:rPr>
        <w:t>Lead Contamination</w:t>
      </w:r>
    </w:p>
    <w:p w14:paraId="0EF11EDE" w14:textId="77777777" w:rsidR="002159BF" w:rsidRPr="003219CF" w:rsidRDefault="002159BF" w:rsidP="00F03A90">
      <w:pPr>
        <w:pStyle w:val="ListParagraph"/>
        <w:numPr>
          <w:ilvl w:val="0"/>
          <w:numId w:val="20"/>
        </w:numPr>
        <w:tabs>
          <w:tab w:val="left" w:pos="-720"/>
        </w:tabs>
        <w:suppressAutoHyphens/>
        <w:rPr>
          <w:rFonts w:ascii="Garamond" w:hAnsi="Garamond"/>
          <w:spacing w:val="-2"/>
          <w:sz w:val="24"/>
          <w:szCs w:val="24"/>
        </w:rPr>
      </w:pPr>
      <w:r w:rsidRPr="003219CF">
        <w:rPr>
          <w:rFonts w:ascii="Garamond" w:hAnsi="Garamond"/>
          <w:spacing w:val="-2"/>
          <w:sz w:val="24"/>
          <w:szCs w:val="24"/>
        </w:rPr>
        <w:t>Groundwater Protection</w:t>
      </w:r>
    </w:p>
    <w:p w14:paraId="703C52D0" w14:textId="77777777" w:rsidR="005F3249" w:rsidRPr="003219CF" w:rsidRDefault="005F3249" w:rsidP="005F3249">
      <w:pPr>
        <w:tabs>
          <w:tab w:val="left" w:pos="-720"/>
        </w:tabs>
        <w:suppressAutoHyphens/>
        <w:spacing w:after="0"/>
        <w:rPr>
          <w:rFonts w:ascii="Garamond" w:hAnsi="Garamond"/>
          <w:spacing w:val="-2"/>
          <w:sz w:val="24"/>
          <w:szCs w:val="24"/>
        </w:rPr>
      </w:pPr>
    </w:p>
    <w:p w14:paraId="5541E355" w14:textId="77777777" w:rsidR="007A360D" w:rsidRPr="007A360D" w:rsidRDefault="007A360D" w:rsidP="007A360D">
      <w:pPr>
        <w:spacing w:after="0" w:line="240" w:lineRule="auto"/>
        <w:rPr>
          <w:rFonts w:ascii="Garamond" w:eastAsia="Times New Roman" w:hAnsi="Garamond" w:cs="Times New Roman"/>
          <w:sz w:val="24"/>
          <w:szCs w:val="24"/>
        </w:rPr>
      </w:pPr>
    </w:p>
    <w:sectPr w:rsidR="007A360D" w:rsidRPr="007A3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50B"/>
    <w:multiLevelType w:val="hybridMultilevel"/>
    <w:tmpl w:val="2C565776"/>
    <w:lvl w:ilvl="0" w:tplc="81921B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1020A4"/>
    <w:multiLevelType w:val="hybridMultilevel"/>
    <w:tmpl w:val="F4FE4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4648D6"/>
    <w:multiLevelType w:val="hybridMultilevel"/>
    <w:tmpl w:val="F368A4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9E79DF"/>
    <w:multiLevelType w:val="hybridMultilevel"/>
    <w:tmpl w:val="523AE986"/>
    <w:lvl w:ilvl="0" w:tplc="F0B4D2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995161"/>
    <w:multiLevelType w:val="hybridMultilevel"/>
    <w:tmpl w:val="2C565776"/>
    <w:lvl w:ilvl="0" w:tplc="81921B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37706D"/>
    <w:multiLevelType w:val="hybridMultilevel"/>
    <w:tmpl w:val="968C2898"/>
    <w:lvl w:ilvl="0" w:tplc="45B490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8C70C4"/>
    <w:multiLevelType w:val="hybridMultilevel"/>
    <w:tmpl w:val="DE9224F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BF0493"/>
    <w:multiLevelType w:val="hybridMultilevel"/>
    <w:tmpl w:val="2344291E"/>
    <w:lvl w:ilvl="0" w:tplc="1B4ED5D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E261E3"/>
    <w:multiLevelType w:val="hybridMultilevel"/>
    <w:tmpl w:val="E7D0B048"/>
    <w:lvl w:ilvl="0" w:tplc="1F0ED2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510837"/>
    <w:multiLevelType w:val="hybridMultilevel"/>
    <w:tmpl w:val="B8D0B922"/>
    <w:lvl w:ilvl="0" w:tplc="1B4ED5DE">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4649A"/>
    <w:multiLevelType w:val="hybridMultilevel"/>
    <w:tmpl w:val="6558667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6A50685"/>
    <w:multiLevelType w:val="hybridMultilevel"/>
    <w:tmpl w:val="41EA09CE"/>
    <w:lvl w:ilvl="0" w:tplc="EF40EF5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C224E3"/>
    <w:multiLevelType w:val="hybridMultilevel"/>
    <w:tmpl w:val="8E32B81E"/>
    <w:lvl w:ilvl="0" w:tplc="192E41D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0A74F2"/>
    <w:multiLevelType w:val="hybridMultilevel"/>
    <w:tmpl w:val="120CA748"/>
    <w:lvl w:ilvl="0" w:tplc="5DCCED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72642C"/>
    <w:multiLevelType w:val="hybridMultilevel"/>
    <w:tmpl w:val="37E827B4"/>
    <w:lvl w:ilvl="0" w:tplc="A1720E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8846A0"/>
    <w:multiLevelType w:val="singleLevel"/>
    <w:tmpl w:val="48789B70"/>
    <w:lvl w:ilvl="0">
      <w:start w:val="10"/>
      <w:numFmt w:val="upperLetter"/>
      <w:lvlText w:val="%1."/>
      <w:lvlJc w:val="left"/>
      <w:pPr>
        <w:tabs>
          <w:tab w:val="num" w:pos="2160"/>
        </w:tabs>
        <w:ind w:left="2160" w:hanging="720"/>
      </w:pPr>
      <w:rPr>
        <w:rFonts w:hint="default"/>
      </w:rPr>
    </w:lvl>
  </w:abstractNum>
  <w:abstractNum w:abstractNumId="16" w15:restartNumberingAfterBreak="0">
    <w:nsid w:val="616C3212"/>
    <w:multiLevelType w:val="hybridMultilevel"/>
    <w:tmpl w:val="33A6C3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F02AA1"/>
    <w:multiLevelType w:val="hybridMultilevel"/>
    <w:tmpl w:val="C32AAB64"/>
    <w:lvl w:ilvl="0" w:tplc="51C0BF7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C8C0B5B"/>
    <w:multiLevelType w:val="hybridMultilevel"/>
    <w:tmpl w:val="8C38D41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199507D"/>
    <w:multiLevelType w:val="hybridMultilevel"/>
    <w:tmpl w:val="9C2E34D0"/>
    <w:lvl w:ilvl="0" w:tplc="3C8E7D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4109346">
    <w:abstractNumId w:val="1"/>
  </w:num>
  <w:num w:numId="2" w16cid:durableId="838347949">
    <w:abstractNumId w:val="15"/>
  </w:num>
  <w:num w:numId="3" w16cid:durableId="852182530">
    <w:abstractNumId w:val="11"/>
  </w:num>
  <w:num w:numId="4" w16cid:durableId="1537545937">
    <w:abstractNumId w:val="17"/>
  </w:num>
  <w:num w:numId="5" w16cid:durableId="1014183509">
    <w:abstractNumId w:val="6"/>
  </w:num>
  <w:num w:numId="6" w16cid:durableId="1266881321">
    <w:abstractNumId w:val="12"/>
  </w:num>
  <w:num w:numId="7" w16cid:durableId="2001232807">
    <w:abstractNumId w:val="18"/>
  </w:num>
  <w:num w:numId="8" w16cid:durableId="534201654">
    <w:abstractNumId w:val="10"/>
  </w:num>
  <w:num w:numId="9" w16cid:durableId="299267061">
    <w:abstractNumId w:val="7"/>
  </w:num>
  <w:num w:numId="10" w16cid:durableId="1385253964">
    <w:abstractNumId w:val="9"/>
  </w:num>
  <w:num w:numId="11" w16cid:durableId="1305281458">
    <w:abstractNumId w:val="16"/>
  </w:num>
  <w:num w:numId="12" w16cid:durableId="1769034779">
    <w:abstractNumId w:val="2"/>
  </w:num>
  <w:num w:numId="13" w16cid:durableId="2003509282">
    <w:abstractNumId w:val="14"/>
  </w:num>
  <w:num w:numId="14" w16cid:durableId="1507790362">
    <w:abstractNumId w:val="3"/>
  </w:num>
  <w:num w:numId="15" w16cid:durableId="2004165896">
    <w:abstractNumId w:val="5"/>
  </w:num>
  <w:num w:numId="16" w16cid:durableId="1342506751">
    <w:abstractNumId w:val="13"/>
  </w:num>
  <w:num w:numId="17" w16cid:durableId="265160531">
    <w:abstractNumId w:val="8"/>
  </w:num>
  <w:num w:numId="18" w16cid:durableId="1958221184">
    <w:abstractNumId w:val="19"/>
  </w:num>
  <w:num w:numId="19" w16cid:durableId="191309978">
    <w:abstractNumId w:val="4"/>
  </w:num>
  <w:num w:numId="20" w16cid:durableId="870341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A5"/>
    <w:rsid w:val="00096CC3"/>
    <w:rsid w:val="000D1A7E"/>
    <w:rsid w:val="00177716"/>
    <w:rsid w:val="002159BF"/>
    <w:rsid w:val="002377C7"/>
    <w:rsid w:val="00275290"/>
    <w:rsid w:val="003026EF"/>
    <w:rsid w:val="003219CF"/>
    <w:rsid w:val="00360CA1"/>
    <w:rsid w:val="00387047"/>
    <w:rsid w:val="003B19B8"/>
    <w:rsid w:val="00404309"/>
    <w:rsid w:val="0055316D"/>
    <w:rsid w:val="005812B2"/>
    <w:rsid w:val="005814DB"/>
    <w:rsid w:val="005F3249"/>
    <w:rsid w:val="0068470C"/>
    <w:rsid w:val="007A360D"/>
    <w:rsid w:val="007B3640"/>
    <w:rsid w:val="00832C3E"/>
    <w:rsid w:val="00884AA5"/>
    <w:rsid w:val="008B0BC4"/>
    <w:rsid w:val="008B53EF"/>
    <w:rsid w:val="00902AFA"/>
    <w:rsid w:val="00910516"/>
    <w:rsid w:val="00B37D1B"/>
    <w:rsid w:val="00B63797"/>
    <w:rsid w:val="00B67470"/>
    <w:rsid w:val="00B7636D"/>
    <w:rsid w:val="00C133E9"/>
    <w:rsid w:val="00C42588"/>
    <w:rsid w:val="00CF43A7"/>
    <w:rsid w:val="00D93C44"/>
    <w:rsid w:val="00DA4845"/>
    <w:rsid w:val="00DB1C09"/>
    <w:rsid w:val="00DB4B1E"/>
    <w:rsid w:val="00E047A5"/>
    <w:rsid w:val="00E14518"/>
    <w:rsid w:val="00ED0D1C"/>
    <w:rsid w:val="00F02AD2"/>
    <w:rsid w:val="00F03A90"/>
    <w:rsid w:val="00F93F64"/>
    <w:rsid w:val="00FB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8071"/>
  <w15:docId w15:val="{328DDEC4-8887-4339-924E-71ED069F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7A5"/>
  </w:style>
  <w:style w:type="paragraph" w:styleId="Heading1">
    <w:name w:val="heading 1"/>
    <w:basedOn w:val="Normal"/>
    <w:next w:val="Normal"/>
    <w:link w:val="Heading1Char"/>
    <w:uiPriority w:val="9"/>
    <w:qFormat/>
    <w:rsid w:val="005F3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047A5"/>
    <w:pPr>
      <w:keepNext/>
      <w:widowControl w:val="0"/>
      <w:tabs>
        <w:tab w:val="left" w:pos="-720"/>
      </w:tabs>
      <w:suppressAutoHyphens/>
      <w:spacing w:after="0" w:line="240" w:lineRule="auto"/>
      <w:outlineLvl w:val="2"/>
    </w:pPr>
    <w:rPr>
      <w:rFonts w:ascii="Courier New" w:eastAsia="Times New Roman" w:hAnsi="Courier New" w:cs="Times New Roman"/>
      <w:snapToGrid w:val="0"/>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47A5"/>
    <w:rPr>
      <w:rFonts w:ascii="Courier New" w:eastAsia="Times New Roman" w:hAnsi="Courier New" w:cs="Times New Roman"/>
      <w:snapToGrid w:val="0"/>
      <w:spacing w:val="-2"/>
      <w:sz w:val="24"/>
      <w:szCs w:val="20"/>
    </w:rPr>
  </w:style>
  <w:style w:type="paragraph" w:styleId="BodyTextIndent">
    <w:name w:val="Body Text Indent"/>
    <w:basedOn w:val="Normal"/>
    <w:link w:val="BodyTextIndentChar"/>
    <w:rsid w:val="00E047A5"/>
    <w:pPr>
      <w:widowControl w:val="0"/>
      <w:tabs>
        <w:tab w:val="left" w:pos="-720"/>
        <w:tab w:val="left" w:pos="0"/>
      </w:tabs>
      <w:suppressAutoHyphens/>
      <w:spacing w:after="0" w:line="240" w:lineRule="auto"/>
      <w:ind w:left="720" w:hanging="720"/>
      <w:jc w:val="both"/>
    </w:pPr>
    <w:rPr>
      <w:rFonts w:ascii="Courier New" w:eastAsia="Times New Roman" w:hAnsi="Courier New" w:cs="Times New Roman"/>
      <w:snapToGrid w:val="0"/>
      <w:spacing w:val="-2"/>
      <w:sz w:val="20"/>
      <w:szCs w:val="20"/>
    </w:rPr>
  </w:style>
  <w:style w:type="character" w:customStyle="1" w:styleId="BodyTextIndentChar">
    <w:name w:val="Body Text Indent Char"/>
    <w:basedOn w:val="DefaultParagraphFont"/>
    <w:link w:val="BodyTextIndent"/>
    <w:rsid w:val="00E047A5"/>
    <w:rPr>
      <w:rFonts w:ascii="Courier New" w:eastAsia="Times New Roman" w:hAnsi="Courier New" w:cs="Times New Roman"/>
      <w:snapToGrid w:val="0"/>
      <w:spacing w:val="-2"/>
      <w:sz w:val="20"/>
      <w:szCs w:val="20"/>
    </w:rPr>
  </w:style>
  <w:style w:type="paragraph" w:styleId="ListParagraph">
    <w:name w:val="List Paragraph"/>
    <w:basedOn w:val="Normal"/>
    <w:uiPriority w:val="34"/>
    <w:qFormat/>
    <w:rsid w:val="00E047A5"/>
    <w:pPr>
      <w:widowControl w:val="0"/>
      <w:spacing w:after="0" w:line="240" w:lineRule="auto"/>
      <w:ind w:left="720"/>
    </w:pPr>
    <w:rPr>
      <w:rFonts w:ascii="Courier New" w:eastAsia="Times New Roman" w:hAnsi="Courier New" w:cs="Times New Roman"/>
      <w:snapToGrid w:val="0"/>
      <w:sz w:val="20"/>
      <w:szCs w:val="20"/>
    </w:rPr>
  </w:style>
  <w:style w:type="character" w:customStyle="1" w:styleId="Heading1Char">
    <w:name w:val="Heading 1 Char"/>
    <w:basedOn w:val="DefaultParagraphFont"/>
    <w:link w:val="Heading1"/>
    <w:uiPriority w:val="9"/>
    <w:rsid w:val="005F32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5334">
      <w:bodyDiv w:val="1"/>
      <w:marLeft w:val="0"/>
      <w:marRight w:val="0"/>
      <w:marTop w:val="0"/>
      <w:marBottom w:val="0"/>
      <w:divBdr>
        <w:top w:val="none" w:sz="0" w:space="0" w:color="auto"/>
        <w:left w:val="none" w:sz="0" w:space="0" w:color="auto"/>
        <w:bottom w:val="none" w:sz="0" w:space="0" w:color="auto"/>
        <w:right w:val="none" w:sz="0" w:space="0" w:color="auto"/>
      </w:divBdr>
    </w:div>
    <w:div w:id="441463290">
      <w:bodyDiv w:val="1"/>
      <w:marLeft w:val="0"/>
      <w:marRight w:val="0"/>
      <w:marTop w:val="0"/>
      <w:marBottom w:val="0"/>
      <w:divBdr>
        <w:top w:val="none" w:sz="0" w:space="0" w:color="auto"/>
        <w:left w:val="none" w:sz="0" w:space="0" w:color="auto"/>
        <w:bottom w:val="none" w:sz="0" w:space="0" w:color="auto"/>
        <w:right w:val="none" w:sz="0" w:space="0" w:color="auto"/>
      </w:divBdr>
    </w:div>
    <w:div w:id="599534384">
      <w:bodyDiv w:val="1"/>
      <w:marLeft w:val="0"/>
      <w:marRight w:val="0"/>
      <w:marTop w:val="0"/>
      <w:marBottom w:val="0"/>
      <w:divBdr>
        <w:top w:val="none" w:sz="0" w:space="0" w:color="auto"/>
        <w:left w:val="none" w:sz="0" w:space="0" w:color="auto"/>
        <w:bottom w:val="none" w:sz="0" w:space="0" w:color="auto"/>
        <w:right w:val="none" w:sz="0" w:space="0" w:color="auto"/>
      </w:divBdr>
    </w:div>
    <w:div w:id="805241087">
      <w:bodyDiv w:val="1"/>
      <w:marLeft w:val="0"/>
      <w:marRight w:val="0"/>
      <w:marTop w:val="0"/>
      <w:marBottom w:val="0"/>
      <w:divBdr>
        <w:top w:val="none" w:sz="0" w:space="0" w:color="auto"/>
        <w:left w:val="none" w:sz="0" w:space="0" w:color="auto"/>
        <w:bottom w:val="none" w:sz="0" w:space="0" w:color="auto"/>
        <w:right w:val="none" w:sz="0" w:space="0" w:color="auto"/>
      </w:divBdr>
    </w:div>
    <w:div w:id="888802854">
      <w:bodyDiv w:val="1"/>
      <w:marLeft w:val="0"/>
      <w:marRight w:val="0"/>
      <w:marTop w:val="0"/>
      <w:marBottom w:val="0"/>
      <w:divBdr>
        <w:top w:val="none" w:sz="0" w:space="0" w:color="auto"/>
        <w:left w:val="none" w:sz="0" w:space="0" w:color="auto"/>
        <w:bottom w:val="none" w:sz="0" w:space="0" w:color="auto"/>
        <w:right w:val="none" w:sz="0" w:space="0" w:color="auto"/>
      </w:divBdr>
    </w:div>
    <w:div w:id="941910427">
      <w:bodyDiv w:val="1"/>
      <w:marLeft w:val="0"/>
      <w:marRight w:val="0"/>
      <w:marTop w:val="0"/>
      <w:marBottom w:val="0"/>
      <w:divBdr>
        <w:top w:val="none" w:sz="0" w:space="0" w:color="auto"/>
        <w:left w:val="none" w:sz="0" w:space="0" w:color="auto"/>
        <w:bottom w:val="none" w:sz="0" w:space="0" w:color="auto"/>
        <w:right w:val="none" w:sz="0" w:space="0" w:color="auto"/>
      </w:divBdr>
    </w:div>
    <w:div w:id="1020935121">
      <w:bodyDiv w:val="1"/>
      <w:marLeft w:val="0"/>
      <w:marRight w:val="0"/>
      <w:marTop w:val="0"/>
      <w:marBottom w:val="0"/>
      <w:divBdr>
        <w:top w:val="none" w:sz="0" w:space="0" w:color="auto"/>
        <w:left w:val="none" w:sz="0" w:space="0" w:color="auto"/>
        <w:bottom w:val="none" w:sz="0" w:space="0" w:color="auto"/>
        <w:right w:val="none" w:sz="0" w:space="0" w:color="auto"/>
      </w:divBdr>
    </w:div>
    <w:div w:id="1048188455">
      <w:bodyDiv w:val="1"/>
      <w:marLeft w:val="0"/>
      <w:marRight w:val="0"/>
      <w:marTop w:val="0"/>
      <w:marBottom w:val="0"/>
      <w:divBdr>
        <w:top w:val="none" w:sz="0" w:space="0" w:color="auto"/>
        <w:left w:val="none" w:sz="0" w:space="0" w:color="auto"/>
        <w:bottom w:val="none" w:sz="0" w:space="0" w:color="auto"/>
        <w:right w:val="none" w:sz="0" w:space="0" w:color="auto"/>
      </w:divBdr>
    </w:div>
    <w:div w:id="1345478242">
      <w:bodyDiv w:val="1"/>
      <w:marLeft w:val="0"/>
      <w:marRight w:val="0"/>
      <w:marTop w:val="0"/>
      <w:marBottom w:val="0"/>
      <w:divBdr>
        <w:top w:val="none" w:sz="0" w:space="0" w:color="auto"/>
        <w:left w:val="none" w:sz="0" w:space="0" w:color="auto"/>
        <w:bottom w:val="none" w:sz="0" w:space="0" w:color="auto"/>
        <w:right w:val="none" w:sz="0" w:space="0" w:color="auto"/>
      </w:divBdr>
    </w:div>
    <w:div w:id="1615750788">
      <w:bodyDiv w:val="1"/>
      <w:marLeft w:val="0"/>
      <w:marRight w:val="0"/>
      <w:marTop w:val="0"/>
      <w:marBottom w:val="0"/>
      <w:divBdr>
        <w:top w:val="none" w:sz="0" w:space="0" w:color="auto"/>
        <w:left w:val="none" w:sz="0" w:space="0" w:color="auto"/>
        <w:bottom w:val="none" w:sz="0" w:space="0" w:color="auto"/>
        <w:right w:val="none" w:sz="0" w:space="0" w:color="auto"/>
      </w:divBdr>
    </w:div>
    <w:div w:id="1716857569">
      <w:bodyDiv w:val="1"/>
      <w:marLeft w:val="0"/>
      <w:marRight w:val="0"/>
      <w:marTop w:val="0"/>
      <w:marBottom w:val="0"/>
      <w:divBdr>
        <w:top w:val="none" w:sz="0" w:space="0" w:color="auto"/>
        <w:left w:val="none" w:sz="0" w:space="0" w:color="auto"/>
        <w:bottom w:val="none" w:sz="0" w:space="0" w:color="auto"/>
        <w:right w:val="none" w:sz="0" w:space="0" w:color="auto"/>
      </w:divBdr>
    </w:div>
    <w:div w:id="1737701873">
      <w:bodyDiv w:val="1"/>
      <w:marLeft w:val="0"/>
      <w:marRight w:val="0"/>
      <w:marTop w:val="0"/>
      <w:marBottom w:val="0"/>
      <w:divBdr>
        <w:top w:val="none" w:sz="0" w:space="0" w:color="auto"/>
        <w:left w:val="none" w:sz="0" w:space="0" w:color="auto"/>
        <w:bottom w:val="none" w:sz="0" w:space="0" w:color="auto"/>
        <w:right w:val="none" w:sz="0" w:space="0" w:color="auto"/>
      </w:divBdr>
    </w:div>
    <w:div w:id="1921598518">
      <w:bodyDiv w:val="1"/>
      <w:marLeft w:val="0"/>
      <w:marRight w:val="0"/>
      <w:marTop w:val="0"/>
      <w:marBottom w:val="0"/>
      <w:divBdr>
        <w:top w:val="none" w:sz="0" w:space="0" w:color="auto"/>
        <w:left w:val="none" w:sz="0" w:space="0" w:color="auto"/>
        <w:bottom w:val="none" w:sz="0" w:space="0" w:color="auto"/>
        <w:right w:val="none" w:sz="0" w:space="0" w:color="auto"/>
      </w:divBdr>
    </w:div>
    <w:div w:id="20259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Judycki</dc:creator>
  <cp:lastModifiedBy>Laura Nassar</cp:lastModifiedBy>
  <cp:revision>3</cp:revision>
  <dcterms:created xsi:type="dcterms:W3CDTF">2017-04-25T15:17:00Z</dcterms:created>
  <dcterms:modified xsi:type="dcterms:W3CDTF">2023-07-06T19:05:00Z</dcterms:modified>
</cp:coreProperties>
</file>