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8BD2" w14:textId="77777777" w:rsidR="00035B9E" w:rsidRPr="00035B9E" w:rsidRDefault="00035B9E" w:rsidP="0003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MOHAWK VALLEY COMMUNITY COLLEGE</w:t>
      </w:r>
    </w:p>
    <w:p w14:paraId="24B7CF55" w14:textId="5253C691" w:rsidR="00035B9E" w:rsidRDefault="00035B9E" w:rsidP="00035B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35B9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UTICA AND ROME, NEW YORK</w:t>
      </w:r>
    </w:p>
    <w:p w14:paraId="1678B048" w14:textId="77777777" w:rsidR="006A7EEF" w:rsidRDefault="006A7EEF" w:rsidP="00035B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D1620C9" w14:textId="6F5A0DA0" w:rsidR="00035B9E" w:rsidRPr="00035B9E" w:rsidRDefault="00035B9E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Course Name: </w:t>
      </w:r>
      <w:r w:rsidR="00CE6D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FS259 </w:t>
      </w:r>
      <w:r w:rsidRPr="00035B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Bakeshop Operations 2</w:t>
      </w:r>
    </w:p>
    <w:p w14:paraId="14F486CE" w14:textId="77777777" w:rsidR="00035B9E" w:rsidRPr="00035B9E" w:rsidRDefault="00035B9E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Course Credit Hours: C - 1, P - 6, ILS - 0 CR - 4</w:t>
      </w:r>
    </w:p>
    <w:p w14:paraId="03E440C4" w14:textId="1A85647D" w:rsidR="00035B9E" w:rsidRPr="00035B9E" w:rsidRDefault="00035B9E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Course Prerequisites/Corequisites:</w:t>
      </w:r>
      <w:r w:rsidRPr="00035B9E">
        <w:rPr>
          <w:rFonts w:ascii="Calibri" w:eastAsia="Times New Roman" w:hAnsi="Calibri" w:cs="Calibri"/>
          <w:color w:val="000000"/>
          <w:sz w:val="24"/>
          <w:szCs w:val="24"/>
        </w:rPr>
        <w:t xml:space="preserve"> Prerequisite </w:t>
      </w:r>
      <w:r w:rsidR="00E53AE2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035B9E">
        <w:rPr>
          <w:rFonts w:ascii="Calibri" w:eastAsia="Times New Roman" w:hAnsi="Calibri" w:cs="Calibri"/>
          <w:color w:val="000000"/>
          <w:sz w:val="24"/>
          <w:szCs w:val="24"/>
        </w:rPr>
        <w:t xml:space="preserve"> FS</w:t>
      </w:r>
      <w:r w:rsidR="00E53AE2">
        <w:rPr>
          <w:rFonts w:ascii="Calibri" w:eastAsia="Times New Roman" w:hAnsi="Calibri" w:cs="Calibri"/>
          <w:color w:val="000000"/>
          <w:sz w:val="24"/>
          <w:szCs w:val="24"/>
        </w:rPr>
        <w:t>209</w:t>
      </w:r>
      <w:r w:rsidRPr="00035B9E">
        <w:rPr>
          <w:rFonts w:ascii="Calibri" w:eastAsia="Times New Roman" w:hAnsi="Calibri" w:cs="Calibri"/>
          <w:color w:val="000000"/>
          <w:sz w:val="24"/>
          <w:szCs w:val="24"/>
        </w:rPr>
        <w:t xml:space="preserve"> Bakeshop Operations 1</w:t>
      </w:r>
    </w:p>
    <w:p w14:paraId="66954DF5" w14:textId="77777777" w:rsidR="00035B9E" w:rsidRPr="00035B9E" w:rsidRDefault="00035B9E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DC9709" w14:textId="77777777" w:rsidR="00035B9E" w:rsidRPr="00035B9E" w:rsidRDefault="00035B9E" w:rsidP="00035B9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035B9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Catalog Description</w:t>
      </w:r>
    </w:p>
    <w:p w14:paraId="1AEF9FEE" w14:textId="4F6FC136" w:rsidR="00D833DD" w:rsidRDefault="00035B9E" w:rsidP="00D833DD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</w:rPr>
      </w:pPr>
      <w:r w:rsidRPr="00035B9E">
        <w:rPr>
          <w:rFonts w:ascii="Calibri" w:eastAsia="Times New Roman" w:hAnsi="Calibri" w:cs="Calibri"/>
          <w:color w:val="000000"/>
          <w:sz w:val="24"/>
          <w:szCs w:val="24"/>
        </w:rPr>
        <w:t xml:space="preserve">Students continue to develop their knowledge in a </w:t>
      </w:r>
      <w:r w:rsidR="00E257E5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Pr="00035B9E">
        <w:rPr>
          <w:rFonts w:ascii="Calibri" w:eastAsia="Times New Roman" w:hAnsi="Calibri" w:cs="Calibri"/>
          <w:color w:val="000000"/>
          <w:sz w:val="24"/>
          <w:szCs w:val="24"/>
        </w:rPr>
        <w:t xml:space="preserve">akeshop setting where they participate in back-of-house operational responsibilities. Students develop more of their practical baking skills with a focus on preparation and service of a la carte menu items with an emphasis </w:t>
      </w:r>
      <w:r w:rsidR="00E257E5" w:rsidRPr="00035B9E">
        <w:rPr>
          <w:rFonts w:ascii="Calibri" w:eastAsia="Times New Roman" w:hAnsi="Calibri" w:cs="Calibri"/>
          <w:color w:val="000000"/>
          <w:sz w:val="24"/>
          <w:szCs w:val="24"/>
        </w:rPr>
        <w:t>on menu</w:t>
      </w:r>
      <w:r w:rsidRPr="00035B9E">
        <w:rPr>
          <w:rFonts w:ascii="Calibri" w:eastAsia="Times New Roman" w:hAnsi="Calibri" w:cs="Calibri"/>
          <w:color w:val="000000"/>
          <w:sz w:val="24"/>
          <w:szCs w:val="24"/>
        </w:rPr>
        <w:t xml:space="preserve"> costing, cost controls, proper food storage and creating daily specials. Emphasis is placed on working cooperatively and collaboratively in a team environment to provide guests with an exemplary experience. This course also covers commercial kitchen cleaning and builds understanding for clean facilities.</w:t>
      </w:r>
    </w:p>
    <w:p w14:paraId="0D541AD3" w14:textId="77777777" w:rsidR="00D833DD" w:rsidRDefault="00D833DD" w:rsidP="00D833D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97D0D84" w14:textId="6E95BAD6" w:rsidR="00035B9E" w:rsidRPr="00D833DD" w:rsidRDefault="00D833DD" w:rsidP="00D8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II. </w:t>
      </w:r>
      <w:r w:rsidR="00035B9E" w:rsidRPr="00D833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Student Learning Outcomes:</w:t>
      </w:r>
    </w:p>
    <w:p w14:paraId="1D7C2F6A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Prepare a variety of hot and cold baked goods</w:t>
      </w:r>
    </w:p>
    <w:p w14:paraId="4033A5CD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Demonstrate proper sanitation and safety in the restaurant industry.</w:t>
      </w:r>
    </w:p>
    <w:p w14:paraId="186C72B8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Apply proper mise </w:t>
      </w:r>
      <w:proofErr w:type="spellStart"/>
      <w:r w:rsidRPr="00D833DD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D833DD">
        <w:rPr>
          <w:rFonts w:ascii="Calibri" w:eastAsia="Times New Roman" w:hAnsi="Calibri" w:cs="Calibri"/>
          <w:color w:val="000000"/>
          <w:sz w:val="24"/>
          <w:szCs w:val="24"/>
        </w:rPr>
        <w:t xml:space="preserve"> place.</w:t>
      </w:r>
    </w:p>
    <w:p w14:paraId="1379B258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Demonstrate proper ability to use appropriate cooking techniques/equipment in all areas of the bakery.</w:t>
      </w:r>
    </w:p>
    <w:p w14:paraId="3EBBA7F8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Display food in an artful and functional way.</w:t>
      </w:r>
    </w:p>
    <w:p w14:paraId="4027B24E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Demonstrate leadership abilities in the commercial bakery.</w:t>
      </w:r>
    </w:p>
    <w:p w14:paraId="4DF032AD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Demonstrate the ability to solve problems individually and as a team.</w:t>
      </w:r>
    </w:p>
    <w:p w14:paraId="12D4F69C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Evaluate quality standards.</w:t>
      </w:r>
    </w:p>
    <w:p w14:paraId="0F057765" w14:textId="77777777" w:rsidR="00035B9E" w:rsidRPr="00D833DD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833DD">
        <w:rPr>
          <w:rFonts w:ascii="Calibri" w:eastAsia="Times New Roman" w:hAnsi="Calibri" w:cs="Calibri"/>
          <w:color w:val="000000"/>
          <w:sz w:val="24"/>
          <w:szCs w:val="24"/>
        </w:rPr>
        <w:tab/>
        <w:t>Calculate food costs</w:t>
      </w:r>
    </w:p>
    <w:p w14:paraId="5FC2246C" w14:textId="77777777" w:rsidR="00035B9E" w:rsidRPr="00035B9E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26A6148A" w14:textId="0EB5DA4B" w:rsidR="00035B9E" w:rsidRPr="00D833DD" w:rsidRDefault="00D833DD" w:rsidP="00D833D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III.</w:t>
      </w:r>
      <w:r w:rsidRPr="00D833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Major Topics</w:t>
      </w:r>
      <w:r w:rsidR="00035B9E" w:rsidRPr="00D833D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: </w:t>
      </w:r>
    </w:p>
    <w:p w14:paraId="7F72253F" w14:textId="77777777" w:rsidR="00D833DD" w:rsidRPr="00D833DD" w:rsidRDefault="00035B9E" w:rsidP="005473AC">
      <w:pPr>
        <w:pStyle w:val="ListParagraph"/>
        <w:numPr>
          <w:ilvl w:val="0"/>
          <w:numId w:val="12"/>
        </w:numPr>
        <w:spacing w:before="20" w:after="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Introduction</w:t>
      </w:r>
    </w:p>
    <w:p w14:paraId="5CA8EBD5" w14:textId="77777777" w:rsidR="00D833DD" w:rsidRPr="00D833DD" w:rsidRDefault="00035B9E" w:rsidP="00CC2E4C">
      <w:pPr>
        <w:pStyle w:val="ListParagraph"/>
        <w:numPr>
          <w:ilvl w:val="0"/>
          <w:numId w:val="12"/>
        </w:numPr>
        <w:spacing w:before="20" w:after="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Menu Development and Costing</w:t>
      </w:r>
    </w:p>
    <w:p w14:paraId="5EBD479C" w14:textId="77777777" w:rsidR="006A7EEF" w:rsidRPr="006A7EEF" w:rsidRDefault="00D833DD" w:rsidP="00CC2E4C">
      <w:pPr>
        <w:pStyle w:val="ListParagraph"/>
        <w:numPr>
          <w:ilvl w:val="0"/>
          <w:numId w:val="12"/>
        </w:numPr>
        <w:spacing w:before="20" w:after="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035B9E" w:rsidRPr="00D833DD">
        <w:rPr>
          <w:rFonts w:ascii="Calibri" w:eastAsia="Times New Roman" w:hAnsi="Calibri" w:cs="Calibri"/>
          <w:color w:val="000000"/>
          <w:sz w:val="24"/>
          <w:szCs w:val="24"/>
        </w:rPr>
        <w:t xml:space="preserve">is </w:t>
      </w:r>
      <w:proofErr w:type="spellStart"/>
      <w:r w:rsidR="00035B9E" w:rsidRPr="00D833DD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="00035B9E" w:rsidRPr="00D833DD">
        <w:rPr>
          <w:rFonts w:ascii="Calibri" w:eastAsia="Times New Roman" w:hAnsi="Calibri" w:cs="Calibri"/>
          <w:color w:val="000000"/>
          <w:sz w:val="24"/>
          <w:szCs w:val="24"/>
        </w:rPr>
        <w:t xml:space="preserve"> place</w:t>
      </w:r>
    </w:p>
    <w:p w14:paraId="3B06862B" w14:textId="77777777" w:rsidR="006A7EEF" w:rsidRPr="006A7EEF" w:rsidRDefault="00035B9E" w:rsidP="00CC2E4C">
      <w:pPr>
        <w:pStyle w:val="ListParagraph"/>
        <w:numPr>
          <w:ilvl w:val="0"/>
          <w:numId w:val="12"/>
        </w:numPr>
        <w:spacing w:before="20" w:after="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Prep</w:t>
      </w:r>
    </w:p>
    <w:p w14:paraId="07C98A97" w14:textId="13D7F396" w:rsidR="00035B9E" w:rsidRPr="00D833DD" w:rsidRDefault="00035B9E" w:rsidP="00CC2E4C">
      <w:pPr>
        <w:pStyle w:val="ListParagraph"/>
        <w:numPr>
          <w:ilvl w:val="0"/>
          <w:numId w:val="12"/>
        </w:numPr>
        <w:spacing w:before="20" w:after="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33DD">
        <w:rPr>
          <w:rFonts w:ascii="Calibri" w:eastAsia="Times New Roman" w:hAnsi="Calibri" w:cs="Calibri"/>
          <w:color w:val="000000"/>
          <w:sz w:val="24"/>
          <w:szCs w:val="24"/>
        </w:rPr>
        <w:t>Plating</w:t>
      </w:r>
    </w:p>
    <w:p w14:paraId="12380D60" w14:textId="71842112" w:rsidR="00035B9E" w:rsidRPr="00035B9E" w:rsidRDefault="00035B9E" w:rsidP="00035B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Calibri" w:eastAsia="Times New Roman" w:hAnsi="Calibri" w:cs="Calibri"/>
          <w:color w:val="000000"/>
          <w:sz w:val="24"/>
          <w:szCs w:val="24"/>
        </w:rPr>
        <w:t> </w:t>
      </w:r>
      <w:r w:rsidRPr="00035B9E">
        <w:rPr>
          <w:rFonts w:ascii="Calibri" w:eastAsia="Times New Roman" w:hAnsi="Calibri" w:cs="Calibri"/>
          <w:color w:val="000000"/>
          <w:sz w:val="24"/>
          <w:szCs w:val="24"/>
        </w:rPr>
        <w:t> </w:t>
      </w:r>
      <w:r w:rsidRPr="00035B9E">
        <w:rPr>
          <w:rFonts w:ascii="Calibri" w:eastAsia="Times New Roman" w:hAnsi="Calibri" w:cs="Calibri"/>
          <w:color w:val="000000"/>
          <w:sz w:val="24"/>
          <w:szCs w:val="24"/>
        </w:rPr>
        <w:t> </w:t>
      </w:r>
    </w:p>
    <w:p w14:paraId="0B65DB31" w14:textId="41E1D9BB" w:rsidR="00035B9E" w:rsidRDefault="00035B9E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6AA976" w14:textId="66F3D521" w:rsidR="00D833DD" w:rsidRDefault="00D833DD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434D9" w14:textId="5AAC24D9" w:rsidR="00D833DD" w:rsidRDefault="00D833DD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E85A1" w14:textId="5D29416F" w:rsidR="00D833DD" w:rsidRDefault="00D833DD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7F97A" w14:textId="55EA8D91" w:rsidR="00D833DD" w:rsidRDefault="00D833DD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D1D73" w14:textId="0BC1CEBC" w:rsidR="00D833DD" w:rsidRPr="00035B9E" w:rsidRDefault="00D833DD" w:rsidP="000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 3.7.23</w:t>
      </w:r>
    </w:p>
    <w:sectPr w:rsidR="00D833DD" w:rsidRPr="0003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3F31"/>
    <w:multiLevelType w:val="hybridMultilevel"/>
    <w:tmpl w:val="041A90F2"/>
    <w:lvl w:ilvl="0" w:tplc="2F3A3DE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0AD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2C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E0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C8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24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0D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2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40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7FC2"/>
    <w:multiLevelType w:val="hybridMultilevel"/>
    <w:tmpl w:val="2C925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FC4652"/>
    <w:multiLevelType w:val="hybridMultilevel"/>
    <w:tmpl w:val="061008FE"/>
    <w:lvl w:ilvl="0" w:tplc="78606B6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F44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41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8C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CD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41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C8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67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02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75C9D"/>
    <w:multiLevelType w:val="hybridMultilevel"/>
    <w:tmpl w:val="625AA018"/>
    <w:lvl w:ilvl="0" w:tplc="6B54151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70A2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A3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63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A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1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2F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B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743F1"/>
    <w:multiLevelType w:val="hybridMultilevel"/>
    <w:tmpl w:val="62025228"/>
    <w:lvl w:ilvl="0" w:tplc="58F089F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6CD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44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C1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24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23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44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C9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2D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70E9F"/>
    <w:multiLevelType w:val="hybridMultilevel"/>
    <w:tmpl w:val="296C8382"/>
    <w:lvl w:ilvl="0" w:tplc="A09AE07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8F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43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22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7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60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E5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C5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40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54626"/>
    <w:multiLevelType w:val="hybridMultilevel"/>
    <w:tmpl w:val="D11E269E"/>
    <w:lvl w:ilvl="0" w:tplc="E03E3078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243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EA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C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CC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22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C9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2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B50C6"/>
    <w:multiLevelType w:val="hybridMultilevel"/>
    <w:tmpl w:val="B3C87E32"/>
    <w:lvl w:ilvl="0" w:tplc="D4DEF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E15C9"/>
    <w:multiLevelType w:val="hybridMultilevel"/>
    <w:tmpl w:val="EACE9864"/>
    <w:lvl w:ilvl="0" w:tplc="9BA0B9D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0AE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2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2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E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5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CD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7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E60B7"/>
    <w:multiLevelType w:val="hybridMultilevel"/>
    <w:tmpl w:val="1D88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E622A3"/>
    <w:multiLevelType w:val="hybridMultilevel"/>
    <w:tmpl w:val="0130E684"/>
    <w:lvl w:ilvl="0" w:tplc="1012D8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A64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27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C1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4D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8D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6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6F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8B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84B87"/>
    <w:multiLevelType w:val="multilevel"/>
    <w:tmpl w:val="0AB4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863431">
    <w:abstractNumId w:val="11"/>
    <w:lvlOverride w:ilvl="0">
      <w:lvl w:ilvl="0">
        <w:numFmt w:val="upperRoman"/>
        <w:lvlText w:val="%1."/>
        <w:lvlJc w:val="right"/>
      </w:lvl>
    </w:lvlOverride>
  </w:num>
  <w:num w:numId="2" w16cid:durableId="1467043919">
    <w:abstractNumId w:val="3"/>
  </w:num>
  <w:num w:numId="3" w16cid:durableId="449278282">
    <w:abstractNumId w:val="0"/>
  </w:num>
  <w:num w:numId="4" w16cid:durableId="1968388382">
    <w:abstractNumId w:val="2"/>
  </w:num>
  <w:num w:numId="5" w16cid:durableId="616058240">
    <w:abstractNumId w:val="4"/>
  </w:num>
  <w:num w:numId="6" w16cid:durableId="1448357485">
    <w:abstractNumId w:val="10"/>
  </w:num>
  <w:num w:numId="7" w16cid:durableId="1105080901">
    <w:abstractNumId w:val="8"/>
  </w:num>
  <w:num w:numId="8" w16cid:durableId="1777599876">
    <w:abstractNumId w:val="5"/>
  </w:num>
  <w:num w:numId="9" w16cid:durableId="1254440076">
    <w:abstractNumId w:val="6"/>
  </w:num>
  <w:num w:numId="10" w16cid:durableId="1799178957">
    <w:abstractNumId w:val="7"/>
  </w:num>
  <w:num w:numId="11" w16cid:durableId="102965563">
    <w:abstractNumId w:val="1"/>
  </w:num>
  <w:num w:numId="12" w16cid:durableId="851995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9E"/>
    <w:rsid w:val="00035B9E"/>
    <w:rsid w:val="000E194E"/>
    <w:rsid w:val="00152506"/>
    <w:rsid w:val="0024549F"/>
    <w:rsid w:val="002C1DD7"/>
    <w:rsid w:val="00646654"/>
    <w:rsid w:val="006A7EEF"/>
    <w:rsid w:val="0093353D"/>
    <w:rsid w:val="00BC3F35"/>
    <w:rsid w:val="00CE6DD2"/>
    <w:rsid w:val="00D833DD"/>
    <w:rsid w:val="00E257E5"/>
    <w:rsid w:val="00E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75B7"/>
  <w15:chartTrackingRefBased/>
  <w15:docId w15:val="{CBCBCBB4-1CA1-458E-8758-2DBFAD00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5B9E"/>
  </w:style>
  <w:style w:type="paragraph" w:styleId="ListParagraph">
    <w:name w:val="List Paragraph"/>
    <w:basedOn w:val="Normal"/>
    <w:uiPriority w:val="34"/>
    <w:qFormat/>
    <w:rsid w:val="00D8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 Namee</dc:creator>
  <cp:keywords/>
  <dc:description/>
  <cp:lastModifiedBy>Lisa Tripoli</cp:lastModifiedBy>
  <cp:revision>3</cp:revision>
  <dcterms:created xsi:type="dcterms:W3CDTF">2023-04-20T14:24:00Z</dcterms:created>
  <dcterms:modified xsi:type="dcterms:W3CDTF">2023-07-14T18:15:00Z</dcterms:modified>
</cp:coreProperties>
</file>