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15777" w14:textId="77777777" w:rsidR="0018147F" w:rsidRPr="003A0FD0" w:rsidRDefault="0018147F" w:rsidP="0018147F">
      <w:pPr>
        <w:spacing w:line="280" w:lineRule="exact"/>
        <w:jc w:val="center"/>
        <w:rPr>
          <w:rFonts w:ascii="Times New Roman" w:hAnsi="Times New Roman" w:cs="Times New Roman"/>
          <w:b/>
          <w:szCs w:val="24"/>
        </w:rPr>
      </w:pPr>
      <w:r w:rsidRPr="003A0FD0">
        <w:rPr>
          <w:rFonts w:ascii="Times New Roman" w:hAnsi="Times New Roman" w:cs="Times New Roman"/>
          <w:b/>
          <w:szCs w:val="24"/>
        </w:rPr>
        <w:t>Mohawk Valley Community College</w:t>
      </w:r>
    </w:p>
    <w:p w14:paraId="04C54C9F" w14:textId="77777777" w:rsidR="0018147F" w:rsidRPr="003A0FD0" w:rsidRDefault="0018147F" w:rsidP="0018147F">
      <w:pPr>
        <w:spacing w:line="280" w:lineRule="exact"/>
        <w:jc w:val="center"/>
        <w:rPr>
          <w:rFonts w:ascii="Times New Roman" w:hAnsi="Times New Roman" w:cs="Times New Roman"/>
          <w:b/>
          <w:szCs w:val="24"/>
        </w:rPr>
      </w:pPr>
      <w:r w:rsidRPr="003A0FD0">
        <w:rPr>
          <w:rFonts w:ascii="Times New Roman" w:hAnsi="Times New Roman" w:cs="Times New Roman"/>
          <w:b/>
          <w:szCs w:val="24"/>
        </w:rPr>
        <w:t>Utica and Rome, New York</w:t>
      </w:r>
    </w:p>
    <w:p w14:paraId="201921D1" w14:textId="77777777" w:rsidR="0018147F" w:rsidRPr="003A0FD0" w:rsidRDefault="0018147F" w:rsidP="0018147F">
      <w:pPr>
        <w:spacing w:line="280" w:lineRule="exact"/>
        <w:jc w:val="center"/>
        <w:rPr>
          <w:rFonts w:ascii="Times New Roman" w:hAnsi="Times New Roman" w:cs="Times New Roman"/>
          <w:b/>
          <w:szCs w:val="24"/>
        </w:rPr>
      </w:pPr>
      <w:r w:rsidRPr="003A0FD0">
        <w:rPr>
          <w:rFonts w:ascii="Times New Roman" w:hAnsi="Times New Roman" w:cs="Times New Roman"/>
          <w:b/>
          <w:szCs w:val="24"/>
        </w:rPr>
        <w:t>Course Outline</w:t>
      </w:r>
    </w:p>
    <w:p w14:paraId="7F330F49" w14:textId="77777777" w:rsidR="0018147F" w:rsidRPr="003A0FD0" w:rsidRDefault="0018147F" w:rsidP="0018147F">
      <w:pPr>
        <w:spacing w:line="280" w:lineRule="exact"/>
        <w:rPr>
          <w:rFonts w:ascii="Times New Roman" w:hAnsi="Times New Roman" w:cs="Times New Roman"/>
          <w:b/>
          <w:szCs w:val="24"/>
        </w:rPr>
      </w:pPr>
    </w:p>
    <w:p w14:paraId="64DE64D8" w14:textId="77777777" w:rsidR="0018147F" w:rsidRPr="003A0FD0" w:rsidRDefault="0018147F" w:rsidP="0018147F">
      <w:pPr>
        <w:spacing w:line="280" w:lineRule="exact"/>
        <w:rPr>
          <w:rFonts w:ascii="Times New Roman" w:hAnsi="Times New Roman" w:cs="Times New Roman"/>
          <w:b/>
          <w:szCs w:val="24"/>
        </w:rPr>
      </w:pPr>
    </w:p>
    <w:p w14:paraId="42CFA017" w14:textId="7A70396F" w:rsidR="0018147F" w:rsidRPr="003A0FD0" w:rsidRDefault="0092489B" w:rsidP="0018147F">
      <w:pPr>
        <w:spacing w:line="280" w:lineRule="exac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GA20</w:t>
      </w:r>
      <w:r w:rsidR="00516EDC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-</w:t>
      </w:r>
      <w:r w:rsidR="0018147F" w:rsidRPr="003A0FD0">
        <w:rPr>
          <w:rFonts w:ascii="Times New Roman" w:hAnsi="Times New Roman" w:cs="Times New Roman"/>
          <w:b/>
          <w:szCs w:val="24"/>
        </w:rPr>
        <w:t xml:space="preserve"> </w:t>
      </w:r>
      <w:r w:rsidR="0018147F" w:rsidRPr="003A0FD0">
        <w:rPr>
          <w:rFonts w:ascii="Times New Roman" w:hAnsi="Times New Roman" w:cs="Times New Roman"/>
          <w:b/>
          <w:szCs w:val="24"/>
        </w:rPr>
        <w:tab/>
        <w:t>Applied 3D Technologies</w:t>
      </w:r>
      <w:r w:rsidR="0018147F" w:rsidRPr="003A0FD0">
        <w:rPr>
          <w:rFonts w:ascii="Times New Roman" w:hAnsi="Times New Roman" w:cs="Times New Roman"/>
          <w:b/>
          <w:szCs w:val="24"/>
        </w:rPr>
        <w:tab/>
      </w:r>
      <w:r w:rsidR="0018147F" w:rsidRPr="003A0FD0">
        <w:rPr>
          <w:rFonts w:ascii="Times New Roman" w:hAnsi="Times New Roman" w:cs="Times New Roman"/>
          <w:b/>
          <w:szCs w:val="24"/>
        </w:rPr>
        <w:tab/>
      </w:r>
      <w:r w:rsidR="0018147F" w:rsidRPr="003A0FD0">
        <w:rPr>
          <w:rFonts w:ascii="Times New Roman" w:hAnsi="Times New Roman" w:cs="Times New Roman"/>
          <w:b/>
          <w:szCs w:val="24"/>
        </w:rPr>
        <w:tab/>
      </w:r>
      <w:r w:rsidR="0018147F" w:rsidRPr="003A0FD0">
        <w:rPr>
          <w:rFonts w:ascii="Times New Roman" w:hAnsi="Times New Roman" w:cs="Times New Roman"/>
          <w:b/>
          <w:szCs w:val="24"/>
        </w:rPr>
        <w:tab/>
        <w:t>C-1, P-4, Cr-3</w:t>
      </w:r>
    </w:p>
    <w:p w14:paraId="323D623B" w14:textId="48A9791F" w:rsidR="0018147F" w:rsidRDefault="00CD33D1" w:rsidP="003C7513">
      <w:pPr>
        <w:tabs>
          <w:tab w:val="center" w:pos="4680"/>
        </w:tabs>
        <w:spacing w:line="280" w:lineRule="exact"/>
        <w:rPr>
          <w:rFonts w:ascii="Times New Roman" w:hAnsi="Times New Roman" w:cs="Times New Roman"/>
          <w:b/>
          <w:szCs w:val="24"/>
        </w:rPr>
      </w:pPr>
      <w:r w:rsidRPr="003A0FD0">
        <w:rPr>
          <w:rFonts w:ascii="Times New Roman" w:hAnsi="Times New Roman" w:cs="Times New Roman"/>
          <w:b/>
          <w:szCs w:val="24"/>
        </w:rPr>
        <w:t xml:space="preserve">Prerequisites: </w:t>
      </w:r>
      <w:r w:rsidR="0092489B">
        <w:rPr>
          <w:rFonts w:ascii="Times New Roman" w:hAnsi="Times New Roman" w:cs="Times New Roman"/>
          <w:b/>
          <w:szCs w:val="24"/>
        </w:rPr>
        <w:t>GA20</w:t>
      </w:r>
      <w:r w:rsidR="00E6304B">
        <w:rPr>
          <w:rFonts w:ascii="Times New Roman" w:hAnsi="Times New Roman" w:cs="Times New Roman"/>
          <w:b/>
          <w:szCs w:val="24"/>
        </w:rPr>
        <w:t>3 Character Creation</w:t>
      </w:r>
      <w:r w:rsidR="003C7513">
        <w:rPr>
          <w:rFonts w:ascii="Times New Roman" w:hAnsi="Times New Roman" w:cs="Times New Roman"/>
          <w:b/>
          <w:szCs w:val="24"/>
        </w:rPr>
        <w:tab/>
      </w:r>
    </w:p>
    <w:p w14:paraId="77EE3D08" w14:textId="77777777" w:rsidR="004C2B5F" w:rsidRPr="003A0FD0" w:rsidRDefault="004C2B5F" w:rsidP="0018147F">
      <w:pPr>
        <w:spacing w:line="280" w:lineRule="exact"/>
        <w:rPr>
          <w:rFonts w:ascii="Times New Roman" w:hAnsi="Times New Roman" w:cs="Times New Roman"/>
          <w:b/>
          <w:szCs w:val="24"/>
        </w:rPr>
      </w:pPr>
    </w:p>
    <w:p w14:paraId="09A866AD" w14:textId="77777777" w:rsidR="00CD33D1" w:rsidRPr="003A0FD0" w:rsidRDefault="00CD33D1" w:rsidP="0018147F">
      <w:p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 w:rsidRPr="003A0FD0">
        <w:rPr>
          <w:rFonts w:ascii="Times New Roman" w:hAnsi="Times New Roman" w:cs="Times New Roman"/>
          <w:b/>
          <w:szCs w:val="24"/>
          <w:u w:val="single"/>
        </w:rPr>
        <w:t>Course Description:</w:t>
      </w:r>
    </w:p>
    <w:p w14:paraId="1C77BD9C" w14:textId="77777777" w:rsidR="0018147F" w:rsidRPr="003A0FD0" w:rsidRDefault="004E26E3" w:rsidP="0018147F">
      <w:pPr>
        <w:spacing w:line="280" w:lineRule="exact"/>
        <w:rPr>
          <w:rFonts w:ascii="Times New Roman" w:hAnsi="Times New Roman" w:cs="Times New Roman"/>
          <w:szCs w:val="24"/>
        </w:rPr>
      </w:pPr>
      <w:r w:rsidRPr="003A0FD0">
        <w:rPr>
          <w:rFonts w:ascii="Times New Roman" w:hAnsi="Times New Roman" w:cs="Times New Roman"/>
          <w:szCs w:val="24"/>
        </w:rPr>
        <w:t xml:space="preserve">This course </w:t>
      </w:r>
      <w:r w:rsidR="004066E4" w:rsidRPr="003A0FD0">
        <w:rPr>
          <w:rFonts w:ascii="Times New Roman" w:hAnsi="Times New Roman" w:cs="Times New Roman"/>
          <w:szCs w:val="24"/>
        </w:rPr>
        <w:t xml:space="preserve">covers the theory, role, scope, and practice of </w:t>
      </w:r>
      <w:r w:rsidRPr="003A0FD0">
        <w:rPr>
          <w:rFonts w:ascii="Times New Roman" w:hAnsi="Times New Roman" w:cs="Times New Roman"/>
          <w:szCs w:val="24"/>
        </w:rPr>
        <w:t xml:space="preserve">emerging 3D technologies for digital animation students.  </w:t>
      </w:r>
      <w:r w:rsidR="00CD33D1" w:rsidRPr="003A0FD0">
        <w:rPr>
          <w:rFonts w:ascii="Times New Roman" w:hAnsi="Times New Roman" w:cs="Times New Roman"/>
          <w:szCs w:val="24"/>
        </w:rPr>
        <w:t>Emphasis is placed on</w:t>
      </w:r>
      <w:r w:rsidRPr="003A0FD0">
        <w:rPr>
          <w:rFonts w:ascii="Times New Roman" w:hAnsi="Times New Roman" w:cs="Times New Roman"/>
          <w:szCs w:val="24"/>
        </w:rPr>
        <w:t xml:space="preserve"> crea</w:t>
      </w:r>
      <w:r w:rsidR="004066E4" w:rsidRPr="003A0FD0">
        <w:rPr>
          <w:rFonts w:ascii="Times New Roman" w:hAnsi="Times New Roman" w:cs="Times New Roman"/>
          <w:szCs w:val="24"/>
        </w:rPr>
        <w:t xml:space="preserve">ting projects using 3D printing, photogrammetry, virtual reality, and other technologies relevant to 3D content creation. </w:t>
      </w:r>
      <w:r w:rsidR="00CD33D1" w:rsidRPr="003A0FD0">
        <w:rPr>
          <w:rFonts w:ascii="Times New Roman" w:hAnsi="Times New Roman" w:cs="Times New Roman"/>
          <w:szCs w:val="24"/>
        </w:rPr>
        <w:t xml:space="preserve"> This c</w:t>
      </w:r>
      <w:r w:rsidR="00CB1964">
        <w:rPr>
          <w:rFonts w:ascii="Times New Roman" w:hAnsi="Times New Roman" w:cs="Times New Roman"/>
          <w:szCs w:val="24"/>
        </w:rPr>
        <w:t>ourse investigates approaches to tool and material use, utilization of software, interfacing with 3D printers, and finishing techniques for 3D prints.</w:t>
      </w:r>
    </w:p>
    <w:p w14:paraId="38B1DD71" w14:textId="77777777" w:rsidR="0018147F" w:rsidRPr="003A0FD0" w:rsidRDefault="00CD33D1" w:rsidP="0018147F">
      <w:p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 w:rsidRPr="003A0FD0">
        <w:rPr>
          <w:rFonts w:ascii="Times New Roman" w:hAnsi="Times New Roman" w:cs="Times New Roman"/>
          <w:b/>
          <w:szCs w:val="24"/>
          <w:u w:val="single"/>
        </w:rPr>
        <w:t>Course Objectives:</w:t>
      </w:r>
    </w:p>
    <w:p w14:paraId="1A8914BD" w14:textId="77777777" w:rsidR="00CD33D1" w:rsidRPr="003A0FD0" w:rsidRDefault="00CD33D1" w:rsidP="0018147F">
      <w:pPr>
        <w:spacing w:line="280" w:lineRule="exact"/>
        <w:rPr>
          <w:rFonts w:ascii="Times New Roman" w:hAnsi="Times New Roman" w:cs="Times New Roman"/>
          <w:szCs w:val="24"/>
        </w:rPr>
      </w:pPr>
      <w:r w:rsidRPr="003A0FD0">
        <w:rPr>
          <w:rFonts w:ascii="Times New Roman" w:hAnsi="Times New Roman" w:cs="Times New Roman"/>
          <w:szCs w:val="24"/>
        </w:rPr>
        <w:t>Upon successful completion of this course, the student will be able to:</w:t>
      </w:r>
    </w:p>
    <w:p w14:paraId="17ED6497" w14:textId="77777777" w:rsidR="00CD33D1" w:rsidRPr="003A0FD0" w:rsidRDefault="00E31AF2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 w:rsidRPr="003A0FD0">
        <w:rPr>
          <w:rFonts w:ascii="Times New Roman" w:hAnsi="Times New Roman" w:cs="Times New Roman"/>
          <w:szCs w:val="24"/>
        </w:rPr>
        <w:t>Utilize photogrammetry</w:t>
      </w:r>
    </w:p>
    <w:p w14:paraId="0938A4BD" w14:textId="77777777" w:rsidR="00E31AF2" w:rsidRPr="003A0FD0" w:rsidRDefault="00B20E7B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 w:rsidRPr="003A0FD0">
        <w:rPr>
          <w:rFonts w:ascii="Times New Roman" w:hAnsi="Times New Roman" w:cs="Times New Roman"/>
          <w:szCs w:val="24"/>
        </w:rPr>
        <w:t>Utilize fused deposition modeling methods</w:t>
      </w:r>
    </w:p>
    <w:p w14:paraId="5D149CC2" w14:textId="77777777" w:rsidR="00B20E7B" w:rsidRPr="003A0FD0" w:rsidRDefault="00B20E7B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 w:rsidRPr="003A0FD0">
        <w:rPr>
          <w:rFonts w:ascii="Times New Roman" w:hAnsi="Times New Roman" w:cs="Times New Roman"/>
          <w:szCs w:val="24"/>
        </w:rPr>
        <w:t>Understand constraints of resin modeling</w:t>
      </w:r>
    </w:p>
    <w:p w14:paraId="7ACE9DDB" w14:textId="77777777" w:rsidR="00B20E7B" w:rsidRDefault="003B2742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Explore</w:t>
      </w:r>
      <w:r w:rsidR="00B20E7B" w:rsidRPr="003A0FD0">
        <w:rPr>
          <w:rFonts w:ascii="Times New Roman" w:hAnsi="Times New Roman" w:cs="Times New Roman"/>
          <w:szCs w:val="24"/>
        </w:rPr>
        <w:t xml:space="preserve"> virtual reality </w:t>
      </w:r>
      <w:r>
        <w:rPr>
          <w:rFonts w:ascii="Times New Roman" w:hAnsi="Times New Roman" w:cs="Times New Roman"/>
          <w:szCs w:val="24"/>
        </w:rPr>
        <w:t>content creation</w:t>
      </w:r>
    </w:p>
    <w:p w14:paraId="638AE387" w14:textId="77777777" w:rsidR="00CB1964" w:rsidRDefault="00CB1964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Determine the best use for augmented and virtual reality</w:t>
      </w:r>
    </w:p>
    <w:p w14:paraId="62478D61" w14:textId="77777777" w:rsidR="00CB1964" w:rsidRPr="003A0FD0" w:rsidRDefault="00CB1964" w:rsidP="00E31AF2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Understand the impact of web-based engines</w:t>
      </w:r>
    </w:p>
    <w:p w14:paraId="6E07AC2F" w14:textId="77777777" w:rsidR="00B20E7B" w:rsidRPr="003A0FD0" w:rsidRDefault="00B20E7B" w:rsidP="00B20E7B">
      <w:p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 w:rsidRPr="003A0FD0">
        <w:rPr>
          <w:rFonts w:ascii="Times New Roman" w:hAnsi="Times New Roman" w:cs="Times New Roman"/>
          <w:b/>
          <w:szCs w:val="24"/>
          <w:u w:val="single"/>
        </w:rPr>
        <w:t>Major Topics:</w:t>
      </w:r>
    </w:p>
    <w:p w14:paraId="37658122" w14:textId="77777777" w:rsidR="003A0FD0" w:rsidRPr="003B0DAB" w:rsidRDefault="003B0DAB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Tool and material use</w:t>
      </w:r>
    </w:p>
    <w:p w14:paraId="4C17CB25" w14:textId="77777777" w:rsidR="003B0DAB" w:rsidRPr="003B0DAB" w:rsidRDefault="003B0DAB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Software utilization</w:t>
      </w:r>
    </w:p>
    <w:p w14:paraId="47D92375" w14:textId="77777777" w:rsidR="003B0DAB" w:rsidRPr="003B0DAB" w:rsidRDefault="003B0DAB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Slicing applications</w:t>
      </w:r>
    </w:p>
    <w:p w14:paraId="70321140" w14:textId="77777777" w:rsidR="003B0DAB" w:rsidRPr="003B0DAB" w:rsidRDefault="003B0DAB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3D printer interfaces</w:t>
      </w:r>
    </w:p>
    <w:p w14:paraId="4BCCA49B" w14:textId="77777777" w:rsidR="003B0DAB" w:rsidRPr="00D803F5" w:rsidRDefault="003B0DAB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Finishing techniques for 3D prints</w:t>
      </w:r>
    </w:p>
    <w:p w14:paraId="04D3BEEE" w14:textId="77777777" w:rsidR="00D803F5" w:rsidRPr="003B0DAB" w:rsidRDefault="00D803F5" w:rsidP="003A0FD0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Virtual Cinematography</w:t>
      </w:r>
    </w:p>
    <w:p w14:paraId="53DC9537" w14:textId="77777777" w:rsidR="00A4716B" w:rsidRDefault="00A4716B" w:rsidP="00A4716B">
      <w:pPr>
        <w:spacing w:line="280" w:lineRule="auto"/>
        <w:ind w:left="360"/>
        <w:rPr>
          <w:rFonts w:ascii="Times New Roman" w:eastAsia="Times New Roman" w:hAnsi="Times New Roman" w:cs="Times New Roman"/>
        </w:rPr>
      </w:pPr>
    </w:p>
    <w:p w14:paraId="72FB44BB" w14:textId="77777777" w:rsidR="00A4716B" w:rsidRDefault="00A4716B" w:rsidP="00A4716B">
      <w:pPr>
        <w:spacing w:line="280" w:lineRule="auto"/>
        <w:ind w:left="360"/>
        <w:rPr>
          <w:rFonts w:ascii="Times New Roman" w:eastAsia="Times New Roman" w:hAnsi="Times New Roman" w:cs="Times New Roman"/>
        </w:rPr>
      </w:pPr>
    </w:p>
    <w:p w14:paraId="6D550A1A" w14:textId="505549C1" w:rsidR="00A4716B" w:rsidRPr="00A4716B" w:rsidRDefault="00A4716B" w:rsidP="00A4716B">
      <w:pPr>
        <w:spacing w:line="280" w:lineRule="auto"/>
        <w:ind w:left="360"/>
        <w:rPr>
          <w:rFonts w:ascii="Times New Roman" w:eastAsia="Times New Roman" w:hAnsi="Times New Roman" w:cs="Times New Roman"/>
        </w:rPr>
      </w:pPr>
      <w:r w:rsidRPr="00A4716B">
        <w:rPr>
          <w:rFonts w:ascii="Times New Roman" w:eastAsia="Times New Roman" w:hAnsi="Times New Roman" w:cs="Times New Roman"/>
        </w:rPr>
        <w:t>Reviewed July 2024</w:t>
      </w:r>
    </w:p>
    <w:p w14:paraId="7A4A4CF5" w14:textId="77777777" w:rsidR="003A0FD0" w:rsidRPr="003A0FD0" w:rsidRDefault="003A0FD0" w:rsidP="003A0FD0">
      <w:pPr>
        <w:spacing w:line="280" w:lineRule="exact"/>
        <w:rPr>
          <w:rFonts w:ascii="Times New Roman" w:hAnsi="Times New Roman"/>
          <w:szCs w:val="24"/>
        </w:rPr>
      </w:pPr>
    </w:p>
    <w:sectPr w:rsidR="003A0FD0" w:rsidRPr="003A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34CEF"/>
    <w:multiLevelType w:val="multilevel"/>
    <w:tmpl w:val="51C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10363"/>
    <w:multiLevelType w:val="hybridMultilevel"/>
    <w:tmpl w:val="A75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538"/>
    <w:multiLevelType w:val="hybridMultilevel"/>
    <w:tmpl w:val="B28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0AB3"/>
    <w:multiLevelType w:val="hybridMultilevel"/>
    <w:tmpl w:val="6C24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A7C8F"/>
    <w:multiLevelType w:val="hybridMultilevel"/>
    <w:tmpl w:val="B03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14209">
    <w:abstractNumId w:val="0"/>
  </w:num>
  <w:num w:numId="2" w16cid:durableId="2040273463">
    <w:abstractNumId w:val="2"/>
  </w:num>
  <w:num w:numId="3" w16cid:durableId="84805680">
    <w:abstractNumId w:val="4"/>
  </w:num>
  <w:num w:numId="4" w16cid:durableId="67845541">
    <w:abstractNumId w:val="3"/>
  </w:num>
  <w:num w:numId="5" w16cid:durableId="162164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7F"/>
    <w:rsid w:val="0018147F"/>
    <w:rsid w:val="001914C0"/>
    <w:rsid w:val="001C35B2"/>
    <w:rsid w:val="003A0FD0"/>
    <w:rsid w:val="003B0DAB"/>
    <w:rsid w:val="003B2742"/>
    <w:rsid w:val="003C7513"/>
    <w:rsid w:val="004066E4"/>
    <w:rsid w:val="004C2B5F"/>
    <w:rsid w:val="004D6E56"/>
    <w:rsid w:val="004E26E3"/>
    <w:rsid w:val="00516EDC"/>
    <w:rsid w:val="0092489B"/>
    <w:rsid w:val="00950B96"/>
    <w:rsid w:val="009B4A9B"/>
    <w:rsid w:val="009E4F8B"/>
    <w:rsid w:val="00A011DC"/>
    <w:rsid w:val="00A4716B"/>
    <w:rsid w:val="00B20E7B"/>
    <w:rsid w:val="00B323C9"/>
    <w:rsid w:val="00CB1964"/>
    <w:rsid w:val="00CD33D1"/>
    <w:rsid w:val="00D803F5"/>
    <w:rsid w:val="00E31AF2"/>
    <w:rsid w:val="00E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169E"/>
  <w15:chartTrackingRefBased/>
  <w15:docId w15:val="{F368AD3F-07F9-491A-9112-43A47149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19</cp:revision>
  <dcterms:created xsi:type="dcterms:W3CDTF">2021-02-24T20:43:00Z</dcterms:created>
  <dcterms:modified xsi:type="dcterms:W3CDTF">2024-07-08T19:41:00Z</dcterms:modified>
</cp:coreProperties>
</file>