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478B" w14:textId="77777777" w:rsidR="001A5F09" w:rsidRPr="0078112D" w:rsidRDefault="001A5F09" w:rsidP="001A5F09">
      <w:pPr>
        <w:pStyle w:val="Heading1"/>
        <w:rPr>
          <w:rFonts w:ascii="Times New Roman" w:hAnsi="Times New Roman"/>
          <w:sz w:val="22"/>
          <w:szCs w:val="22"/>
        </w:rPr>
      </w:pPr>
      <w:r w:rsidRPr="0078112D">
        <w:rPr>
          <w:rFonts w:ascii="Times New Roman" w:hAnsi="Times New Roman"/>
          <w:sz w:val="22"/>
          <w:szCs w:val="22"/>
        </w:rPr>
        <w:t>MOHAWK</w:t>
      </w:r>
      <w:r w:rsidRPr="0078112D">
        <w:rPr>
          <w:rFonts w:ascii="Times New Roman" w:hAnsi="Times New Roman"/>
          <w:spacing w:val="-13"/>
          <w:sz w:val="22"/>
          <w:szCs w:val="22"/>
        </w:rPr>
        <w:t xml:space="preserve"> </w:t>
      </w:r>
      <w:r w:rsidRPr="0078112D">
        <w:rPr>
          <w:rFonts w:ascii="Times New Roman" w:hAnsi="Times New Roman"/>
          <w:sz w:val="22"/>
          <w:szCs w:val="22"/>
        </w:rPr>
        <w:t>VALLEY</w:t>
      </w:r>
      <w:r w:rsidRPr="0078112D">
        <w:rPr>
          <w:rFonts w:ascii="Times New Roman" w:hAnsi="Times New Roman"/>
          <w:spacing w:val="-13"/>
          <w:sz w:val="22"/>
          <w:szCs w:val="22"/>
        </w:rPr>
        <w:t xml:space="preserve"> </w:t>
      </w:r>
      <w:r w:rsidRPr="0078112D">
        <w:rPr>
          <w:rFonts w:ascii="Times New Roman" w:hAnsi="Times New Roman"/>
          <w:sz w:val="22"/>
          <w:szCs w:val="22"/>
        </w:rPr>
        <w:t>COMMUNITY</w:t>
      </w:r>
      <w:r w:rsidRPr="0078112D">
        <w:rPr>
          <w:rFonts w:ascii="Times New Roman" w:hAnsi="Times New Roman"/>
          <w:spacing w:val="-13"/>
          <w:sz w:val="22"/>
          <w:szCs w:val="22"/>
        </w:rPr>
        <w:t xml:space="preserve"> </w:t>
      </w:r>
      <w:r w:rsidRPr="0078112D">
        <w:rPr>
          <w:rFonts w:ascii="Times New Roman" w:hAnsi="Times New Roman"/>
          <w:sz w:val="22"/>
          <w:szCs w:val="22"/>
        </w:rPr>
        <w:t>COLLEGE UTICA AND ROME, NEW YORK</w:t>
      </w:r>
    </w:p>
    <w:p w14:paraId="60B6A6AA" w14:textId="77777777" w:rsidR="001A5F09" w:rsidRPr="0078112D" w:rsidRDefault="001A5F09" w:rsidP="001A5F09">
      <w:pPr>
        <w:pStyle w:val="BodyText"/>
        <w:rPr>
          <w:rFonts w:ascii="Times New Roman" w:hAnsi="Times New Roman"/>
          <w:b/>
          <w:sz w:val="22"/>
          <w:szCs w:val="22"/>
        </w:rPr>
      </w:pPr>
    </w:p>
    <w:p w14:paraId="5A24BBAC" w14:textId="77777777" w:rsidR="001A5F09" w:rsidRPr="0078112D" w:rsidRDefault="001A5F09" w:rsidP="001A5F09">
      <w:pPr>
        <w:pStyle w:val="Heading2"/>
        <w:rPr>
          <w:rFonts w:ascii="Times New Roman" w:hAnsi="Times New Roman"/>
          <w:sz w:val="22"/>
          <w:szCs w:val="22"/>
        </w:rPr>
      </w:pPr>
    </w:p>
    <w:p w14:paraId="4E408F3F" w14:textId="77777777" w:rsidR="001A5F09" w:rsidRPr="0078112D" w:rsidRDefault="001A5F09" w:rsidP="001A5F09">
      <w:pPr>
        <w:pStyle w:val="BodyText"/>
        <w:rPr>
          <w:rFonts w:ascii="Times New Roman" w:hAnsi="Times New Roman"/>
          <w:b/>
          <w:sz w:val="22"/>
          <w:szCs w:val="22"/>
        </w:rPr>
      </w:pPr>
    </w:p>
    <w:p w14:paraId="1DC454F5" w14:textId="77777777" w:rsidR="001A5F09" w:rsidRPr="0078112D" w:rsidRDefault="001A5F09" w:rsidP="001A5F09">
      <w:pPr>
        <w:pStyle w:val="BodyText"/>
        <w:spacing w:before="194"/>
        <w:rPr>
          <w:rFonts w:ascii="Times New Roman" w:hAnsi="Times New Roman"/>
          <w:b/>
          <w:sz w:val="22"/>
          <w:szCs w:val="22"/>
        </w:rPr>
      </w:pPr>
    </w:p>
    <w:p w14:paraId="0FFBF228" w14:textId="77777777" w:rsidR="001A5F09" w:rsidRPr="0078112D" w:rsidRDefault="001A5F09" w:rsidP="001A5F09">
      <w:pPr>
        <w:ind w:left="120"/>
        <w:rPr>
          <w:rFonts w:ascii="Times New Roman" w:hAnsi="Times New Roman"/>
          <w:b/>
        </w:rPr>
      </w:pPr>
      <w:r w:rsidRPr="0078112D">
        <w:rPr>
          <w:rFonts w:ascii="Times New Roman" w:hAnsi="Times New Roman"/>
          <w:b/>
        </w:rPr>
        <w:t>Course</w:t>
      </w:r>
      <w:r w:rsidRPr="0078112D">
        <w:rPr>
          <w:rFonts w:ascii="Times New Roman" w:hAnsi="Times New Roman"/>
          <w:b/>
          <w:spacing w:val="-3"/>
        </w:rPr>
        <w:t xml:space="preserve"> </w:t>
      </w:r>
      <w:r w:rsidRPr="0078112D">
        <w:rPr>
          <w:rFonts w:ascii="Times New Roman" w:hAnsi="Times New Roman"/>
          <w:b/>
        </w:rPr>
        <w:t>Name:</w:t>
      </w:r>
      <w:r w:rsidRPr="0078112D">
        <w:rPr>
          <w:rFonts w:ascii="Times New Roman" w:hAnsi="Times New Roman"/>
          <w:b/>
          <w:spacing w:val="-1"/>
        </w:rPr>
        <w:t xml:space="preserve"> </w:t>
      </w:r>
      <w:r w:rsidRPr="0078112D">
        <w:rPr>
          <w:rFonts w:ascii="Times New Roman" w:hAnsi="Times New Roman"/>
          <w:b/>
        </w:rPr>
        <w:t>HV 251</w:t>
      </w:r>
      <w:r w:rsidRPr="0078112D">
        <w:rPr>
          <w:rFonts w:ascii="Times New Roman" w:hAnsi="Times New Roman"/>
          <w:b/>
          <w:spacing w:val="-2"/>
        </w:rPr>
        <w:t xml:space="preserve"> </w:t>
      </w:r>
      <w:r w:rsidRPr="0078112D">
        <w:rPr>
          <w:rFonts w:ascii="Times New Roman" w:hAnsi="Times New Roman"/>
          <w:b/>
        </w:rPr>
        <w:t>Refrigeration</w:t>
      </w:r>
      <w:r w:rsidRPr="0078112D">
        <w:rPr>
          <w:rFonts w:ascii="Times New Roman" w:hAnsi="Times New Roman"/>
          <w:b/>
          <w:spacing w:val="-1"/>
        </w:rPr>
        <w:t xml:space="preserve"> </w:t>
      </w:r>
      <w:r w:rsidRPr="0078112D">
        <w:rPr>
          <w:rFonts w:ascii="Times New Roman" w:hAnsi="Times New Roman"/>
          <w:b/>
          <w:spacing w:val="-10"/>
        </w:rPr>
        <w:t>3</w:t>
      </w:r>
    </w:p>
    <w:p w14:paraId="4F859005" w14:textId="77777777" w:rsidR="001A5F09" w:rsidRPr="0078112D" w:rsidRDefault="001A5F09" w:rsidP="001A5F09">
      <w:pPr>
        <w:tabs>
          <w:tab w:val="left" w:pos="4319"/>
        </w:tabs>
        <w:ind w:left="119" w:right="4692"/>
        <w:rPr>
          <w:rFonts w:ascii="Times New Roman" w:hAnsi="Times New Roman"/>
          <w:b/>
        </w:rPr>
      </w:pPr>
      <w:r w:rsidRPr="0078112D">
        <w:rPr>
          <w:rFonts w:ascii="Times New Roman" w:hAnsi="Times New Roman"/>
          <w:b/>
        </w:rPr>
        <w:t>Course Credit Hours: C - 1, P - 6, CR</w:t>
      </w:r>
      <w:r w:rsidRPr="0078112D">
        <w:rPr>
          <w:rFonts w:ascii="Times New Roman" w:hAnsi="Times New Roman"/>
          <w:b/>
          <w:spacing w:val="-14"/>
        </w:rPr>
        <w:t xml:space="preserve"> </w:t>
      </w:r>
      <w:r w:rsidRPr="0078112D">
        <w:rPr>
          <w:rFonts w:ascii="Times New Roman" w:hAnsi="Times New Roman"/>
          <w:b/>
        </w:rPr>
        <w:t>-</w:t>
      </w:r>
      <w:r w:rsidRPr="0078112D">
        <w:rPr>
          <w:rFonts w:ascii="Times New Roman" w:hAnsi="Times New Roman"/>
          <w:b/>
          <w:spacing w:val="-14"/>
        </w:rPr>
        <w:t xml:space="preserve"> </w:t>
      </w:r>
      <w:r w:rsidRPr="0078112D">
        <w:rPr>
          <w:rFonts w:ascii="Times New Roman" w:hAnsi="Times New Roman"/>
          <w:b/>
        </w:rPr>
        <w:t xml:space="preserve">3 </w:t>
      </w:r>
    </w:p>
    <w:p w14:paraId="51F2DF17" w14:textId="77777777" w:rsidR="001A5F09" w:rsidRPr="0078112D" w:rsidRDefault="001A5F09" w:rsidP="001A5F09">
      <w:pPr>
        <w:tabs>
          <w:tab w:val="left" w:pos="4319"/>
        </w:tabs>
        <w:ind w:left="119" w:right="4692"/>
        <w:rPr>
          <w:rFonts w:ascii="Times New Roman" w:hAnsi="Times New Roman"/>
        </w:rPr>
      </w:pPr>
      <w:r w:rsidRPr="0078112D">
        <w:rPr>
          <w:rFonts w:ascii="Times New Roman" w:hAnsi="Times New Roman"/>
          <w:b/>
        </w:rPr>
        <w:t xml:space="preserve">Course Prerequisites/Corequisites: </w:t>
      </w:r>
      <w:r w:rsidRPr="0078112D">
        <w:rPr>
          <w:rFonts w:ascii="Times New Roman" w:hAnsi="Times New Roman"/>
          <w:b/>
          <w:bCs/>
        </w:rPr>
        <w:t>HV 201</w:t>
      </w:r>
    </w:p>
    <w:p w14:paraId="6D6555F0" w14:textId="77777777" w:rsidR="001A5F09" w:rsidRPr="0078112D" w:rsidRDefault="001A5F09" w:rsidP="001A5F09">
      <w:pPr>
        <w:pStyle w:val="BodyText"/>
        <w:spacing w:before="1"/>
        <w:rPr>
          <w:rFonts w:ascii="Times New Roman" w:hAnsi="Times New Roman"/>
          <w:sz w:val="22"/>
          <w:szCs w:val="22"/>
        </w:rPr>
      </w:pPr>
    </w:p>
    <w:p w14:paraId="639EB732" w14:textId="77777777" w:rsidR="001A5F09" w:rsidRPr="0078112D" w:rsidRDefault="001A5F09" w:rsidP="001A5F09">
      <w:pPr>
        <w:pStyle w:val="ListParagraph"/>
        <w:widowControl w:val="0"/>
        <w:numPr>
          <w:ilvl w:val="0"/>
          <w:numId w:val="2"/>
        </w:numPr>
        <w:tabs>
          <w:tab w:val="left" w:pos="1199"/>
        </w:tabs>
        <w:autoSpaceDE w:val="0"/>
        <w:autoSpaceDN w:val="0"/>
        <w:spacing w:before="1"/>
        <w:ind w:left="1199"/>
        <w:contextualSpacing w:val="0"/>
        <w:rPr>
          <w:rFonts w:ascii="Times New Roman" w:hAnsi="Times New Roman"/>
          <w:b/>
          <w:i/>
        </w:rPr>
      </w:pPr>
      <w:r w:rsidRPr="0078112D">
        <w:rPr>
          <w:rFonts w:ascii="Times New Roman" w:hAnsi="Times New Roman"/>
          <w:b/>
          <w:i/>
        </w:rPr>
        <w:t>Catalog</w:t>
      </w:r>
      <w:r w:rsidRPr="0078112D">
        <w:rPr>
          <w:rFonts w:ascii="Times New Roman" w:hAnsi="Times New Roman"/>
          <w:b/>
          <w:i/>
          <w:spacing w:val="-1"/>
        </w:rPr>
        <w:t xml:space="preserve"> </w:t>
      </w:r>
      <w:r w:rsidRPr="0078112D">
        <w:rPr>
          <w:rFonts w:ascii="Times New Roman" w:hAnsi="Times New Roman"/>
          <w:b/>
          <w:i/>
          <w:spacing w:val="-2"/>
        </w:rPr>
        <w:t>Description</w:t>
      </w:r>
    </w:p>
    <w:p w14:paraId="5AE6DF4A" w14:textId="77777777" w:rsidR="001A5F09" w:rsidRPr="0078112D" w:rsidRDefault="001A5F09" w:rsidP="001A5F09">
      <w:pPr>
        <w:pStyle w:val="BodyText"/>
        <w:ind w:left="1199"/>
        <w:rPr>
          <w:rFonts w:ascii="Times New Roman" w:hAnsi="Times New Roman"/>
          <w:sz w:val="22"/>
          <w:szCs w:val="22"/>
        </w:rPr>
      </w:pPr>
      <w:r w:rsidRPr="0078112D">
        <w:rPr>
          <w:rFonts w:ascii="Times New Roman" w:hAnsi="Times New Roman"/>
          <w:sz w:val="22"/>
          <w:szCs w:val="22"/>
        </w:rPr>
        <w:t>This</w:t>
      </w:r>
      <w:r w:rsidRPr="0078112D">
        <w:rPr>
          <w:rFonts w:ascii="Times New Roman" w:hAnsi="Times New Roman"/>
          <w:spacing w:val="-4"/>
          <w:sz w:val="22"/>
          <w:szCs w:val="22"/>
        </w:rPr>
        <w:t xml:space="preserve"> </w:t>
      </w:r>
      <w:r w:rsidRPr="0078112D">
        <w:rPr>
          <w:rFonts w:ascii="Times New Roman" w:hAnsi="Times New Roman"/>
          <w:sz w:val="22"/>
          <w:szCs w:val="22"/>
        </w:rPr>
        <w:t>course</w:t>
      </w:r>
      <w:r w:rsidRPr="0078112D">
        <w:rPr>
          <w:rFonts w:ascii="Times New Roman" w:hAnsi="Times New Roman"/>
          <w:spacing w:val="-5"/>
          <w:sz w:val="22"/>
          <w:szCs w:val="22"/>
        </w:rPr>
        <w:t xml:space="preserve"> </w:t>
      </w:r>
      <w:r w:rsidRPr="0078112D">
        <w:rPr>
          <w:rFonts w:ascii="Times New Roman" w:hAnsi="Times New Roman"/>
          <w:sz w:val="22"/>
          <w:szCs w:val="22"/>
        </w:rPr>
        <w:t>will</w:t>
      </w:r>
      <w:r w:rsidRPr="0078112D">
        <w:rPr>
          <w:rFonts w:ascii="Times New Roman" w:hAnsi="Times New Roman"/>
          <w:spacing w:val="-6"/>
          <w:sz w:val="22"/>
          <w:szCs w:val="22"/>
        </w:rPr>
        <w:t xml:space="preserve"> </w:t>
      </w:r>
      <w:r w:rsidRPr="0078112D">
        <w:rPr>
          <w:rFonts w:ascii="Times New Roman" w:hAnsi="Times New Roman"/>
          <w:sz w:val="22"/>
          <w:szCs w:val="22"/>
        </w:rPr>
        <w:t>provide</w:t>
      </w:r>
      <w:r w:rsidRPr="0078112D">
        <w:rPr>
          <w:rFonts w:ascii="Times New Roman" w:hAnsi="Times New Roman"/>
          <w:spacing w:val="-3"/>
          <w:sz w:val="22"/>
          <w:szCs w:val="22"/>
        </w:rPr>
        <w:t xml:space="preserve"> </w:t>
      </w:r>
      <w:r w:rsidRPr="0078112D">
        <w:rPr>
          <w:rFonts w:ascii="Times New Roman" w:hAnsi="Times New Roman"/>
          <w:sz w:val="22"/>
          <w:szCs w:val="22"/>
        </w:rPr>
        <w:t>the</w:t>
      </w:r>
      <w:r w:rsidRPr="0078112D">
        <w:rPr>
          <w:rFonts w:ascii="Times New Roman" w:hAnsi="Times New Roman"/>
          <w:spacing w:val="-3"/>
          <w:sz w:val="22"/>
          <w:szCs w:val="22"/>
        </w:rPr>
        <w:t xml:space="preserve"> </w:t>
      </w:r>
      <w:proofErr w:type="gramStart"/>
      <w:r w:rsidRPr="0078112D">
        <w:rPr>
          <w:rFonts w:ascii="Times New Roman" w:hAnsi="Times New Roman"/>
          <w:sz w:val="22"/>
          <w:szCs w:val="22"/>
        </w:rPr>
        <w:t>student</w:t>
      </w:r>
      <w:proofErr w:type="gramEnd"/>
      <w:r w:rsidRPr="0078112D">
        <w:rPr>
          <w:rFonts w:ascii="Times New Roman" w:hAnsi="Times New Roman"/>
          <w:spacing w:val="-2"/>
          <w:sz w:val="22"/>
          <w:szCs w:val="22"/>
        </w:rPr>
        <w:t xml:space="preserve"> </w:t>
      </w:r>
      <w:r w:rsidRPr="0078112D">
        <w:rPr>
          <w:rFonts w:ascii="Times New Roman" w:hAnsi="Times New Roman"/>
          <w:sz w:val="22"/>
          <w:szCs w:val="22"/>
        </w:rPr>
        <w:t>with</w:t>
      </w:r>
      <w:r w:rsidRPr="0078112D">
        <w:rPr>
          <w:rFonts w:ascii="Times New Roman" w:hAnsi="Times New Roman"/>
          <w:spacing w:val="-5"/>
          <w:sz w:val="22"/>
          <w:szCs w:val="22"/>
        </w:rPr>
        <w:t xml:space="preserve"> </w:t>
      </w:r>
      <w:proofErr w:type="gramStart"/>
      <w:r w:rsidRPr="0078112D">
        <w:rPr>
          <w:rFonts w:ascii="Times New Roman" w:hAnsi="Times New Roman"/>
          <w:sz w:val="22"/>
          <w:szCs w:val="22"/>
        </w:rPr>
        <w:t>the</w:t>
      </w:r>
      <w:r w:rsidRPr="0078112D">
        <w:rPr>
          <w:rFonts w:ascii="Times New Roman" w:hAnsi="Times New Roman"/>
          <w:spacing w:val="-3"/>
          <w:sz w:val="22"/>
          <w:szCs w:val="22"/>
        </w:rPr>
        <w:t xml:space="preserve"> </w:t>
      </w:r>
      <w:r w:rsidRPr="0078112D">
        <w:rPr>
          <w:rFonts w:ascii="Times New Roman" w:hAnsi="Times New Roman"/>
          <w:sz w:val="22"/>
          <w:szCs w:val="22"/>
        </w:rPr>
        <w:t>knowledge</w:t>
      </w:r>
      <w:proofErr w:type="gramEnd"/>
      <w:r w:rsidRPr="0078112D">
        <w:rPr>
          <w:rFonts w:ascii="Times New Roman" w:hAnsi="Times New Roman"/>
          <w:spacing w:val="-5"/>
          <w:sz w:val="22"/>
          <w:szCs w:val="22"/>
        </w:rPr>
        <w:t xml:space="preserve"> </w:t>
      </w:r>
      <w:r w:rsidRPr="0078112D">
        <w:rPr>
          <w:rFonts w:ascii="Times New Roman" w:hAnsi="Times New Roman"/>
          <w:sz w:val="22"/>
          <w:szCs w:val="22"/>
        </w:rPr>
        <w:t>of</w:t>
      </w:r>
      <w:r w:rsidRPr="0078112D">
        <w:rPr>
          <w:rFonts w:ascii="Times New Roman" w:hAnsi="Times New Roman"/>
          <w:spacing w:val="-2"/>
          <w:sz w:val="22"/>
          <w:szCs w:val="22"/>
        </w:rPr>
        <w:t xml:space="preserve"> </w:t>
      </w:r>
      <w:r w:rsidRPr="0078112D">
        <w:rPr>
          <w:rFonts w:ascii="Times New Roman" w:hAnsi="Times New Roman"/>
          <w:sz w:val="22"/>
          <w:szCs w:val="22"/>
        </w:rPr>
        <w:t>commercial</w:t>
      </w:r>
      <w:r w:rsidRPr="0078112D">
        <w:rPr>
          <w:rFonts w:ascii="Times New Roman" w:hAnsi="Times New Roman"/>
          <w:spacing w:val="-3"/>
          <w:sz w:val="22"/>
          <w:szCs w:val="22"/>
        </w:rPr>
        <w:t xml:space="preserve"> </w:t>
      </w:r>
      <w:r w:rsidRPr="0078112D">
        <w:rPr>
          <w:rFonts w:ascii="Times New Roman" w:hAnsi="Times New Roman"/>
          <w:sz w:val="22"/>
          <w:szCs w:val="22"/>
        </w:rPr>
        <w:t>refrigeration equipment and their components. Students will learn about special components and controls that are specific to applications such as Supermarket and Convenience Stores. This course will also include transportation refrigeration equipment as it applies to gasoline and diesel engines in theory.</w:t>
      </w:r>
    </w:p>
    <w:p w14:paraId="1532E597" w14:textId="77777777" w:rsidR="001A5F09" w:rsidRPr="0078112D" w:rsidRDefault="001A5F09" w:rsidP="001A5F09">
      <w:pPr>
        <w:pStyle w:val="BodyText"/>
        <w:spacing w:before="1"/>
        <w:rPr>
          <w:rFonts w:ascii="Times New Roman" w:hAnsi="Times New Roman"/>
          <w:b/>
          <w:i/>
          <w:sz w:val="22"/>
          <w:szCs w:val="22"/>
        </w:rPr>
      </w:pPr>
    </w:p>
    <w:p w14:paraId="498D529E" w14:textId="284881C5" w:rsidR="001A5F09" w:rsidRPr="00D44C7A" w:rsidRDefault="001A5F09" w:rsidP="001A5F09">
      <w:pPr>
        <w:pStyle w:val="ListParagraph"/>
        <w:widowControl w:val="0"/>
        <w:numPr>
          <w:ilvl w:val="0"/>
          <w:numId w:val="2"/>
        </w:numPr>
        <w:autoSpaceDE w:val="0"/>
        <w:autoSpaceDN w:val="0"/>
        <w:contextualSpacing w:val="0"/>
        <w:rPr>
          <w:rFonts w:ascii="Times New Roman" w:hAnsi="Times New Roman"/>
          <w:i/>
          <w:spacing w:val="-10"/>
        </w:rPr>
      </w:pPr>
      <w:r w:rsidRPr="00D44C7A">
        <w:rPr>
          <w:rFonts w:ascii="Times New Roman" w:hAnsi="Times New Roman"/>
          <w:b/>
          <w:i/>
        </w:rPr>
        <w:t xml:space="preserve">Student Learning Outcomes: </w:t>
      </w:r>
    </w:p>
    <w:p w14:paraId="4DA75AAE"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t>Students will be able to identify commercial refrigeration equipment by their components and application including specific controls that apply.</w:t>
      </w:r>
    </w:p>
    <w:p w14:paraId="284E928A"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t>Students will be able to install all the refrigeration equipment required for a commercial walk-in freezer.</w:t>
      </w:r>
    </w:p>
    <w:p w14:paraId="69587CFD"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t xml:space="preserve">Students will be able to install all the wiring required for a walk-in freezer. </w:t>
      </w:r>
    </w:p>
    <w:p w14:paraId="02BFF358"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t>Students will be able to perform a pull-down sequence on a walk-in freezer.</w:t>
      </w:r>
    </w:p>
    <w:p w14:paraId="18E72CFF"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t>Students will be able to calculate and record all data required to ensure that the equipment is functioning properly.</w:t>
      </w:r>
    </w:p>
    <w:p w14:paraId="77B5E4B0"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t>Students will be able to identify all components of a commercial ice machine and their function.</w:t>
      </w:r>
    </w:p>
    <w:p w14:paraId="181331AC"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lastRenderedPageBreak/>
        <w:t>Students will be able to perform preventative maintenance on commercial refrigeration equipment.</w:t>
      </w:r>
    </w:p>
    <w:p w14:paraId="33653F2B" w14:textId="77777777" w:rsidR="001A5F09" w:rsidRPr="0078112D" w:rsidRDefault="001A5F09" w:rsidP="001A5F09">
      <w:pPr>
        <w:pStyle w:val="ListParagraph"/>
        <w:widowControl w:val="0"/>
        <w:numPr>
          <w:ilvl w:val="0"/>
          <w:numId w:val="3"/>
        </w:numPr>
        <w:autoSpaceDE w:val="0"/>
        <w:autoSpaceDN w:val="0"/>
        <w:spacing w:line="360" w:lineRule="auto"/>
        <w:contextualSpacing w:val="0"/>
        <w:rPr>
          <w:rFonts w:ascii="Times New Roman" w:hAnsi="Times New Roman"/>
        </w:rPr>
      </w:pPr>
      <w:r w:rsidRPr="0078112D">
        <w:rPr>
          <w:rFonts w:ascii="Times New Roman" w:hAnsi="Times New Roman"/>
        </w:rPr>
        <w:t>Students will be able to troubleshoot common problems that apply to commercial refrigeration equipment.</w:t>
      </w:r>
    </w:p>
    <w:p w14:paraId="4E352A7D" w14:textId="77777777" w:rsidR="001A5F09" w:rsidRPr="00501649" w:rsidRDefault="001A5F09" w:rsidP="001A5F09">
      <w:pPr>
        <w:pStyle w:val="ListParagraph"/>
        <w:widowControl w:val="0"/>
        <w:tabs>
          <w:tab w:val="left" w:pos="1199"/>
        </w:tabs>
        <w:autoSpaceDE w:val="0"/>
        <w:autoSpaceDN w:val="0"/>
        <w:spacing w:before="39"/>
        <w:ind w:left="1436"/>
        <w:rPr>
          <w:rFonts w:ascii="Times New Roman" w:hAnsi="Times New Roman"/>
        </w:rPr>
      </w:pPr>
    </w:p>
    <w:p w14:paraId="68ABDD64" w14:textId="77777777" w:rsidR="001A5F09" w:rsidRPr="00501649" w:rsidRDefault="001A5F09" w:rsidP="001A5F09">
      <w:pPr>
        <w:pStyle w:val="ListParagraph"/>
        <w:widowControl w:val="0"/>
        <w:numPr>
          <w:ilvl w:val="0"/>
          <w:numId w:val="2"/>
        </w:numPr>
        <w:tabs>
          <w:tab w:val="left" w:pos="1199"/>
        </w:tabs>
        <w:autoSpaceDE w:val="0"/>
        <w:autoSpaceDN w:val="0"/>
        <w:spacing w:before="39"/>
        <w:ind w:left="1436"/>
        <w:contextualSpacing w:val="0"/>
        <w:rPr>
          <w:rFonts w:ascii="Times New Roman" w:hAnsi="Times New Roman"/>
        </w:rPr>
      </w:pPr>
      <w:r w:rsidRPr="00501649">
        <w:rPr>
          <w:rFonts w:ascii="Times New Roman" w:hAnsi="Times New Roman"/>
          <w:b/>
          <w:i/>
        </w:rPr>
        <w:t>Detailed</w:t>
      </w:r>
      <w:r w:rsidRPr="00501649">
        <w:rPr>
          <w:rFonts w:ascii="Times New Roman" w:hAnsi="Times New Roman"/>
          <w:b/>
          <w:i/>
          <w:spacing w:val="-3"/>
        </w:rPr>
        <w:t xml:space="preserve"> </w:t>
      </w:r>
      <w:r w:rsidRPr="00501649">
        <w:rPr>
          <w:rFonts w:ascii="Times New Roman" w:hAnsi="Times New Roman"/>
          <w:b/>
          <w:i/>
        </w:rPr>
        <w:t>Course</w:t>
      </w:r>
      <w:r w:rsidRPr="00501649">
        <w:rPr>
          <w:rFonts w:ascii="Times New Roman" w:hAnsi="Times New Roman"/>
          <w:b/>
          <w:i/>
          <w:spacing w:val="-1"/>
        </w:rPr>
        <w:t xml:space="preserve"> </w:t>
      </w:r>
      <w:r w:rsidRPr="00501649">
        <w:rPr>
          <w:rFonts w:ascii="Times New Roman" w:hAnsi="Times New Roman"/>
          <w:b/>
          <w:i/>
          <w:spacing w:val="-2"/>
        </w:rPr>
        <w:t>Outline:</w:t>
      </w:r>
    </w:p>
    <w:p w14:paraId="24593952" w14:textId="77777777" w:rsidR="001A5F09" w:rsidRPr="0078112D" w:rsidRDefault="001A5F09" w:rsidP="001A5F09">
      <w:pPr>
        <w:pStyle w:val="ListParagraph"/>
        <w:widowControl w:val="0"/>
        <w:numPr>
          <w:ilvl w:val="1"/>
          <w:numId w:val="2"/>
        </w:numPr>
        <w:tabs>
          <w:tab w:val="left" w:pos="1436"/>
          <w:tab w:val="left" w:pos="3446"/>
        </w:tabs>
        <w:autoSpaceDE w:val="0"/>
        <w:autoSpaceDN w:val="0"/>
        <w:spacing w:before="39"/>
        <w:ind w:left="1436" w:hanging="236"/>
        <w:contextualSpacing w:val="0"/>
        <w:rPr>
          <w:rFonts w:ascii="Times New Roman" w:hAnsi="Times New Roman"/>
        </w:rPr>
      </w:pPr>
      <w:r w:rsidRPr="0078112D">
        <w:rPr>
          <w:rFonts w:ascii="Times New Roman" w:hAnsi="Times New Roman"/>
        </w:rPr>
        <w:t>Expansion</w:t>
      </w:r>
      <w:r w:rsidRPr="0078112D">
        <w:rPr>
          <w:rFonts w:ascii="Times New Roman" w:hAnsi="Times New Roman"/>
          <w:spacing w:val="-4"/>
        </w:rPr>
        <w:t xml:space="preserve"> </w:t>
      </w:r>
      <w:r w:rsidRPr="0078112D">
        <w:rPr>
          <w:rFonts w:ascii="Times New Roman" w:hAnsi="Times New Roman"/>
          <w:spacing w:val="-2"/>
        </w:rPr>
        <w:t>Devices</w:t>
      </w:r>
    </w:p>
    <w:p w14:paraId="0DF8B929" w14:textId="77777777" w:rsidR="001A5F09" w:rsidRPr="0078112D" w:rsidRDefault="001A5F09" w:rsidP="001A5F09">
      <w:pPr>
        <w:pStyle w:val="BodyText"/>
        <w:rPr>
          <w:rFonts w:ascii="Times New Roman" w:hAnsi="Times New Roman"/>
          <w:sz w:val="22"/>
          <w:szCs w:val="22"/>
        </w:rPr>
      </w:pPr>
    </w:p>
    <w:p w14:paraId="19E4207B" w14:textId="77777777" w:rsidR="001A5F09" w:rsidRPr="0078112D" w:rsidRDefault="001A5F09" w:rsidP="001A5F09">
      <w:pPr>
        <w:pStyle w:val="ListParagraph"/>
        <w:widowControl w:val="0"/>
        <w:numPr>
          <w:ilvl w:val="1"/>
          <w:numId w:val="2"/>
        </w:numPr>
        <w:tabs>
          <w:tab w:val="left" w:pos="1435"/>
        </w:tabs>
        <w:autoSpaceDE w:val="0"/>
        <w:autoSpaceDN w:val="0"/>
        <w:ind w:left="1435" w:hanging="236"/>
        <w:contextualSpacing w:val="0"/>
        <w:rPr>
          <w:rFonts w:ascii="Times New Roman" w:hAnsi="Times New Roman"/>
        </w:rPr>
      </w:pPr>
      <w:r w:rsidRPr="0078112D">
        <w:rPr>
          <w:rFonts w:ascii="Times New Roman" w:hAnsi="Times New Roman"/>
        </w:rPr>
        <w:t>Special</w:t>
      </w:r>
      <w:r w:rsidRPr="0078112D">
        <w:rPr>
          <w:rFonts w:ascii="Times New Roman" w:hAnsi="Times New Roman"/>
          <w:spacing w:val="-3"/>
        </w:rPr>
        <w:t xml:space="preserve"> </w:t>
      </w:r>
      <w:r w:rsidRPr="0078112D">
        <w:rPr>
          <w:rFonts w:ascii="Times New Roman" w:hAnsi="Times New Roman"/>
        </w:rPr>
        <w:t>Components</w:t>
      </w:r>
    </w:p>
    <w:p w14:paraId="5FBEC634" w14:textId="77777777" w:rsidR="001A5F09" w:rsidRPr="0078112D" w:rsidRDefault="001A5F09" w:rsidP="001A5F09">
      <w:pPr>
        <w:pStyle w:val="ListParagraph"/>
        <w:widowControl w:val="0"/>
        <w:numPr>
          <w:ilvl w:val="1"/>
          <w:numId w:val="2"/>
        </w:numPr>
        <w:tabs>
          <w:tab w:val="left" w:pos="1435"/>
        </w:tabs>
        <w:autoSpaceDE w:val="0"/>
        <w:autoSpaceDN w:val="0"/>
        <w:spacing w:before="292"/>
        <w:ind w:left="1435" w:hanging="236"/>
        <w:contextualSpacing w:val="0"/>
        <w:rPr>
          <w:rFonts w:ascii="Times New Roman" w:hAnsi="Times New Roman"/>
        </w:rPr>
      </w:pPr>
      <w:r w:rsidRPr="0078112D">
        <w:rPr>
          <w:rFonts w:ascii="Times New Roman" w:hAnsi="Times New Roman"/>
        </w:rPr>
        <w:t>Supermarket</w:t>
      </w:r>
      <w:r w:rsidRPr="0078112D">
        <w:rPr>
          <w:rFonts w:ascii="Times New Roman" w:hAnsi="Times New Roman"/>
          <w:spacing w:val="-7"/>
        </w:rPr>
        <w:t xml:space="preserve"> </w:t>
      </w:r>
      <w:r w:rsidRPr="0078112D">
        <w:rPr>
          <w:rFonts w:ascii="Times New Roman" w:hAnsi="Times New Roman"/>
        </w:rPr>
        <w:t>Refrigeration</w:t>
      </w:r>
      <w:r w:rsidRPr="0078112D">
        <w:rPr>
          <w:rFonts w:ascii="Times New Roman" w:hAnsi="Times New Roman"/>
          <w:spacing w:val="-5"/>
        </w:rPr>
        <w:t xml:space="preserve"> </w:t>
      </w:r>
      <w:r w:rsidRPr="0078112D">
        <w:rPr>
          <w:rFonts w:ascii="Times New Roman" w:hAnsi="Times New Roman"/>
        </w:rPr>
        <w:t>Equipment</w:t>
      </w:r>
    </w:p>
    <w:p w14:paraId="34C6A995" w14:textId="77777777" w:rsidR="001A5F09" w:rsidRPr="0078112D" w:rsidRDefault="001A5F09" w:rsidP="001A5F09">
      <w:pPr>
        <w:pStyle w:val="BodyText"/>
        <w:ind w:left="1473"/>
        <w:rPr>
          <w:rFonts w:ascii="Times New Roman" w:hAnsi="Times New Roman"/>
          <w:sz w:val="22"/>
          <w:szCs w:val="22"/>
        </w:rPr>
      </w:pPr>
      <w:r w:rsidRPr="0078112D">
        <w:rPr>
          <w:rFonts w:ascii="Times New Roman" w:hAnsi="Times New Roman"/>
          <w:sz w:val="22"/>
          <w:szCs w:val="22"/>
        </w:rPr>
        <w:t>A.)</w:t>
      </w:r>
      <w:r w:rsidRPr="0078112D">
        <w:rPr>
          <w:rFonts w:ascii="Times New Roman" w:hAnsi="Times New Roman"/>
          <w:spacing w:val="-3"/>
          <w:sz w:val="22"/>
          <w:szCs w:val="22"/>
        </w:rPr>
        <w:t xml:space="preserve"> </w:t>
      </w:r>
      <w:r w:rsidRPr="0078112D">
        <w:rPr>
          <w:rFonts w:ascii="Times New Roman" w:hAnsi="Times New Roman"/>
          <w:spacing w:val="-2"/>
          <w:sz w:val="22"/>
          <w:szCs w:val="22"/>
        </w:rPr>
        <w:t xml:space="preserve"> </w:t>
      </w:r>
      <w:r w:rsidRPr="0078112D">
        <w:rPr>
          <w:rFonts w:ascii="Times New Roman" w:hAnsi="Times New Roman"/>
          <w:sz w:val="22"/>
          <w:szCs w:val="22"/>
        </w:rPr>
        <w:t>Rack</w:t>
      </w:r>
      <w:r w:rsidRPr="0078112D">
        <w:rPr>
          <w:rFonts w:ascii="Times New Roman" w:hAnsi="Times New Roman"/>
          <w:spacing w:val="-3"/>
          <w:sz w:val="22"/>
          <w:szCs w:val="22"/>
        </w:rPr>
        <w:t xml:space="preserve"> </w:t>
      </w:r>
      <w:r w:rsidRPr="0078112D">
        <w:rPr>
          <w:rFonts w:ascii="Times New Roman" w:hAnsi="Times New Roman"/>
          <w:spacing w:val="-2"/>
          <w:sz w:val="22"/>
          <w:szCs w:val="22"/>
        </w:rPr>
        <w:t>Systems</w:t>
      </w:r>
    </w:p>
    <w:p w14:paraId="44649A29" w14:textId="77777777" w:rsidR="001A5F09" w:rsidRPr="0078112D" w:rsidRDefault="001A5F09" w:rsidP="001A5F09">
      <w:pPr>
        <w:pStyle w:val="BodyText"/>
        <w:rPr>
          <w:rFonts w:ascii="Times New Roman" w:hAnsi="Times New Roman"/>
          <w:sz w:val="22"/>
          <w:szCs w:val="22"/>
        </w:rPr>
      </w:pPr>
    </w:p>
    <w:p w14:paraId="627AF959" w14:textId="77777777" w:rsidR="001A5F09" w:rsidRPr="0078112D" w:rsidRDefault="001A5F09" w:rsidP="001A5F09">
      <w:pPr>
        <w:pStyle w:val="ListParagraph"/>
        <w:widowControl w:val="0"/>
        <w:numPr>
          <w:ilvl w:val="0"/>
          <w:numId w:val="1"/>
        </w:numPr>
        <w:tabs>
          <w:tab w:val="left" w:pos="1435"/>
        </w:tabs>
        <w:autoSpaceDE w:val="0"/>
        <w:autoSpaceDN w:val="0"/>
        <w:ind w:left="1435" w:hanging="236"/>
        <w:contextualSpacing w:val="0"/>
        <w:rPr>
          <w:rFonts w:ascii="Times New Roman" w:hAnsi="Times New Roman"/>
        </w:rPr>
      </w:pPr>
      <w:r w:rsidRPr="0078112D">
        <w:rPr>
          <w:rFonts w:ascii="Times New Roman" w:hAnsi="Times New Roman"/>
        </w:rPr>
        <w:t>Commercial</w:t>
      </w:r>
      <w:r w:rsidRPr="0078112D">
        <w:rPr>
          <w:rFonts w:ascii="Times New Roman" w:hAnsi="Times New Roman"/>
          <w:spacing w:val="-5"/>
        </w:rPr>
        <w:t xml:space="preserve"> </w:t>
      </w:r>
      <w:r w:rsidRPr="0078112D">
        <w:rPr>
          <w:rFonts w:ascii="Times New Roman" w:hAnsi="Times New Roman"/>
        </w:rPr>
        <w:t>Temperature</w:t>
      </w:r>
      <w:r w:rsidRPr="0078112D">
        <w:rPr>
          <w:rFonts w:ascii="Times New Roman" w:hAnsi="Times New Roman"/>
          <w:spacing w:val="-1"/>
        </w:rPr>
        <w:t xml:space="preserve"> </w:t>
      </w:r>
      <w:r w:rsidRPr="0078112D">
        <w:rPr>
          <w:rFonts w:ascii="Times New Roman" w:hAnsi="Times New Roman"/>
        </w:rPr>
        <w:t>and</w:t>
      </w:r>
      <w:r w:rsidRPr="0078112D">
        <w:rPr>
          <w:rFonts w:ascii="Times New Roman" w:hAnsi="Times New Roman"/>
          <w:spacing w:val="-4"/>
        </w:rPr>
        <w:t xml:space="preserve"> </w:t>
      </w:r>
      <w:r w:rsidRPr="0078112D">
        <w:rPr>
          <w:rFonts w:ascii="Times New Roman" w:hAnsi="Times New Roman"/>
        </w:rPr>
        <w:t>Pressure</w:t>
      </w:r>
      <w:r w:rsidRPr="0078112D">
        <w:rPr>
          <w:rFonts w:ascii="Times New Roman" w:hAnsi="Times New Roman"/>
          <w:spacing w:val="-1"/>
        </w:rPr>
        <w:t xml:space="preserve"> </w:t>
      </w:r>
      <w:r w:rsidRPr="0078112D">
        <w:rPr>
          <w:rFonts w:ascii="Times New Roman" w:hAnsi="Times New Roman"/>
          <w:spacing w:val="-2"/>
        </w:rPr>
        <w:t>Controls</w:t>
      </w:r>
    </w:p>
    <w:p w14:paraId="22BCBF19" w14:textId="77777777" w:rsidR="001A5F09" w:rsidRPr="0078112D" w:rsidRDefault="001A5F09" w:rsidP="001A5F09">
      <w:pPr>
        <w:pStyle w:val="BodyText"/>
        <w:spacing w:before="2"/>
        <w:rPr>
          <w:rFonts w:ascii="Times New Roman" w:hAnsi="Times New Roman"/>
          <w:sz w:val="22"/>
          <w:szCs w:val="22"/>
        </w:rPr>
      </w:pPr>
    </w:p>
    <w:p w14:paraId="3DFBEDE9" w14:textId="77777777" w:rsidR="001A5F09" w:rsidRPr="0078112D" w:rsidRDefault="001A5F09" w:rsidP="001A5F09">
      <w:pPr>
        <w:pStyle w:val="ListParagraph"/>
        <w:widowControl w:val="0"/>
        <w:numPr>
          <w:ilvl w:val="0"/>
          <w:numId w:val="1"/>
        </w:numPr>
        <w:tabs>
          <w:tab w:val="left" w:pos="1435"/>
        </w:tabs>
        <w:autoSpaceDE w:val="0"/>
        <w:autoSpaceDN w:val="0"/>
        <w:ind w:left="1435" w:hanging="236"/>
        <w:contextualSpacing w:val="0"/>
        <w:rPr>
          <w:rFonts w:ascii="Times New Roman" w:hAnsi="Times New Roman"/>
        </w:rPr>
      </w:pPr>
      <w:r w:rsidRPr="0078112D">
        <w:rPr>
          <w:rFonts w:ascii="Times New Roman" w:hAnsi="Times New Roman"/>
        </w:rPr>
        <w:t>Defrost</w:t>
      </w:r>
      <w:r w:rsidRPr="0078112D">
        <w:rPr>
          <w:rFonts w:ascii="Times New Roman" w:hAnsi="Times New Roman"/>
          <w:spacing w:val="-6"/>
        </w:rPr>
        <w:t xml:space="preserve"> </w:t>
      </w:r>
      <w:r w:rsidRPr="0078112D">
        <w:rPr>
          <w:rFonts w:ascii="Times New Roman" w:hAnsi="Times New Roman"/>
        </w:rPr>
        <w:t>Techniques</w:t>
      </w:r>
      <w:r w:rsidRPr="0078112D">
        <w:rPr>
          <w:rFonts w:ascii="Times New Roman" w:hAnsi="Times New Roman"/>
          <w:spacing w:val="-5"/>
        </w:rPr>
        <w:t xml:space="preserve"> </w:t>
      </w:r>
      <w:r w:rsidRPr="0078112D">
        <w:rPr>
          <w:rFonts w:ascii="Times New Roman" w:hAnsi="Times New Roman"/>
        </w:rPr>
        <w:t>for</w:t>
      </w:r>
      <w:r w:rsidRPr="0078112D">
        <w:rPr>
          <w:rFonts w:ascii="Times New Roman" w:hAnsi="Times New Roman"/>
          <w:spacing w:val="-2"/>
        </w:rPr>
        <w:t xml:space="preserve"> </w:t>
      </w:r>
      <w:r w:rsidRPr="0078112D">
        <w:rPr>
          <w:rFonts w:ascii="Times New Roman" w:hAnsi="Times New Roman"/>
        </w:rPr>
        <w:t>Commercial</w:t>
      </w:r>
      <w:r w:rsidRPr="0078112D">
        <w:rPr>
          <w:rFonts w:ascii="Times New Roman" w:hAnsi="Times New Roman"/>
          <w:spacing w:val="-2"/>
        </w:rPr>
        <w:t xml:space="preserve"> </w:t>
      </w:r>
      <w:r w:rsidRPr="0078112D">
        <w:rPr>
          <w:rFonts w:ascii="Times New Roman" w:hAnsi="Times New Roman"/>
        </w:rPr>
        <w:t>Refrigeration</w:t>
      </w:r>
      <w:r w:rsidRPr="0078112D">
        <w:rPr>
          <w:rFonts w:ascii="Times New Roman" w:hAnsi="Times New Roman"/>
          <w:spacing w:val="-1"/>
        </w:rPr>
        <w:t xml:space="preserve"> </w:t>
      </w:r>
      <w:r w:rsidRPr="0078112D">
        <w:rPr>
          <w:rFonts w:ascii="Times New Roman" w:hAnsi="Times New Roman"/>
          <w:spacing w:val="-2"/>
        </w:rPr>
        <w:t>Equipment</w:t>
      </w:r>
    </w:p>
    <w:p w14:paraId="04E2D698" w14:textId="77777777" w:rsidR="001A5F09" w:rsidRPr="0078112D" w:rsidRDefault="001A5F09" w:rsidP="001A5F09">
      <w:pPr>
        <w:pStyle w:val="ListParagraph"/>
        <w:widowControl w:val="0"/>
        <w:numPr>
          <w:ilvl w:val="0"/>
          <w:numId w:val="1"/>
        </w:numPr>
        <w:tabs>
          <w:tab w:val="left" w:pos="1435"/>
        </w:tabs>
        <w:autoSpaceDE w:val="0"/>
        <w:autoSpaceDN w:val="0"/>
        <w:spacing w:before="293"/>
        <w:ind w:left="1435" w:hanging="236"/>
        <w:contextualSpacing w:val="0"/>
        <w:rPr>
          <w:rFonts w:ascii="Times New Roman" w:hAnsi="Times New Roman"/>
        </w:rPr>
      </w:pPr>
      <w:r w:rsidRPr="0078112D">
        <w:rPr>
          <w:rFonts w:ascii="Times New Roman" w:hAnsi="Times New Roman"/>
        </w:rPr>
        <w:t>Preventative</w:t>
      </w:r>
      <w:r w:rsidRPr="0078112D">
        <w:rPr>
          <w:rFonts w:ascii="Times New Roman" w:hAnsi="Times New Roman"/>
          <w:spacing w:val="-8"/>
        </w:rPr>
        <w:t xml:space="preserve"> </w:t>
      </w:r>
      <w:r w:rsidRPr="0078112D">
        <w:rPr>
          <w:rFonts w:ascii="Times New Roman" w:hAnsi="Times New Roman"/>
        </w:rPr>
        <w:t>Maintenance</w:t>
      </w:r>
      <w:r w:rsidRPr="0078112D">
        <w:rPr>
          <w:rFonts w:ascii="Times New Roman" w:hAnsi="Times New Roman"/>
          <w:spacing w:val="-3"/>
        </w:rPr>
        <w:t xml:space="preserve"> </w:t>
      </w:r>
      <w:r w:rsidRPr="0078112D">
        <w:rPr>
          <w:rFonts w:ascii="Times New Roman" w:hAnsi="Times New Roman"/>
        </w:rPr>
        <w:t>for</w:t>
      </w:r>
      <w:r w:rsidRPr="0078112D">
        <w:rPr>
          <w:rFonts w:ascii="Times New Roman" w:hAnsi="Times New Roman"/>
          <w:spacing w:val="-3"/>
        </w:rPr>
        <w:t xml:space="preserve"> </w:t>
      </w:r>
      <w:r w:rsidRPr="0078112D">
        <w:rPr>
          <w:rFonts w:ascii="Times New Roman" w:hAnsi="Times New Roman"/>
        </w:rPr>
        <w:t>Commercial</w:t>
      </w:r>
      <w:r w:rsidRPr="0078112D">
        <w:rPr>
          <w:rFonts w:ascii="Times New Roman" w:hAnsi="Times New Roman"/>
          <w:spacing w:val="-3"/>
        </w:rPr>
        <w:t xml:space="preserve"> </w:t>
      </w:r>
      <w:r w:rsidRPr="0078112D">
        <w:rPr>
          <w:rFonts w:ascii="Times New Roman" w:hAnsi="Times New Roman"/>
        </w:rPr>
        <w:t>Refrigeration</w:t>
      </w:r>
      <w:r w:rsidRPr="0078112D">
        <w:rPr>
          <w:rFonts w:ascii="Times New Roman" w:hAnsi="Times New Roman"/>
          <w:spacing w:val="-2"/>
        </w:rPr>
        <w:t xml:space="preserve"> Equipment</w:t>
      </w:r>
    </w:p>
    <w:p w14:paraId="0D4F3B9F" w14:textId="77777777" w:rsidR="001A5F09" w:rsidRPr="0078112D" w:rsidRDefault="001A5F09" w:rsidP="001A5F09">
      <w:pPr>
        <w:pStyle w:val="ListParagraph"/>
        <w:widowControl w:val="0"/>
        <w:numPr>
          <w:ilvl w:val="0"/>
          <w:numId w:val="1"/>
        </w:numPr>
        <w:tabs>
          <w:tab w:val="left" w:pos="1435"/>
        </w:tabs>
        <w:autoSpaceDE w:val="0"/>
        <w:autoSpaceDN w:val="0"/>
        <w:spacing w:before="292"/>
        <w:ind w:left="1435" w:hanging="236"/>
        <w:contextualSpacing w:val="0"/>
        <w:rPr>
          <w:rFonts w:ascii="Times New Roman" w:hAnsi="Times New Roman"/>
        </w:rPr>
      </w:pPr>
      <w:r w:rsidRPr="0078112D">
        <w:rPr>
          <w:rFonts w:ascii="Times New Roman" w:hAnsi="Times New Roman"/>
        </w:rPr>
        <w:t>Troubleshooting</w:t>
      </w:r>
      <w:r w:rsidRPr="0078112D">
        <w:rPr>
          <w:rFonts w:ascii="Times New Roman" w:hAnsi="Times New Roman"/>
          <w:spacing w:val="-5"/>
        </w:rPr>
        <w:t xml:space="preserve"> </w:t>
      </w:r>
      <w:r w:rsidRPr="0078112D">
        <w:rPr>
          <w:rFonts w:ascii="Times New Roman" w:hAnsi="Times New Roman"/>
        </w:rPr>
        <w:t>common</w:t>
      </w:r>
      <w:r w:rsidRPr="0078112D">
        <w:rPr>
          <w:rFonts w:ascii="Times New Roman" w:hAnsi="Times New Roman"/>
          <w:spacing w:val="-4"/>
        </w:rPr>
        <w:t xml:space="preserve"> </w:t>
      </w:r>
      <w:r w:rsidRPr="0078112D">
        <w:rPr>
          <w:rFonts w:ascii="Times New Roman" w:hAnsi="Times New Roman"/>
        </w:rPr>
        <w:t>problems</w:t>
      </w:r>
      <w:r w:rsidRPr="0078112D">
        <w:rPr>
          <w:rFonts w:ascii="Times New Roman" w:hAnsi="Times New Roman"/>
          <w:spacing w:val="-3"/>
        </w:rPr>
        <w:t xml:space="preserve"> </w:t>
      </w:r>
      <w:r w:rsidRPr="0078112D">
        <w:rPr>
          <w:rFonts w:ascii="Times New Roman" w:hAnsi="Times New Roman"/>
        </w:rPr>
        <w:t>in</w:t>
      </w:r>
      <w:r w:rsidRPr="0078112D">
        <w:rPr>
          <w:rFonts w:ascii="Times New Roman" w:hAnsi="Times New Roman"/>
          <w:spacing w:val="-1"/>
        </w:rPr>
        <w:t xml:space="preserve"> </w:t>
      </w:r>
      <w:r w:rsidRPr="0078112D">
        <w:rPr>
          <w:rFonts w:ascii="Times New Roman" w:hAnsi="Times New Roman"/>
        </w:rPr>
        <w:t>Refrigeration</w:t>
      </w:r>
      <w:r w:rsidRPr="0078112D">
        <w:rPr>
          <w:rFonts w:ascii="Times New Roman" w:hAnsi="Times New Roman"/>
          <w:spacing w:val="-1"/>
        </w:rPr>
        <w:t xml:space="preserve"> </w:t>
      </w:r>
      <w:r w:rsidRPr="0078112D">
        <w:rPr>
          <w:rFonts w:ascii="Times New Roman" w:hAnsi="Times New Roman"/>
          <w:spacing w:val="-2"/>
        </w:rPr>
        <w:t>Equipment</w:t>
      </w:r>
    </w:p>
    <w:p w14:paraId="33AEF14B" w14:textId="77777777" w:rsidR="001A5F09" w:rsidRPr="0078112D" w:rsidRDefault="001A5F09" w:rsidP="001A5F09">
      <w:pPr>
        <w:pStyle w:val="BodyText"/>
        <w:rPr>
          <w:rFonts w:ascii="Times New Roman" w:hAnsi="Times New Roman"/>
          <w:sz w:val="22"/>
          <w:szCs w:val="22"/>
        </w:rPr>
      </w:pPr>
    </w:p>
    <w:p w14:paraId="596B9C5E" w14:textId="77777777" w:rsidR="001A5F09" w:rsidRPr="008E4145" w:rsidRDefault="001A5F09" w:rsidP="001A5F09">
      <w:pPr>
        <w:pStyle w:val="ListParagraph"/>
        <w:widowControl w:val="0"/>
        <w:numPr>
          <w:ilvl w:val="0"/>
          <w:numId w:val="1"/>
        </w:numPr>
        <w:tabs>
          <w:tab w:val="left" w:pos="1435"/>
        </w:tabs>
        <w:autoSpaceDE w:val="0"/>
        <w:autoSpaceDN w:val="0"/>
        <w:ind w:left="1199" w:right="253" w:firstLine="0"/>
        <w:contextualSpacing w:val="0"/>
        <w:rPr>
          <w:rFonts w:ascii="Times New Roman" w:hAnsi="Times New Roman"/>
          <w:sz w:val="22"/>
          <w:szCs w:val="22"/>
        </w:rPr>
      </w:pPr>
      <w:r w:rsidRPr="008E4145">
        <w:rPr>
          <w:rFonts w:ascii="Times New Roman" w:hAnsi="Times New Roman"/>
        </w:rPr>
        <w:t>Proper</w:t>
      </w:r>
      <w:r w:rsidRPr="008E4145">
        <w:rPr>
          <w:rFonts w:ascii="Times New Roman" w:hAnsi="Times New Roman"/>
          <w:spacing w:val="-3"/>
        </w:rPr>
        <w:t xml:space="preserve"> </w:t>
      </w:r>
      <w:r w:rsidRPr="008E4145">
        <w:rPr>
          <w:rFonts w:ascii="Times New Roman" w:hAnsi="Times New Roman"/>
        </w:rPr>
        <w:t>installation</w:t>
      </w:r>
      <w:r w:rsidRPr="008E4145">
        <w:rPr>
          <w:rFonts w:ascii="Times New Roman" w:hAnsi="Times New Roman"/>
          <w:spacing w:val="-5"/>
        </w:rPr>
        <w:t xml:space="preserve"> </w:t>
      </w:r>
      <w:r w:rsidRPr="008E4145">
        <w:rPr>
          <w:rFonts w:ascii="Times New Roman" w:hAnsi="Times New Roman"/>
        </w:rPr>
        <w:t>techniques</w:t>
      </w:r>
      <w:r w:rsidRPr="008E4145">
        <w:rPr>
          <w:rFonts w:ascii="Times New Roman" w:hAnsi="Times New Roman"/>
          <w:spacing w:val="-6"/>
        </w:rPr>
        <w:t xml:space="preserve"> </w:t>
      </w:r>
      <w:r w:rsidRPr="008E4145">
        <w:rPr>
          <w:rFonts w:ascii="Times New Roman" w:hAnsi="Times New Roman"/>
        </w:rPr>
        <w:t>for</w:t>
      </w:r>
      <w:r w:rsidRPr="008E4145">
        <w:rPr>
          <w:rFonts w:ascii="Times New Roman" w:hAnsi="Times New Roman"/>
          <w:spacing w:val="-6"/>
        </w:rPr>
        <w:t xml:space="preserve"> </w:t>
      </w:r>
      <w:r w:rsidRPr="008E4145">
        <w:rPr>
          <w:rFonts w:ascii="Times New Roman" w:hAnsi="Times New Roman"/>
        </w:rPr>
        <w:t>Commercial</w:t>
      </w:r>
      <w:r w:rsidRPr="008E4145">
        <w:rPr>
          <w:rFonts w:ascii="Times New Roman" w:hAnsi="Times New Roman"/>
          <w:spacing w:val="-6"/>
        </w:rPr>
        <w:t xml:space="preserve"> </w:t>
      </w:r>
      <w:r w:rsidRPr="008E4145">
        <w:rPr>
          <w:rFonts w:ascii="Times New Roman" w:hAnsi="Times New Roman"/>
        </w:rPr>
        <w:t>Refrigeration</w:t>
      </w:r>
      <w:r w:rsidRPr="008E4145">
        <w:rPr>
          <w:rFonts w:ascii="Times New Roman" w:hAnsi="Times New Roman"/>
          <w:spacing w:val="-5"/>
        </w:rPr>
        <w:t xml:space="preserve"> </w:t>
      </w:r>
      <w:r w:rsidRPr="008E4145">
        <w:rPr>
          <w:rFonts w:ascii="Times New Roman" w:hAnsi="Times New Roman"/>
        </w:rPr>
        <w:t>Equipment</w:t>
      </w:r>
      <w:r w:rsidRPr="008E4145">
        <w:rPr>
          <w:rFonts w:ascii="Times New Roman" w:hAnsi="Times New Roman"/>
          <w:spacing w:val="-5"/>
        </w:rPr>
        <w:t xml:space="preserve"> </w:t>
      </w:r>
      <w:r w:rsidRPr="008E4145">
        <w:rPr>
          <w:rFonts w:ascii="Times New Roman" w:hAnsi="Times New Roman"/>
        </w:rPr>
        <w:t xml:space="preserve">including proper piping installation, pressure testing, evacuation, charging and electrical </w:t>
      </w:r>
      <w:r w:rsidRPr="008E4145">
        <w:rPr>
          <w:rFonts w:ascii="Times New Roman" w:hAnsi="Times New Roman"/>
          <w:spacing w:val="-2"/>
        </w:rPr>
        <w:t>wiring.</w:t>
      </w:r>
    </w:p>
    <w:p w14:paraId="105A9EFD" w14:textId="77777777" w:rsidR="001A5F09" w:rsidRPr="0078112D" w:rsidRDefault="001A5F09" w:rsidP="001A5F09">
      <w:pPr>
        <w:pStyle w:val="BodyText"/>
        <w:spacing w:before="292"/>
        <w:rPr>
          <w:rFonts w:ascii="Times New Roman" w:hAnsi="Times New Roman"/>
          <w:sz w:val="22"/>
          <w:szCs w:val="22"/>
        </w:rPr>
      </w:pPr>
    </w:p>
    <w:p w14:paraId="14709BCD" w14:textId="77777777" w:rsidR="001A5F09" w:rsidRPr="0078112D" w:rsidRDefault="001A5F09" w:rsidP="001A5F09">
      <w:pPr>
        <w:pStyle w:val="BodyText"/>
        <w:spacing w:before="48"/>
        <w:rPr>
          <w:rFonts w:ascii="Times New Roman" w:hAnsi="Times New Roman"/>
          <w:i/>
          <w:sz w:val="22"/>
          <w:szCs w:val="22"/>
        </w:rPr>
      </w:pPr>
    </w:p>
    <w:p w14:paraId="3F15BAB9" w14:textId="77777777" w:rsidR="001A5F09" w:rsidRPr="00B642E9" w:rsidRDefault="001A5F09" w:rsidP="001A5F09">
      <w:pPr>
        <w:ind w:left="720"/>
        <w:rPr>
          <w:rFonts w:ascii="Times New Roman" w:hAnsi="Times New Roman"/>
          <w:b/>
          <w:spacing w:val="-2"/>
        </w:rPr>
      </w:pPr>
      <w:r w:rsidRPr="00B642E9">
        <w:rPr>
          <w:rFonts w:ascii="Times New Roman" w:hAnsi="Times New Roman"/>
          <w:b/>
        </w:rPr>
        <w:t>Course</w:t>
      </w:r>
      <w:r w:rsidRPr="00B642E9">
        <w:rPr>
          <w:rFonts w:ascii="Times New Roman" w:hAnsi="Times New Roman"/>
          <w:b/>
          <w:spacing w:val="-3"/>
        </w:rPr>
        <w:t xml:space="preserve"> </w:t>
      </w:r>
      <w:r w:rsidRPr="00B642E9">
        <w:rPr>
          <w:rFonts w:ascii="Times New Roman" w:hAnsi="Times New Roman"/>
          <w:b/>
        </w:rPr>
        <w:t>Outline</w:t>
      </w:r>
      <w:r w:rsidRPr="00B642E9">
        <w:rPr>
          <w:rFonts w:ascii="Times New Roman" w:hAnsi="Times New Roman"/>
          <w:b/>
          <w:spacing w:val="-2"/>
        </w:rPr>
        <w:t xml:space="preserve"> Contributors:</w:t>
      </w:r>
    </w:p>
    <w:p w14:paraId="3FA92E56" w14:textId="77777777" w:rsidR="001A5F09" w:rsidRPr="00D730FB" w:rsidRDefault="001A5F09" w:rsidP="001A5F09">
      <w:pPr>
        <w:ind w:left="720"/>
        <w:rPr>
          <w:rFonts w:ascii="Times New Roman" w:hAnsi="Times New Roman"/>
          <w:b/>
        </w:rPr>
      </w:pPr>
      <w:r>
        <w:rPr>
          <w:rFonts w:ascii="Times New Roman" w:hAnsi="Times New Roman"/>
          <w:b/>
          <w:spacing w:val="-2"/>
        </w:rPr>
        <w:t>Ken Stover</w:t>
      </w:r>
    </w:p>
    <w:p w14:paraId="58637EFE" w14:textId="77777777" w:rsidR="001A5F09" w:rsidRPr="0078112D" w:rsidRDefault="001A5F09" w:rsidP="001A5F09">
      <w:pPr>
        <w:pStyle w:val="BodyText"/>
        <w:spacing w:before="292"/>
        <w:ind w:left="600"/>
        <w:rPr>
          <w:rFonts w:ascii="Times New Roman" w:hAnsi="Times New Roman"/>
          <w:b/>
          <w:sz w:val="22"/>
          <w:szCs w:val="22"/>
        </w:rPr>
      </w:pPr>
    </w:p>
    <w:p w14:paraId="7C0BC9BC" w14:textId="77777777" w:rsidR="001A5F09" w:rsidRPr="0078112D" w:rsidRDefault="001A5F09" w:rsidP="001A5F09">
      <w:pPr>
        <w:ind w:left="720"/>
        <w:rPr>
          <w:rFonts w:ascii="Times New Roman" w:hAnsi="Times New Roman"/>
          <w:b/>
        </w:rPr>
      </w:pPr>
      <w:r w:rsidRPr="0078112D">
        <w:rPr>
          <w:rFonts w:ascii="Times New Roman" w:hAnsi="Times New Roman"/>
          <w:b/>
        </w:rPr>
        <w:t>Date</w:t>
      </w:r>
      <w:r w:rsidRPr="0078112D">
        <w:rPr>
          <w:rFonts w:ascii="Times New Roman" w:hAnsi="Times New Roman"/>
          <w:b/>
          <w:spacing w:val="-1"/>
        </w:rPr>
        <w:t xml:space="preserve"> </w:t>
      </w:r>
      <w:r w:rsidRPr="0078112D">
        <w:rPr>
          <w:rFonts w:ascii="Times New Roman" w:hAnsi="Times New Roman"/>
          <w:b/>
        </w:rPr>
        <w:t>Course</w:t>
      </w:r>
      <w:r w:rsidRPr="0078112D">
        <w:rPr>
          <w:rFonts w:ascii="Times New Roman" w:hAnsi="Times New Roman"/>
          <w:b/>
          <w:spacing w:val="-3"/>
        </w:rPr>
        <w:t xml:space="preserve"> </w:t>
      </w:r>
      <w:r w:rsidRPr="0078112D">
        <w:rPr>
          <w:rFonts w:ascii="Times New Roman" w:hAnsi="Times New Roman"/>
          <w:b/>
        </w:rPr>
        <w:t>Outline</w:t>
      </w:r>
      <w:r w:rsidRPr="0078112D">
        <w:rPr>
          <w:rFonts w:ascii="Times New Roman" w:hAnsi="Times New Roman"/>
          <w:b/>
          <w:spacing w:val="-4"/>
        </w:rPr>
        <w:t xml:space="preserve"> </w:t>
      </w:r>
      <w:r w:rsidRPr="0078112D">
        <w:rPr>
          <w:rFonts w:ascii="Times New Roman" w:hAnsi="Times New Roman"/>
          <w:b/>
        </w:rPr>
        <w:t>was</w:t>
      </w:r>
      <w:r w:rsidRPr="0078112D">
        <w:rPr>
          <w:rFonts w:ascii="Times New Roman" w:hAnsi="Times New Roman"/>
          <w:b/>
          <w:spacing w:val="1"/>
        </w:rPr>
        <w:t xml:space="preserve"> </w:t>
      </w:r>
      <w:r w:rsidRPr="0078112D">
        <w:rPr>
          <w:rFonts w:ascii="Times New Roman" w:hAnsi="Times New Roman"/>
          <w:b/>
          <w:spacing w:val="-2"/>
        </w:rPr>
        <w:t>approved:</w:t>
      </w:r>
    </w:p>
    <w:p w14:paraId="6B472DFA" w14:textId="77777777" w:rsidR="001A5F09" w:rsidRPr="0078112D" w:rsidRDefault="001A5F09" w:rsidP="001A5F09">
      <w:pPr>
        <w:pStyle w:val="BodyText"/>
        <w:ind w:left="720"/>
        <w:rPr>
          <w:rFonts w:ascii="Times New Roman" w:hAnsi="Times New Roman"/>
          <w:sz w:val="22"/>
          <w:szCs w:val="22"/>
        </w:rPr>
      </w:pPr>
      <w:r w:rsidRPr="0078112D">
        <w:rPr>
          <w:rFonts w:ascii="Times New Roman" w:hAnsi="Times New Roman"/>
          <w:spacing w:val="-2"/>
          <w:sz w:val="22"/>
          <w:szCs w:val="22"/>
        </w:rPr>
        <w:lastRenderedPageBreak/>
        <w:t>4/5/2024</w:t>
      </w:r>
    </w:p>
    <w:p w14:paraId="29C234E7" w14:textId="77777777" w:rsidR="001A5F09" w:rsidRDefault="001A5F09"/>
    <w:sectPr w:rsidR="001A5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759"/>
    <w:multiLevelType w:val="hybridMultilevel"/>
    <w:tmpl w:val="A3244FA4"/>
    <w:lvl w:ilvl="0" w:tplc="BA889020">
      <w:start w:val="1"/>
      <w:numFmt w:val="upperRoman"/>
      <w:lvlText w:val="%1."/>
      <w:lvlJc w:val="left"/>
      <w:pPr>
        <w:ind w:left="1200" w:hanging="720"/>
      </w:pPr>
      <w:rPr>
        <w:rFonts w:hint="default"/>
        <w:b/>
        <w:bCs/>
        <w:i/>
        <w:iCs w:val="0"/>
        <w:color w:val="auto"/>
        <w:spacing w:val="0"/>
        <w:w w:val="100"/>
        <w:lang w:val="en-US" w:eastAsia="en-US" w:bidi="ar-SA"/>
      </w:rPr>
    </w:lvl>
    <w:lvl w:ilvl="1" w:tplc="349C8D1C">
      <w:start w:val="1"/>
      <w:numFmt w:val="decimal"/>
      <w:lvlText w:val="%2."/>
      <w:lvlJc w:val="left"/>
      <w:pPr>
        <w:ind w:left="1437" w:hanging="238"/>
      </w:pPr>
      <w:rPr>
        <w:rFonts w:ascii="Calibri" w:eastAsia="Calibri" w:hAnsi="Calibri" w:cs="Calibri" w:hint="default"/>
        <w:b w:val="0"/>
        <w:bCs w:val="0"/>
        <w:i w:val="0"/>
        <w:iCs w:val="0"/>
        <w:spacing w:val="0"/>
        <w:w w:val="100"/>
        <w:sz w:val="24"/>
        <w:szCs w:val="24"/>
        <w:lang w:val="en-US" w:eastAsia="en-US" w:bidi="ar-SA"/>
      </w:rPr>
    </w:lvl>
    <w:lvl w:ilvl="2" w:tplc="0F86F524">
      <w:numFmt w:val="bullet"/>
      <w:lvlText w:val="•"/>
      <w:lvlJc w:val="left"/>
      <w:pPr>
        <w:ind w:left="2344" w:hanging="238"/>
      </w:pPr>
      <w:rPr>
        <w:rFonts w:hint="default"/>
        <w:lang w:val="en-US" w:eastAsia="en-US" w:bidi="ar-SA"/>
      </w:rPr>
    </w:lvl>
    <w:lvl w:ilvl="3" w:tplc="FBCEA858">
      <w:numFmt w:val="bullet"/>
      <w:lvlText w:val="•"/>
      <w:lvlJc w:val="left"/>
      <w:pPr>
        <w:ind w:left="3248" w:hanging="238"/>
      </w:pPr>
      <w:rPr>
        <w:rFonts w:hint="default"/>
        <w:lang w:val="en-US" w:eastAsia="en-US" w:bidi="ar-SA"/>
      </w:rPr>
    </w:lvl>
    <w:lvl w:ilvl="4" w:tplc="BE58D0FC">
      <w:numFmt w:val="bullet"/>
      <w:lvlText w:val="•"/>
      <w:lvlJc w:val="left"/>
      <w:pPr>
        <w:ind w:left="4153" w:hanging="238"/>
      </w:pPr>
      <w:rPr>
        <w:rFonts w:hint="default"/>
        <w:lang w:val="en-US" w:eastAsia="en-US" w:bidi="ar-SA"/>
      </w:rPr>
    </w:lvl>
    <w:lvl w:ilvl="5" w:tplc="E8D6D608">
      <w:numFmt w:val="bullet"/>
      <w:lvlText w:val="•"/>
      <w:lvlJc w:val="left"/>
      <w:pPr>
        <w:ind w:left="5057" w:hanging="238"/>
      </w:pPr>
      <w:rPr>
        <w:rFonts w:hint="default"/>
        <w:lang w:val="en-US" w:eastAsia="en-US" w:bidi="ar-SA"/>
      </w:rPr>
    </w:lvl>
    <w:lvl w:ilvl="6" w:tplc="ADCAA9F0">
      <w:numFmt w:val="bullet"/>
      <w:lvlText w:val="•"/>
      <w:lvlJc w:val="left"/>
      <w:pPr>
        <w:ind w:left="5962" w:hanging="238"/>
      </w:pPr>
      <w:rPr>
        <w:rFonts w:hint="default"/>
        <w:lang w:val="en-US" w:eastAsia="en-US" w:bidi="ar-SA"/>
      </w:rPr>
    </w:lvl>
    <w:lvl w:ilvl="7" w:tplc="D128A8C8">
      <w:numFmt w:val="bullet"/>
      <w:lvlText w:val="•"/>
      <w:lvlJc w:val="left"/>
      <w:pPr>
        <w:ind w:left="6866" w:hanging="238"/>
      </w:pPr>
      <w:rPr>
        <w:rFonts w:hint="default"/>
        <w:lang w:val="en-US" w:eastAsia="en-US" w:bidi="ar-SA"/>
      </w:rPr>
    </w:lvl>
    <w:lvl w:ilvl="8" w:tplc="B284FB5A">
      <w:numFmt w:val="bullet"/>
      <w:lvlText w:val="•"/>
      <w:lvlJc w:val="left"/>
      <w:pPr>
        <w:ind w:left="7771" w:hanging="238"/>
      </w:pPr>
      <w:rPr>
        <w:rFonts w:hint="default"/>
        <w:lang w:val="en-US" w:eastAsia="en-US" w:bidi="ar-SA"/>
      </w:rPr>
    </w:lvl>
  </w:abstractNum>
  <w:abstractNum w:abstractNumId="1" w15:restartNumberingAfterBreak="0">
    <w:nsid w:val="200D3D36"/>
    <w:multiLevelType w:val="hybridMultilevel"/>
    <w:tmpl w:val="6C7C713C"/>
    <w:lvl w:ilvl="0" w:tplc="0409000F">
      <w:start w:val="1"/>
      <w:numFmt w:val="decimal"/>
      <w:lvlText w:val="%1."/>
      <w:lvlJc w:val="left"/>
      <w:pPr>
        <w:ind w:left="720" w:hanging="360"/>
      </w:pPr>
      <w:rPr>
        <w:rFonts w:hint="default"/>
        <w:b w:val="0"/>
        <w:bCs w:val="0"/>
        <w:i w:val="0"/>
        <w:iCs w:val="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FA5334"/>
    <w:multiLevelType w:val="hybridMultilevel"/>
    <w:tmpl w:val="1D84B812"/>
    <w:lvl w:ilvl="0" w:tplc="0409000F">
      <w:start w:val="1"/>
      <w:numFmt w:val="decimal"/>
      <w:lvlText w:val="%1."/>
      <w:lvlJc w:val="left"/>
      <w:pPr>
        <w:ind w:left="1564" w:hanging="310"/>
      </w:pPr>
      <w:rPr>
        <w:rFonts w:hint="default"/>
        <w:b w:val="0"/>
        <w:bCs w:val="0"/>
        <w:i w:val="0"/>
        <w:iCs w:val="0"/>
        <w:spacing w:val="-1"/>
        <w:w w:val="100"/>
        <w:sz w:val="24"/>
        <w:szCs w:val="24"/>
        <w:lang w:val="en-US" w:eastAsia="en-US" w:bidi="ar-SA"/>
      </w:rPr>
    </w:lvl>
    <w:lvl w:ilvl="1" w:tplc="FFFFFFFF">
      <w:numFmt w:val="bullet"/>
      <w:lvlText w:val="•"/>
      <w:lvlJc w:val="left"/>
      <w:pPr>
        <w:ind w:left="2362" w:hanging="310"/>
      </w:pPr>
      <w:rPr>
        <w:rFonts w:hint="default"/>
        <w:lang w:val="en-US" w:eastAsia="en-US" w:bidi="ar-SA"/>
      </w:rPr>
    </w:lvl>
    <w:lvl w:ilvl="2" w:tplc="FFFFFFFF">
      <w:numFmt w:val="bullet"/>
      <w:lvlText w:val="•"/>
      <w:lvlJc w:val="left"/>
      <w:pPr>
        <w:ind w:left="3164" w:hanging="310"/>
      </w:pPr>
      <w:rPr>
        <w:rFonts w:hint="default"/>
        <w:lang w:val="en-US" w:eastAsia="en-US" w:bidi="ar-SA"/>
      </w:rPr>
    </w:lvl>
    <w:lvl w:ilvl="3" w:tplc="FFFFFFFF">
      <w:numFmt w:val="bullet"/>
      <w:lvlText w:val="•"/>
      <w:lvlJc w:val="left"/>
      <w:pPr>
        <w:ind w:left="3966" w:hanging="310"/>
      </w:pPr>
      <w:rPr>
        <w:rFonts w:hint="default"/>
        <w:lang w:val="en-US" w:eastAsia="en-US" w:bidi="ar-SA"/>
      </w:rPr>
    </w:lvl>
    <w:lvl w:ilvl="4" w:tplc="FFFFFFFF">
      <w:numFmt w:val="bullet"/>
      <w:lvlText w:val="•"/>
      <w:lvlJc w:val="left"/>
      <w:pPr>
        <w:ind w:left="4768" w:hanging="310"/>
      </w:pPr>
      <w:rPr>
        <w:rFonts w:hint="default"/>
        <w:lang w:val="en-US" w:eastAsia="en-US" w:bidi="ar-SA"/>
      </w:rPr>
    </w:lvl>
    <w:lvl w:ilvl="5" w:tplc="FFFFFFFF">
      <w:numFmt w:val="bullet"/>
      <w:lvlText w:val="•"/>
      <w:lvlJc w:val="left"/>
      <w:pPr>
        <w:ind w:left="5570" w:hanging="310"/>
      </w:pPr>
      <w:rPr>
        <w:rFonts w:hint="default"/>
        <w:lang w:val="en-US" w:eastAsia="en-US" w:bidi="ar-SA"/>
      </w:rPr>
    </w:lvl>
    <w:lvl w:ilvl="6" w:tplc="FFFFFFFF">
      <w:numFmt w:val="bullet"/>
      <w:lvlText w:val="•"/>
      <w:lvlJc w:val="left"/>
      <w:pPr>
        <w:ind w:left="6372" w:hanging="310"/>
      </w:pPr>
      <w:rPr>
        <w:rFonts w:hint="default"/>
        <w:lang w:val="en-US" w:eastAsia="en-US" w:bidi="ar-SA"/>
      </w:rPr>
    </w:lvl>
    <w:lvl w:ilvl="7" w:tplc="FFFFFFFF">
      <w:numFmt w:val="bullet"/>
      <w:lvlText w:val="•"/>
      <w:lvlJc w:val="left"/>
      <w:pPr>
        <w:ind w:left="7174" w:hanging="310"/>
      </w:pPr>
      <w:rPr>
        <w:rFonts w:hint="default"/>
        <w:lang w:val="en-US" w:eastAsia="en-US" w:bidi="ar-SA"/>
      </w:rPr>
    </w:lvl>
    <w:lvl w:ilvl="8" w:tplc="FFFFFFFF">
      <w:numFmt w:val="bullet"/>
      <w:lvlText w:val="•"/>
      <w:lvlJc w:val="left"/>
      <w:pPr>
        <w:ind w:left="7976" w:hanging="310"/>
      </w:pPr>
      <w:rPr>
        <w:rFonts w:hint="default"/>
        <w:lang w:val="en-US" w:eastAsia="en-US" w:bidi="ar-SA"/>
      </w:rPr>
    </w:lvl>
  </w:abstractNum>
  <w:abstractNum w:abstractNumId="3" w15:restartNumberingAfterBreak="0">
    <w:nsid w:val="43DF75A1"/>
    <w:multiLevelType w:val="hybridMultilevel"/>
    <w:tmpl w:val="4B22CFB0"/>
    <w:lvl w:ilvl="0" w:tplc="0409000F">
      <w:start w:val="1"/>
      <w:numFmt w:val="decimal"/>
      <w:lvlText w:val="%1."/>
      <w:lvlJc w:val="left"/>
      <w:pPr>
        <w:ind w:left="1509" w:hanging="310"/>
      </w:pPr>
      <w:rPr>
        <w:rFonts w:hint="default"/>
        <w:b w:val="0"/>
        <w:bCs w:val="0"/>
        <w:i w:val="0"/>
        <w:iCs w:val="0"/>
        <w:spacing w:val="-1"/>
        <w:w w:val="100"/>
        <w:sz w:val="24"/>
        <w:szCs w:val="24"/>
        <w:lang w:val="en-US" w:eastAsia="en-US" w:bidi="ar-SA"/>
      </w:rPr>
    </w:lvl>
    <w:lvl w:ilvl="1" w:tplc="FFFFFFFF">
      <w:numFmt w:val="bullet"/>
      <w:lvlText w:val="•"/>
      <w:lvlJc w:val="left"/>
      <w:pPr>
        <w:ind w:left="2308" w:hanging="310"/>
      </w:pPr>
      <w:rPr>
        <w:rFonts w:hint="default"/>
        <w:lang w:val="en-US" w:eastAsia="en-US" w:bidi="ar-SA"/>
      </w:rPr>
    </w:lvl>
    <w:lvl w:ilvl="2" w:tplc="FFFFFFFF">
      <w:numFmt w:val="bullet"/>
      <w:lvlText w:val="•"/>
      <w:lvlJc w:val="left"/>
      <w:pPr>
        <w:ind w:left="3116" w:hanging="310"/>
      </w:pPr>
      <w:rPr>
        <w:rFonts w:hint="default"/>
        <w:lang w:val="en-US" w:eastAsia="en-US" w:bidi="ar-SA"/>
      </w:rPr>
    </w:lvl>
    <w:lvl w:ilvl="3" w:tplc="FFFFFFFF">
      <w:numFmt w:val="bullet"/>
      <w:lvlText w:val="•"/>
      <w:lvlJc w:val="left"/>
      <w:pPr>
        <w:ind w:left="3924" w:hanging="310"/>
      </w:pPr>
      <w:rPr>
        <w:rFonts w:hint="default"/>
        <w:lang w:val="en-US" w:eastAsia="en-US" w:bidi="ar-SA"/>
      </w:rPr>
    </w:lvl>
    <w:lvl w:ilvl="4" w:tplc="FFFFFFFF">
      <w:numFmt w:val="bullet"/>
      <w:lvlText w:val="•"/>
      <w:lvlJc w:val="left"/>
      <w:pPr>
        <w:ind w:left="4732" w:hanging="310"/>
      </w:pPr>
      <w:rPr>
        <w:rFonts w:hint="default"/>
        <w:lang w:val="en-US" w:eastAsia="en-US" w:bidi="ar-SA"/>
      </w:rPr>
    </w:lvl>
    <w:lvl w:ilvl="5" w:tplc="FFFFFFFF">
      <w:numFmt w:val="bullet"/>
      <w:lvlText w:val="•"/>
      <w:lvlJc w:val="left"/>
      <w:pPr>
        <w:ind w:left="5540" w:hanging="310"/>
      </w:pPr>
      <w:rPr>
        <w:rFonts w:hint="default"/>
        <w:lang w:val="en-US" w:eastAsia="en-US" w:bidi="ar-SA"/>
      </w:rPr>
    </w:lvl>
    <w:lvl w:ilvl="6" w:tplc="FFFFFFFF">
      <w:numFmt w:val="bullet"/>
      <w:lvlText w:val="•"/>
      <w:lvlJc w:val="left"/>
      <w:pPr>
        <w:ind w:left="6348" w:hanging="310"/>
      </w:pPr>
      <w:rPr>
        <w:rFonts w:hint="default"/>
        <w:lang w:val="en-US" w:eastAsia="en-US" w:bidi="ar-SA"/>
      </w:rPr>
    </w:lvl>
    <w:lvl w:ilvl="7" w:tplc="FFFFFFFF">
      <w:numFmt w:val="bullet"/>
      <w:lvlText w:val="•"/>
      <w:lvlJc w:val="left"/>
      <w:pPr>
        <w:ind w:left="7156" w:hanging="310"/>
      </w:pPr>
      <w:rPr>
        <w:rFonts w:hint="default"/>
        <w:lang w:val="en-US" w:eastAsia="en-US" w:bidi="ar-SA"/>
      </w:rPr>
    </w:lvl>
    <w:lvl w:ilvl="8" w:tplc="FFFFFFFF">
      <w:numFmt w:val="bullet"/>
      <w:lvlText w:val="•"/>
      <w:lvlJc w:val="left"/>
      <w:pPr>
        <w:ind w:left="7964" w:hanging="310"/>
      </w:pPr>
      <w:rPr>
        <w:rFonts w:hint="default"/>
        <w:lang w:val="en-US" w:eastAsia="en-US" w:bidi="ar-SA"/>
      </w:rPr>
    </w:lvl>
  </w:abstractNum>
  <w:abstractNum w:abstractNumId="4" w15:restartNumberingAfterBreak="0">
    <w:nsid w:val="5F4405F8"/>
    <w:multiLevelType w:val="hybridMultilevel"/>
    <w:tmpl w:val="664E449E"/>
    <w:lvl w:ilvl="0" w:tplc="AFE21E10">
      <w:start w:val="3"/>
      <w:numFmt w:val="decimal"/>
      <w:lvlText w:val="%1."/>
      <w:lvlJc w:val="left"/>
      <w:pPr>
        <w:ind w:left="1437" w:hanging="238"/>
      </w:pPr>
      <w:rPr>
        <w:rFonts w:ascii="Calibri" w:eastAsia="Calibri" w:hAnsi="Calibri" w:cs="Calibri" w:hint="default"/>
        <w:b w:val="0"/>
        <w:bCs w:val="0"/>
        <w:i w:val="0"/>
        <w:iCs w:val="0"/>
        <w:spacing w:val="0"/>
        <w:w w:val="100"/>
        <w:sz w:val="24"/>
        <w:szCs w:val="24"/>
        <w:lang w:val="en-US" w:eastAsia="en-US" w:bidi="ar-SA"/>
      </w:rPr>
    </w:lvl>
    <w:lvl w:ilvl="1" w:tplc="B086A5EA">
      <w:numFmt w:val="bullet"/>
      <w:lvlText w:val="•"/>
      <w:lvlJc w:val="left"/>
      <w:pPr>
        <w:ind w:left="2254" w:hanging="238"/>
      </w:pPr>
      <w:rPr>
        <w:rFonts w:hint="default"/>
        <w:lang w:val="en-US" w:eastAsia="en-US" w:bidi="ar-SA"/>
      </w:rPr>
    </w:lvl>
    <w:lvl w:ilvl="2" w:tplc="9176D752">
      <w:numFmt w:val="bullet"/>
      <w:lvlText w:val="•"/>
      <w:lvlJc w:val="left"/>
      <w:pPr>
        <w:ind w:left="3068" w:hanging="238"/>
      </w:pPr>
      <w:rPr>
        <w:rFonts w:hint="default"/>
        <w:lang w:val="en-US" w:eastAsia="en-US" w:bidi="ar-SA"/>
      </w:rPr>
    </w:lvl>
    <w:lvl w:ilvl="3" w:tplc="DBA84816">
      <w:numFmt w:val="bullet"/>
      <w:lvlText w:val="•"/>
      <w:lvlJc w:val="left"/>
      <w:pPr>
        <w:ind w:left="3882" w:hanging="238"/>
      </w:pPr>
      <w:rPr>
        <w:rFonts w:hint="default"/>
        <w:lang w:val="en-US" w:eastAsia="en-US" w:bidi="ar-SA"/>
      </w:rPr>
    </w:lvl>
    <w:lvl w:ilvl="4" w:tplc="F14E022E">
      <w:numFmt w:val="bullet"/>
      <w:lvlText w:val="•"/>
      <w:lvlJc w:val="left"/>
      <w:pPr>
        <w:ind w:left="4696" w:hanging="238"/>
      </w:pPr>
      <w:rPr>
        <w:rFonts w:hint="default"/>
        <w:lang w:val="en-US" w:eastAsia="en-US" w:bidi="ar-SA"/>
      </w:rPr>
    </w:lvl>
    <w:lvl w:ilvl="5" w:tplc="0ADCD894">
      <w:numFmt w:val="bullet"/>
      <w:lvlText w:val="•"/>
      <w:lvlJc w:val="left"/>
      <w:pPr>
        <w:ind w:left="5510" w:hanging="238"/>
      </w:pPr>
      <w:rPr>
        <w:rFonts w:hint="default"/>
        <w:lang w:val="en-US" w:eastAsia="en-US" w:bidi="ar-SA"/>
      </w:rPr>
    </w:lvl>
    <w:lvl w:ilvl="6" w:tplc="4DC4EEA0">
      <w:numFmt w:val="bullet"/>
      <w:lvlText w:val="•"/>
      <w:lvlJc w:val="left"/>
      <w:pPr>
        <w:ind w:left="6324" w:hanging="238"/>
      </w:pPr>
      <w:rPr>
        <w:rFonts w:hint="default"/>
        <w:lang w:val="en-US" w:eastAsia="en-US" w:bidi="ar-SA"/>
      </w:rPr>
    </w:lvl>
    <w:lvl w:ilvl="7" w:tplc="1CA40168">
      <w:numFmt w:val="bullet"/>
      <w:lvlText w:val="•"/>
      <w:lvlJc w:val="left"/>
      <w:pPr>
        <w:ind w:left="7138" w:hanging="238"/>
      </w:pPr>
      <w:rPr>
        <w:rFonts w:hint="default"/>
        <w:lang w:val="en-US" w:eastAsia="en-US" w:bidi="ar-SA"/>
      </w:rPr>
    </w:lvl>
    <w:lvl w:ilvl="8" w:tplc="2DC40418">
      <w:numFmt w:val="bullet"/>
      <w:lvlText w:val="•"/>
      <w:lvlJc w:val="left"/>
      <w:pPr>
        <w:ind w:left="7952" w:hanging="238"/>
      </w:pPr>
      <w:rPr>
        <w:rFonts w:hint="default"/>
        <w:lang w:val="en-US" w:eastAsia="en-US" w:bidi="ar-SA"/>
      </w:rPr>
    </w:lvl>
  </w:abstractNum>
  <w:num w:numId="1" w16cid:durableId="1948655020">
    <w:abstractNumId w:val="4"/>
  </w:num>
  <w:num w:numId="2" w16cid:durableId="464735623">
    <w:abstractNumId w:val="0"/>
  </w:num>
  <w:num w:numId="3" w16cid:durableId="1845894830">
    <w:abstractNumId w:val="1"/>
  </w:num>
  <w:num w:numId="4" w16cid:durableId="825122602">
    <w:abstractNumId w:val="2"/>
  </w:num>
  <w:num w:numId="5" w16cid:durableId="163178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09"/>
    <w:rsid w:val="001A5F09"/>
    <w:rsid w:val="004B2DB0"/>
    <w:rsid w:val="008724DA"/>
    <w:rsid w:val="00D4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E298"/>
  <w15:chartTrackingRefBased/>
  <w15:docId w15:val="{8AA27F1C-E87A-4573-A5CD-13E64BD5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09"/>
    <w:pPr>
      <w:spacing w:after="200" w:line="276" w:lineRule="auto"/>
    </w:pPr>
    <w:rPr>
      <w:rFonts w:ascii="Arial" w:eastAsia="SimSun" w:hAnsi="Arial" w:cs="Times New Roman"/>
      <w:kern w:val="0"/>
      <w:szCs w:val="20"/>
      <w14:ligatures w14:val="none"/>
    </w:rPr>
  </w:style>
  <w:style w:type="paragraph" w:styleId="Heading1">
    <w:name w:val="heading 1"/>
    <w:basedOn w:val="Normal"/>
    <w:next w:val="Normal"/>
    <w:link w:val="Heading1Char"/>
    <w:uiPriority w:val="9"/>
    <w:qFormat/>
    <w:rsid w:val="001A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1A5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F09"/>
    <w:rPr>
      <w:rFonts w:eastAsiaTheme="majorEastAsia" w:cstheme="majorBidi"/>
      <w:color w:val="272727" w:themeColor="text1" w:themeTint="D8"/>
    </w:rPr>
  </w:style>
  <w:style w:type="paragraph" w:styleId="Title">
    <w:name w:val="Title"/>
    <w:basedOn w:val="Normal"/>
    <w:next w:val="Normal"/>
    <w:link w:val="TitleChar"/>
    <w:uiPriority w:val="10"/>
    <w:qFormat/>
    <w:rsid w:val="001A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F09"/>
    <w:pPr>
      <w:spacing w:before="160"/>
      <w:jc w:val="center"/>
    </w:pPr>
    <w:rPr>
      <w:i/>
      <w:iCs/>
      <w:color w:val="404040" w:themeColor="text1" w:themeTint="BF"/>
    </w:rPr>
  </w:style>
  <w:style w:type="character" w:customStyle="1" w:styleId="QuoteChar">
    <w:name w:val="Quote Char"/>
    <w:basedOn w:val="DefaultParagraphFont"/>
    <w:link w:val="Quote"/>
    <w:uiPriority w:val="29"/>
    <w:rsid w:val="001A5F09"/>
    <w:rPr>
      <w:i/>
      <w:iCs/>
      <w:color w:val="404040" w:themeColor="text1" w:themeTint="BF"/>
    </w:rPr>
  </w:style>
  <w:style w:type="paragraph" w:styleId="ListParagraph">
    <w:name w:val="List Paragraph"/>
    <w:basedOn w:val="Normal"/>
    <w:uiPriority w:val="1"/>
    <w:qFormat/>
    <w:rsid w:val="001A5F09"/>
    <w:pPr>
      <w:ind w:left="720"/>
      <w:contextualSpacing/>
    </w:pPr>
  </w:style>
  <w:style w:type="character" w:styleId="IntenseEmphasis">
    <w:name w:val="Intense Emphasis"/>
    <w:basedOn w:val="DefaultParagraphFont"/>
    <w:uiPriority w:val="21"/>
    <w:qFormat/>
    <w:rsid w:val="001A5F09"/>
    <w:rPr>
      <w:i/>
      <w:iCs/>
      <w:color w:val="0F4761" w:themeColor="accent1" w:themeShade="BF"/>
    </w:rPr>
  </w:style>
  <w:style w:type="paragraph" w:styleId="IntenseQuote">
    <w:name w:val="Intense Quote"/>
    <w:basedOn w:val="Normal"/>
    <w:next w:val="Normal"/>
    <w:link w:val="IntenseQuoteChar"/>
    <w:uiPriority w:val="30"/>
    <w:qFormat/>
    <w:rsid w:val="001A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F09"/>
    <w:rPr>
      <w:i/>
      <w:iCs/>
      <w:color w:val="0F4761" w:themeColor="accent1" w:themeShade="BF"/>
    </w:rPr>
  </w:style>
  <w:style w:type="character" w:styleId="IntenseReference">
    <w:name w:val="Intense Reference"/>
    <w:basedOn w:val="DefaultParagraphFont"/>
    <w:uiPriority w:val="32"/>
    <w:qFormat/>
    <w:rsid w:val="001A5F09"/>
    <w:rPr>
      <w:b/>
      <w:bCs/>
      <w:smallCaps/>
      <w:color w:val="0F4761" w:themeColor="accent1" w:themeShade="BF"/>
      <w:spacing w:val="5"/>
    </w:rPr>
  </w:style>
  <w:style w:type="paragraph" w:styleId="BodyText">
    <w:name w:val="Body Text"/>
    <w:basedOn w:val="Normal"/>
    <w:link w:val="BodyTextChar"/>
    <w:uiPriority w:val="1"/>
    <w:qFormat/>
    <w:rsid w:val="001A5F09"/>
    <w:pPr>
      <w:spacing w:after="120"/>
    </w:pPr>
  </w:style>
  <w:style w:type="character" w:customStyle="1" w:styleId="BodyTextChar">
    <w:name w:val="Body Text Char"/>
    <w:basedOn w:val="DefaultParagraphFont"/>
    <w:link w:val="BodyText"/>
    <w:uiPriority w:val="1"/>
    <w:rsid w:val="001A5F09"/>
    <w:rPr>
      <w:rFonts w:ascii="Arial" w:eastAsia="SimSun" w:hAnsi="Arial" w:cs="Times New Roman"/>
      <w:kern w:val="0"/>
      <w:szCs w:val="20"/>
      <w14:ligatures w14:val="none"/>
    </w:rPr>
  </w:style>
  <w:style w:type="paragraph" w:customStyle="1" w:styleId="Default">
    <w:name w:val="Default"/>
    <w:rsid w:val="001A5F09"/>
    <w:pPr>
      <w:autoSpaceDE w:val="0"/>
      <w:autoSpaceDN w:val="0"/>
      <w:adjustRightInd w:val="0"/>
      <w:spacing w:after="200" w:line="276" w:lineRule="auto"/>
    </w:pPr>
    <w:rPr>
      <w:rFonts w:ascii="Calibri" w:eastAsia="Times New Roman"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Nassar</dc:creator>
  <cp:keywords/>
  <dc:description/>
  <cp:lastModifiedBy>Laura Nassar</cp:lastModifiedBy>
  <cp:revision>2</cp:revision>
  <dcterms:created xsi:type="dcterms:W3CDTF">2026-05-11T15:14:00Z</dcterms:created>
  <dcterms:modified xsi:type="dcterms:W3CDTF">2026-05-12T12:35:00Z</dcterms:modified>
</cp:coreProperties>
</file>