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04B7" w14:textId="77777777" w:rsidR="00761E17" w:rsidRDefault="00761E17" w:rsidP="00761E17">
      <w:pPr>
        <w:pStyle w:val="Heading2"/>
        <w:jc w:val="center"/>
        <w:rPr>
          <w:sz w:val="28"/>
          <w:szCs w:val="28"/>
        </w:rPr>
      </w:pPr>
      <w:r>
        <w:rPr>
          <w:sz w:val="28"/>
          <w:szCs w:val="28"/>
        </w:rPr>
        <w:t>MOHAWK VALLEY COMMUNITY COLLEGE</w:t>
      </w:r>
    </w:p>
    <w:p w14:paraId="75FE8F75" w14:textId="77777777" w:rsidR="00761E17" w:rsidRDefault="00761E17" w:rsidP="00761E17">
      <w:pPr>
        <w:jc w:val="center"/>
        <w:rPr>
          <w:rFonts w:eastAsia="Calibri"/>
          <w:b/>
          <w:bCs/>
          <w:sz w:val="28"/>
          <w:szCs w:val="28"/>
        </w:rPr>
      </w:pPr>
      <w:r>
        <w:rPr>
          <w:b/>
          <w:bCs/>
          <w:sz w:val="28"/>
          <w:szCs w:val="28"/>
        </w:rPr>
        <w:t>UTICA AND ROME, NEW YORK</w:t>
      </w:r>
    </w:p>
    <w:p w14:paraId="41D2776F" w14:textId="2F65B060" w:rsidR="000A0996" w:rsidRDefault="000A0996" w:rsidP="000A0996">
      <w:pPr>
        <w:jc w:val="center"/>
        <w:rPr>
          <w:rFonts w:ascii="Times" w:eastAsia="Times" w:hAnsi="Times"/>
          <w:b/>
          <w:bCs/>
          <w:sz w:val="28"/>
          <w:szCs w:val="28"/>
        </w:rPr>
      </w:pPr>
    </w:p>
    <w:p w14:paraId="423CC7F3" w14:textId="77777777" w:rsidR="00761E17" w:rsidRPr="007C1E12" w:rsidRDefault="00761E17" w:rsidP="00761E17">
      <w:pPr>
        <w:jc w:val="center"/>
        <w:rPr>
          <w:b/>
        </w:rPr>
      </w:pPr>
    </w:p>
    <w:p w14:paraId="30CF7AF6" w14:textId="77777777" w:rsidR="00761E17" w:rsidRDefault="00761E17" w:rsidP="00761E17">
      <w:pPr>
        <w:jc w:val="center"/>
        <w:rPr>
          <w:b/>
          <w:bCs/>
          <w:sz w:val="28"/>
          <w:szCs w:val="28"/>
        </w:rPr>
      </w:pPr>
      <w:r>
        <w:rPr>
          <w:b/>
          <w:bCs/>
          <w:sz w:val="28"/>
          <w:szCs w:val="28"/>
        </w:rPr>
        <w:t>COURSE OUTLINE</w:t>
      </w:r>
    </w:p>
    <w:p w14:paraId="22AD065C" w14:textId="77777777" w:rsidR="00761E17" w:rsidRDefault="00761E17" w:rsidP="00761E17"/>
    <w:p w14:paraId="62D9CCD7" w14:textId="77777777" w:rsidR="00761E17" w:rsidRDefault="00761E17" w:rsidP="00761E17">
      <w:pPr>
        <w:rPr>
          <w:b/>
        </w:rPr>
      </w:pPr>
      <w:r>
        <w:rPr>
          <w:b/>
        </w:rPr>
        <w:t>IS 125</w:t>
      </w:r>
      <w:r>
        <w:rPr>
          <w:b/>
        </w:rPr>
        <w:tab/>
        <w:t>Introduction to Multimedia Applications for Business</w:t>
      </w:r>
      <w:r>
        <w:rPr>
          <w:b/>
        </w:rPr>
        <w:tab/>
      </w:r>
      <w:r>
        <w:t xml:space="preserve"> </w:t>
      </w:r>
      <w:r>
        <w:rPr>
          <w:b/>
        </w:rPr>
        <w:t>C-2, P-2, Cr-3</w:t>
      </w:r>
    </w:p>
    <w:p w14:paraId="589430A4" w14:textId="77777777" w:rsidR="00995BFC" w:rsidRDefault="00995BFC" w:rsidP="00EF64AF">
      <w:pPr>
        <w:jc w:val="center"/>
        <w:rPr>
          <w:b/>
        </w:rPr>
      </w:pPr>
    </w:p>
    <w:p w14:paraId="481AE9EE" w14:textId="77777777" w:rsidR="00AE460A" w:rsidRDefault="00AE460A" w:rsidP="00AE460A">
      <w:r w:rsidRPr="00AE460A">
        <w:rPr>
          <w:b/>
        </w:rPr>
        <w:t>Prerequisite:</w:t>
      </w:r>
      <w:r w:rsidRPr="005D2533">
        <w:t xml:space="preserve"> IS101 </w:t>
      </w:r>
      <w:r>
        <w:t>Computer Applications and Concepts</w:t>
      </w:r>
    </w:p>
    <w:p w14:paraId="4B8D2DF2" w14:textId="77777777" w:rsidR="00AE460A" w:rsidRDefault="00AE460A">
      <w:pPr>
        <w:rPr>
          <w:b/>
          <w:u w:val="single"/>
        </w:rPr>
      </w:pPr>
    </w:p>
    <w:p w14:paraId="022878A1" w14:textId="77777777" w:rsidR="00761E17" w:rsidRPr="00761E17" w:rsidRDefault="00761E17">
      <w:pPr>
        <w:rPr>
          <w:b/>
          <w:u w:val="single"/>
        </w:rPr>
      </w:pPr>
      <w:r>
        <w:rPr>
          <w:b/>
          <w:u w:val="single"/>
        </w:rPr>
        <w:t>C</w:t>
      </w:r>
      <w:r w:rsidRPr="00761E17">
        <w:rPr>
          <w:b/>
          <w:u w:val="single"/>
        </w:rPr>
        <w:t>ourse Description:</w:t>
      </w:r>
    </w:p>
    <w:p w14:paraId="65A8788D" w14:textId="77777777" w:rsidR="00EF64AF" w:rsidRDefault="00EF64AF">
      <w:pPr>
        <w:rPr>
          <w:b/>
          <w:sz w:val="28"/>
          <w:szCs w:val="28"/>
        </w:rPr>
      </w:pPr>
      <w:r>
        <w:t xml:space="preserve">                                                                                               </w:t>
      </w:r>
      <w:r>
        <w:rPr>
          <w:b/>
          <w:sz w:val="28"/>
          <w:szCs w:val="28"/>
        </w:rPr>
        <w:t xml:space="preserve"> </w:t>
      </w:r>
    </w:p>
    <w:p w14:paraId="0B259EAE" w14:textId="77777777" w:rsidR="00761E17" w:rsidRDefault="00761E17">
      <w:r w:rsidRPr="00761E17">
        <w:rPr>
          <w:sz w:val="28"/>
          <w:szCs w:val="28"/>
        </w:rPr>
        <w:t>T</w:t>
      </w:r>
      <w:r w:rsidR="000B7B07" w:rsidRPr="005D2533">
        <w:t xml:space="preserve">his </w:t>
      </w:r>
      <w:r w:rsidR="008E76DB">
        <w:t>course covers graphic tools used in business environments, including multimedia programs such as graphics, animation and web design software. Multimedia files are imported and exported into documents and presentations. Topics include web desig</w:t>
      </w:r>
      <w:r w:rsidR="00B20CBE">
        <w:t>n theory, color and composition; and</w:t>
      </w:r>
      <w:r w:rsidR="008E76DB">
        <w:t xml:space="preserve"> graphic, animation and presentation software. It culmina</w:t>
      </w:r>
      <w:r w:rsidR="00B20CBE">
        <w:t>tes with the integration of mul</w:t>
      </w:r>
      <w:r w:rsidR="008E76DB">
        <w:t xml:space="preserve">timedia concepts </w:t>
      </w:r>
      <w:r w:rsidR="00B20CBE">
        <w:t xml:space="preserve">incorporated into an integrated business project/presentation. </w:t>
      </w:r>
      <w:r w:rsidR="000B7B07" w:rsidRPr="005D2533">
        <w:t xml:space="preserve"> </w:t>
      </w:r>
    </w:p>
    <w:p w14:paraId="3D454171" w14:textId="77777777" w:rsidR="00370C18" w:rsidRPr="00F204E5" w:rsidRDefault="00EF64AF">
      <w:pPr>
        <w:rPr>
          <w:b/>
          <w:sz w:val="28"/>
          <w:szCs w:val="28"/>
        </w:rPr>
      </w:pPr>
      <w:r>
        <w:rPr>
          <w:b/>
          <w:sz w:val="28"/>
          <w:szCs w:val="28"/>
        </w:rPr>
        <w:t xml:space="preserve">                             </w:t>
      </w:r>
      <w:r w:rsidR="00F204E5">
        <w:rPr>
          <w:b/>
          <w:sz w:val="28"/>
          <w:szCs w:val="28"/>
        </w:rPr>
        <w:t xml:space="preserve">   </w:t>
      </w:r>
    </w:p>
    <w:p w14:paraId="24EC69CA" w14:textId="77777777" w:rsidR="00EB5D04" w:rsidRPr="00761E17" w:rsidRDefault="00761E17">
      <w:pPr>
        <w:rPr>
          <w:b/>
          <w:u w:val="single"/>
        </w:rPr>
      </w:pPr>
      <w:r w:rsidRPr="00761E17">
        <w:rPr>
          <w:b/>
          <w:u w:val="single"/>
        </w:rPr>
        <w:t>Student Learning Outcom</w:t>
      </w:r>
      <w:r w:rsidR="00EB5D04" w:rsidRPr="00761E17">
        <w:rPr>
          <w:b/>
          <w:u w:val="single"/>
        </w:rPr>
        <w:t>es</w:t>
      </w:r>
      <w:r w:rsidRPr="00761E17">
        <w:rPr>
          <w:b/>
          <w:u w:val="single"/>
        </w:rPr>
        <w:t>:</w:t>
      </w:r>
    </w:p>
    <w:p w14:paraId="1CA326C7" w14:textId="77777777" w:rsidR="00EF4805" w:rsidRDefault="00EB5D04">
      <w:r>
        <w:t>IS125 is structured to give students experience and knowledge on using and integrating</w:t>
      </w:r>
      <w:r w:rsidR="00DD5E84">
        <w:t xml:space="preserve"> multi</w:t>
      </w:r>
      <w:r>
        <w:t>media appl</w:t>
      </w:r>
      <w:r w:rsidR="00EF4805">
        <w:t xml:space="preserve">ications.  Upon completion of the course, successful students should </w:t>
      </w:r>
      <w:r w:rsidR="00C32AA1">
        <w:t>be able</w:t>
      </w:r>
      <w:r w:rsidR="00EF4805">
        <w:t xml:space="preserve"> to:</w:t>
      </w:r>
    </w:p>
    <w:p w14:paraId="3A136334" w14:textId="77777777" w:rsidR="00EB5D04" w:rsidRDefault="00EF4805">
      <w:r>
        <w:t xml:space="preserve"> </w:t>
      </w:r>
    </w:p>
    <w:p w14:paraId="14D1A39A" w14:textId="77777777" w:rsidR="00AD33D7" w:rsidRDefault="00EF4805" w:rsidP="006326E6">
      <w:pPr>
        <w:numPr>
          <w:ilvl w:val="0"/>
          <w:numId w:val="1"/>
        </w:numPr>
      </w:pPr>
      <w:r>
        <w:t>Demonstrate</w:t>
      </w:r>
      <w:r w:rsidR="00EB5D04">
        <w:t xml:space="preserve"> the fundamentals of creating and editing graphic images</w:t>
      </w:r>
    </w:p>
    <w:p w14:paraId="497DF907" w14:textId="77777777" w:rsidR="00E23647" w:rsidRDefault="00E23647" w:rsidP="00E23647">
      <w:pPr>
        <w:ind w:left="360"/>
      </w:pPr>
    </w:p>
    <w:p w14:paraId="00C75039" w14:textId="77777777" w:rsidR="00EB5D04" w:rsidRDefault="00AD33D7" w:rsidP="006326E6">
      <w:pPr>
        <w:numPr>
          <w:ilvl w:val="0"/>
          <w:numId w:val="1"/>
        </w:numPr>
      </w:pPr>
      <w:r>
        <w:t>Demonstrate the use of bitmap and vector tools.</w:t>
      </w:r>
    </w:p>
    <w:p w14:paraId="795D438A" w14:textId="77777777" w:rsidR="00EB5D04" w:rsidRDefault="00EB5D04"/>
    <w:p w14:paraId="09F5051D" w14:textId="77777777" w:rsidR="00EB5D04" w:rsidRDefault="00EF4805">
      <w:pPr>
        <w:numPr>
          <w:ilvl w:val="0"/>
          <w:numId w:val="1"/>
        </w:numPr>
      </w:pPr>
      <w:r>
        <w:t>Utilize</w:t>
      </w:r>
      <w:r w:rsidR="00EB5D04">
        <w:t xml:space="preserve"> an animation program to generate frame-by-fr</w:t>
      </w:r>
      <w:r w:rsidR="00AD33D7">
        <w:t>ame motion, and path animations and motion tweening</w:t>
      </w:r>
    </w:p>
    <w:p w14:paraId="17D1F1D8" w14:textId="77777777" w:rsidR="00AD33D7" w:rsidRDefault="00AD33D7" w:rsidP="00AD33D7"/>
    <w:p w14:paraId="6C37A9CF" w14:textId="77777777" w:rsidR="00AD33D7" w:rsidRDefault="00AD33D7">
      <w:pPr>
        <w:numPr>
          <w:ilvl w:val="0"/>
          <w:numId w:val="1"/>
        </w:numPr>
      </w:pPr>
      <w:r>
        <w:t>Demonstrate the use of text, objects and layers</w:t>
      </w:r>
    </w:p>
    <w:p w14:paraId="2E7A48D6" w14:textId="77777777" w:rsidR="00195172" w:rsidRDefault="00195172" w:rsidP="00195172">
      <w:pPr>
        <w:ind w:left="360"/>
      </w:pPr>
    </w:p>
    <w:p w14:paraId="2448FD1B" w14:textId="77777777" w:rsidR="00EB5D04" w:rsidRDefault="00EB5D04" w:rsidP="006326E6">
      <w:pPr>
        <w:numPr>
          <w:ilvl w:val="0"/>
          <w:numId w:val="1"/>
        </w:numPr>
      </w:pPr>
      <w:r>
        <w:t>Import</w:t>
      </w:r>
      <w:r w:rsidR="00EF4805">
        <w:t xml:space="preserve">, </w:t>
      </w:r>
      <w:r>
        <w:t>export a</w:t>
      </w:r>
      <w:r w:rsidR="001A740D">
        <w:t xml:space="preserve">nd edit video files for use in </w:t>
      </w:r>
      <w:r>
        <w:t>presentations and on the web.</w:t>
      </w:r>
    </w:p>
    <w:p w14:paraId="1F22B39A" w14:textId="77777777" w:rsidR="00EB5D04" w:rsidRDefault="00EB5D04"/>
    <w:p w14:paraId="1150D6AB" w14:textId="77777777" w:rsidR="00EB5D04" w:rsidRDefault="00B07AE6" w:rsidP="006326E6">
      <w:pPr>
        <w:numPr>
          <w:ilvl w:val="0"/>
          <w:numId w:val="1"/>
        </w:numPr>
      </w:pPr>
      <w:r>
        <w:t xml:space="preserve">Manipulate, reformat, optimize </w:t>
      </w:r>
      <w:r w:rsidR="00EB5D04">
        <w:t>and insert audio files into presentations.</w:t>
      </w:r>
    </w:p>
    <w:p w14:paraId="654808AE" w14:textId="77777777" w:rsidR="00EB5D04" w:rsidRDefault="00EB5D04"/>
    <w:p w14:paraId="1781DBA5" w14:textId="77777777" w:rsidR="00EB5D04" w:rsidRDefault="00B07AE6" w:rsidP="006326E6">
      <w:pPr>
        <w:numPr>
          <w:ilvl w:val="0"/>
          <w:numId w:val="1"/>
        </w:numPr>
      </w:pPr>
      <w:r>
        <w:t>Design and create slide shows, and computer generated animation.</w:t>
      </w:r>
    </w:p>
    <w:p w14:paraId="6BD41A03" w14:textId="77777777" w:rsidR="00B07AE6" w:rsidRDefault="00B07AE6"/>
    <w:p w14:paraId="42F6D376" w14:textId="77777777" w:rsidR="00B07AE6" w:rsidRDefault="006326E6" w:rsidP="006326E6">
      <w:pPr>
        <w:numPr>
          <w:ilvl w:val="0"/>
          <w:numId w:val="1"/>
        </w:numPr>
      </w:pPr>
      <w:r>
        <w:t>Demonstrate</w:t>
      </w:r>
      <w:r w:rsidR="00B07AE6">
        <w:t xml:space="preserve"> how graphics and animation, special effects and color affect the quality and impact of a presentation.</w:t>
      </w:r>
    </w:p>
    <w:p w14:paraId="121B1EC7" w14:textId="77777777" w:rsidR="00B07AE6" w:rsidRDefault="00B07AE6"/>
    <w:p w14:paraId="357861A8" w14:textId="77777777" w:rsidR="00B07AE6" w:rsidRDefault="008D7FF5">
      <w:pPr>
        <w:numPr>
          <w:ilvl w:val="0"/>
          <w:numId w:val="1"/>
        </w:numPr>
      </w:pPr>
      <w:r>
        <w:t xml:space="preserve">Define and plan </w:t>
      </w:r>
      <w:r w:rsidR="00B07AE6">
        <w:t>a basic web site</w:t>
      </w:r>
    </w:p>
    <w:p w14:paraId="664727B2" w14:textId="77777777" w:rsidR="001F6556" w:rsidRDefault="001F6556" w:rsidP="001F6556"/>
    <w:p w14:paraId="52CAC44F" w14:textId="77777777" w:rsidR="00FB4FE6" w:rsidRDefault="008846E1">
      <w:pPr>
        <w:numPr>
          <w:ilvl w:val="0"/>
          <w:numId w:val="1"/>
        </w:numPr>
      </w:pPr>
      <w:r>
        <w:t xml:space="preserve">Demonstrate </w:t>
      </w:r>
      <w:r w:rsidR="00195172">
        <w:t>color theory and web typography in a basic website.</w:t>
      </w:r>
    </w:p>
    <w:p w14:paraId="47D9F313" w14:textId="77777777" w:rsidR="008E377D" w:rsidRDefault="008E377D" w:rsidP="008E377D">
      <w:pPr>
        <w:pStyle w:val="ListParagraph"/>
      </w:pPr>
    </w:p>
    <w:p w14:paraId="0F4EFAB8" w14:textId="77777777" w:rsidR="00761E17" w:rsidRDefault="008E377D" w:rsidP="00761E17">
      <w:pPr>
        <w:numPr>
          <w:ilvl w:val="0"/>
          <w:numId w:val="1"/>
        </w:numPr>
      </w:pPr>
      <w:r>
        <w:lastRenderedPageBreak/>
        <w:t>Create a business/marketing plan and web strategy for a product</w:t>
      </w:r>
    </w:p>
    <w:p w14:paraId="63F51E03" w14:textId="77777777" w:rsidR="00761E17" w:rsidRDefault="00761E17" w:rsidP="00761E17">
      <w:pPr>
        <w:pStyle w:val="ListParagraph"/>
        <w:rPr>
          <w:b/>
        </w:rPr>
      </w:pPr>
    </w:p>
    <w:p w14:paraId="4D8D49A2" w14:textId="77777777" w:rsidR="00B50B36" w:rsidRDefault="00761E17" w:rsidP="00761E17">
      <w:pPr>
        <w:rPr>
          <w:b/>
          <w:u w:val="single"/>
        </w:rPr>
      </w:pPr>
      <w:r w:rsidRPr="00761E17">
        <w:rPr>
          <w:b/>
          <w:u w:val="single"/>
        </w:rPr>
        <w:t>Major To</w:t>
      </w:r>
      <w:r w:rsidR="006326E6" w:rsidRPr="00761E17">
        <w:rPr>
          <w:b/>
          <w:u w:val="single"/>
        </w:rPr>
        <w:t>pic</w:t>
      </w:r>
      <w:r w:rsidRPr="00761E17">
        <w:rPr>
          <w:b/>
          <w:u w:val="single"/>
        </w:rPr>
        <w:t>s:</w:t>
      </w:r>
    </w:p>
    <w:p w14:paraId="404E9EF3" w14:textId="77777777" w:rsidR="00761E17" w:rsidRDefault="00761E17" w:rsidP="007C1E12">
      <w:pPr>
        <w:numPr>
          <w:ilvl w:val="0"/>
          <w:numId w:val="4"/>
        </w:numPr>
      </w:pPr>
      <w:r>
        <w:t>Introduction to the Web, layout and design techniques.</w:t>
      </w:r>
    </w:p>
    <w:p w14:paraId="2334949D" w14:textId="77777777" w:rsidR="00AC62FD" w:rsidRDefault="00AC62FD" w:rsidP="00AC62FD"/>
    <w:p w14:paraId="333617B0" w14:textId="77777777" w:rsidR="00AC62FD" w:rsidRDefault="00AC62FD" w:rsidP="007C1E12">
      <w:pPr>
        <w:numPr>
          <w:ilvl w:val="0"/>
          <w:numId w:val="4"/>
        </w:numPr>
      </w:pPr>
      <w:r>
        <w:t>Basic Principles of Color Theory, Web Accessibility and Portfolio Development</w:t>
      </w:r>
    </w:p>
    <w:p w14:paraId="3D378DCF" w14:textId="77777777" w:rsidR="00AC62FD" w:rsidRDefault="00AC62FD" w:rsidP="00AC62FD"/>
    <w:p w14:paraId="174813FF" w14:textId="77777777" w:rsidR="00AC62FD" w:rsidRDefault="00AC62FD" w:rsidP="007C1E12">
      <w:pPr>
        <w:numPr>
          <w:ilvl w:val="0"/>
          <w:numId w:val="4"/>
        </w:numPr>
      </w:pPr>
      <w:r>
        <w:t>Technologies of Multimedia and Web Design</w:t>
      </w:r>
    </w:p>
    <w:p w14:paraId="4333D04A" w14:textId="77777777" w:rsidR="00AC62FD" w:rsidRDefault="00AC62FD" w:rsidP="00AC62FD"/>
    <w:p w14:paraId="35CA78A1" w14:textId="77777777" w:rsidR="00AC62FD" w:rsidRDefault="00AC62FD" w:rsidP="007C1E12">
      <w:pPr>
        <w:numPr>
          <w:ilvl w:val="0"/>
          <w:numId w:val="4"/>
        </w:numPr>
      </w:pPr>
      <w:r>
        <w:t>Use</w:t>
      </w:r>
      <w:r w:rsidR="008D7FF5">
        <w:t xml:space="preserve"> of digital cameras</w:t>
      </w:r>
    </w:p>
    <w:p w14:paraId="338298D9" w14:textId="77777777" w:rsidR="00AC62FD" w:rsidRDefault="00AC62FD" w:rsidP="00AC62FD"/>
    <w:p w14:paraId="342E86F0" w14:textId="77777777" w:rsidR="00761E17" w:rsidRDefault="00AC62FD" w:rsidP="007C1E12">
      <w:pPr>
        <w:numPr>
          <w:ilvl w:val="0"/>
          <w:numId w:val="4"/>
        </w:numPr>
      </w:pPr>
      <w:r>
        <w:t>Getting Started with Adobe Fireworks</w:t>
      </w:r>
    </w:p>
    <w:p w14:paraId="77FB7150" w14:textId="77777777" w:rsidR="0055283D" w:rsidRDefault="0055283D" w:rsidP="0055283D">
      <w:pPr>
        <w:pStyle w:val="ListParagraph"/>
      </w:pPr>
    </w:p>
    <w:p w14:paraId="0436F8E3" w14:textId="77777777" w:rsidR="0055283D" w:rsidRDefault="0055283D" w:rsidP="007C1E12">
      <w:pPr>
        <w:numPr>
          <w:ilvl w:val="0"/>
          <w:numId w:val="4"/>
        </w:numPr>
      </w:pPr>
      <w:r>
        <w:t>Graphics Project</w:t>
      </w:r>
    </w:p>
    <w:p w14:paraId="4BF6C274" w14:textId="77777777" w:rsidR="00AC62FD" w:rsidRDefault="00AC62FD" w:rsidP="00761E17"/>
    <w:p w14:paraId="548EB980" w14:textId="77777777" w:rsidR="00AC62FD" w:rsidRDefault="00AC62FD" w:rsidP="007C1E12">
      <w:pPr>
        <w:numPr>
          <w:ilvl w:val="0"/>
          <w:numId w:val="4"/>
        </w:numPr>
      </w:pPr>
      <w:r>
        <w:t>Working with Objects-Bitmap images, shapes, text</w:t>
      </w:r>
    </w:p>
    <w:p w14:paraId="026F49C8" w14:textId="77777777" w:rsidR="0055283D" w:rsidRDefault="0055283D" w:rsidP="0055283D"/>
    <w:p w14:paraId="026E2ED0" w14:textId="77777777" w:rsidR="00AC62FD" w:rsidRDefault="00AC62FD" w:rsidP="007C1E12">
      <w:pPr>
        <w:numPr>
          <w:ilvl w:val="0"/>
          <w:numId w:val="4"/>
        </w:numPr>
      </w:pPr>
      <w:r>
        <w:t>Vector tools, color, filters</w:t>
      </w:r>
    </w:p>
    <w:p w14:paraId="58069B09" w14:textId="77777777" w:rsidR="00AC62FD" w:rsidRDefault="00AC62FD" w:rsidP="00AC62FD"/>
    <w:p w14:paraId="10767EF6" w14:textId="77777777" w:rsidR="00AC62FD" w:rsidRDefault="00AC62FD" w:rsidP="007C1E12">
      <w:pPr>
        <w:numPr>
          <w:ilvl w:val="0"/>
          <w:numId w:val="4"/>
        </w:numPr>
      </w:pPr>
      <w:r>
        <w:t>Adobe  Fireworks</w:t>
      </w:r>
    </w:p>
    <w:p w14:paraId="2CF15545" w14:textId="77777777" w:rsidR="00AC62FD" w:rsidRDefault="00AC62FD" w:rsidP="00AC62FD"/>
    <w:p w14:paraId="416110DB" w14:textId="77777777" w:rsidR="00AC62FD" w:rsidRDefault="00AC62FD" w:rsidP="007C1E12">
      <w:pPr>
        <w:numPr>
          <w:ilvl w:val="0"/>
          <w:numId w:val="4"/>
        </w:numPr>
      </w:pPr>
      <w:r>
        <w:t>Importing, selecting and modifying graphics</w:t>
      </w:r>
    </w:p>
    <w:p w14:paraId="43D084C4" w14:textId="77777777" w:rsidR="00AC62FD" w:rsidRDefault="00AC62FD" w:rsidP="00AC62FD"/>
    <w:p w14:paraId="31821990" w14:textId="77777777" w:rsidR="00AC62FD" w:rsidRDefault="00AC62FD" w:rsidP="007C1E12">
      <w:pPr>
        <w:numPr>
          <w:ilvl w:val="0"/>
          <w:numId w:val="4"/>
        </w:numPr>
      </w:pPr>
      <w:r>
        <w:t>Getting Started with Adobe  Flash CS Animation</w:t>
      </w:r>
    </w:p>
    <w:p w14:paraId="671B724A" w14:textId="77777777" w:rsidR="007C1E12" w:rsidRDefault="007C1E12" w:rsidP="00AC62FD"/>
    <w:p w14:paraId="22FC7DF1" w14:textId="77777777" w:rsidR="007C1E12" w:rsidRDefault="007C1E12" w:rsidP="007C1E12">
      <w:pPr>
        <w:numPr>
          <w:ilvl w:val="0"/>
          <w:numId w:val="4"/>
        </w:numPr>
      </w:pPr>
      <w:r>
        <w:t>Drawing Objects in Flash CS-Colors, objects, text, layers</w:t>
      </w:r>
    </w:p>
    <w:p w14:paraId="4B784018" w14:textId="77777777" w:rsidR="007C1E12" w:rsidRDefault="007C1E12" w:rsidP="007C1E12"/>
    <w:p w14:paraId="5F3FC5BD" w14:textId="77777777" w:rsidR="007C1E12" w:rsidRDefault="007C1E12" w:rsidP="007C1E12">
      <w:pPr>
        <w:numPr>
          <w:ilvl w:val="0"/>
          <w:numId w:val="4"/>
        </w:numPr>
      </w:pPr>
      <w:r>
        <w:t>Working with Symbols in Flash CS-Symbols, instances, libraries, buttons</w:t>
      </w:r>
    </w:p>
    <w:p w14:paraId="2C91C884" w14:textId="77777777" w:rsidR="007C1E12" w:rsidRDefault="007C1E12" w:rsidP="00AC62FD"/>
    <w:p w14:paraId="6FC63629" w14:textId="77777777" w:rsidR="007C1E12" w:rsidRDefault="007C1E12" w:rsidP="007C1E12">
      <w:pPr>
        <w:numPr>
          <w:ilvl w:val="0"/>
          <w:numId w:val="4"/>
        </w:numPr>
      </w:pPr>
      <w:r>
        <w:t>Creating Animations in Flash CS-Frame by frame, motion tweening</w:t>
      </w:r>
    </w:p>
    <w:p w14:paraId="2218A44E" w14:textId="77777777" w:rsidR="007C1E12" w:rsidRDefault="007C1E12" w:rsidP="007C1E12"/>
    <w:p w14:paraId="2663FCE9" w14:textId="77777777" w:rsidR="007C1E12" w:rsidRDefault="007C1E12" w:rsidP="007C1E12">
      <w:pPr>
        <w:numPr>
          <w:ilvl w:val="0"/>
          <w:numId w:val="4"/>
        </w:numPr>
      </w:pPr>
      <w:r>
        <w:t>Creating Special Effects-Masks, sound, scenes</w:t>
      </w:r>
    </w:p>
    <w:p w14:paraId="64EA2F70" w14:textId="77777777" w:rsidR="0055283D" w:rsidRDefault="0055283D" w:rsidP="0055283D">
      <w:pPr>
        <w:pStyle w:val="ListParagraph"/>
      </w:pPr>
    </w:p>
    <w:p w14:paraId="072ACFC1" w14:textId="77777777" w:rsidR="0055283D" w:rsidRDefault="0055283D" w:rsidP="007C1E12">
      <w:pPr>
        <w:numPr>
          <w:ilvl w:val="0"/>
          <w:numId w:val="4"/>
        </w:numPr>
      </w:pPr>
      <w:r>
        <w:t>Animation Exercise Presentation</w:t>
      </w:r>
    </w:p>
    <w:p w14:paraId="1070E074" w14:textId="77777777" w:rsidR="007C1E12" w:rsidRDefault="007C1E12" w:rsidP="007C1E12"/>
    <w:p w14:paraId="555F849A" w14:textId="77777777" w:rsidR="007C1E12" w:rsidRDefault="007C1E12" w:rsidP="007C1E12">
      <w:pPr>
        <w:numPr>
          <w:ilvl w:val="0"/>
          <w:numId w:val="4"/>
        </w:numPr>
      </w:pPr>
      <w:r>
        <w:t>Business Plan, Marketing Plan and Web strategy created for Final Project</w:t>
      </w:r>
    </w:p>
    <w:p w14:paraId="4C6EE634" w14:textId="77777777" w:rsidR="0055283D" w:rsidRDefault="0055283D" w:rsidP="0055283D">
      <w:pPr>
        <w:pStyle w:val="ListParagraph"/>
      </w:pPr>
    </w:p>
    <w:p w14:paraId="5582460F" w14:textId="77777777" w:rsidR="0055283D" w:rsidRDefault="0055283D" w:rsidP="007C1E12">
      <w:pPr>
        <w:numPr>
          <w:ilvl w:val="0"/>
          <w:numId w:val="4"/>
        </w:numPr>
      </w:pPr>
      <w:r>
        <w:t>Final Integrated Project Presentation</w:t>
      </w:r>
    </w:p>
    <w:p w14:paraId="01C6A03E" w14:textId="77777777" w:rsidR="00CF44C6" w:rsidRDefault="00CF44C6" w:rsidP="00CF44C6">
      <w:pPr>
        <w:pStyle w:val="ListParagraph"/>
      </w:pPr>
    </w:p>
    <w:p w14:paraId="3BFE287D" w14:textId="77777777" w:rsidR="00CF44C6" w:rsidRDefault="00CF44C6" w:rsidP="00CF44C6">
      <w:pPr>
        <w:ind w:left="360"/>
        <w:rPr>
          <w:b/>
          <w:bCs/>
          <w:sz w:val="22"/>
          <w:szCs w:val="22"/>
        </w:rPr>
      </w:pPr>
      <w:r>
        <w:rPr>
          <w:b/>
          <w:bCs/>
        </w:rPr>
        <w:t>Revised 1/17</w:t>
      </w:r>
    </w:p>
    <w:p w14:paraId="20642592" w14:textId="77777777" w:rsidR="00CF44C6" w:rsidRDefault="00CF44C6" w:rsidP="00CF44C6"/>
    <w:sectPr w:rsidR="00CF44C6" w:rsidSect="007C1E12">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FCF"/>
    <w:multiLevelType w:val="hybridMultilevel"/>
    <w:tmpl w:val="B9C2F162"/>
    <w:lvl w:ilvl="0" w:tplc="198EB28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2505A"/>
    <w:multiLevelType w:val="hybridMultilevel"/>
    <w:tmpl w:val="04A80DC8"/>
    <w:lvl w:ilvl="0" w:tplc="26B0B9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0A29AA"/>
    <w:multiLevelType w:val="hybridMultilevel"/>
    <w:tmpl w:val="566C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F57DF"/>
    <w:multiLevelType w:val="hybridMultilevel"/>
    <w:tmpl w:val="A1747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560067">
    <w:abstractNumId w:val="2"/>
  </w:num>
  <w:num w:numId="2" w16cid:durableId="472137819">
    <w:abstractNumId w:val="0"/>
  </w:num>
  <w:num w:numId="3" w16cid:durableId="1044796590">
    <w:abstractNumId w:val="1"/>
  </w:num>
  <w:num w:numId="4" w16cid:durableId="1139685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5D04"/>
    <w:rsid w:val="0003027C"/>
    <w:rsid w:val="000311B3"/>
    <w:rsid w:val="00073F26"/>
    <w:rsid w:val="000A0996"/>
    <w:rsid w:val="000B7B07"/>
    <w:rsid w:val="000C6E80"/>
    <w:rsid w:val="000D4AD9"/>
    <w:rsid w:val="000E11AC"/>
    <w:rsid w:val="00190157"/>
    <w:rsid w:val="00195172"/>
    <w:rsid w:val="001A740D"/>
    <w:rsid w:val="001B4B0B"/>
    <w:rsid w:val="001D2461"/>
    <w:rsid w:val="001D4DEF"/>
    <w:rsid w:val="001E48A4"/>
    <w:rsid w:val="001F6556"/>
    <w:rsid w:val="001F74CA"/>
    <w:rsid w:val="0028623C"/>
    <w:rsid w:val="002E637B"/>
    <w:rsid w:val="003368C4"/>
    <w:rsid w:val="00367BAF"/>
    <w:rsid w:val="00370C18"/>
    <w:rsid w:val="003C2F56"/>
    <w:rsid w:val="004226E7"/>
    <w:rsid w:val="004258BE"/>
    <w:rsid w:val="00475F62"/>
    <w:rsid w:val="0047631C"/>
    <w:rsid w:val="004A6A8F"/>
    <w:rsid w:val="004C2400"/>
    <w:rsid w:val="00517A7A"/>
    <w:rsid w:val="0052332A"/>
    <w:rsid w:val="00526F60"/>
    <w:rsid w:val="0053456C"/>
    <w:rsid w:val="0055283D"/>
    <w:rsid w:val="005729F6"/>
    <w:rsid w:val="00586031"/>
    <w:rsid w:val="005A6CCD"/>
    <w:rsid w:val="005B772F"/>
    <w:rsid w:val="005D2533"/>
    <w:rsid w:val="005E4A24"/>
    <w:rsid w:val="005F2174"/>
    <w:rsid w:val="006326E6"/>
    <w:rsid w:val="006409E4"/>
    <w:rsid w:val="0065183A"/>
    <w:rsid w:val="00653E02"/>
    <w:rsid w:val="00683919"/>
    <w:rsid w:val="00695ABA"/>
    <w:rsid w:val="006973C0"/>
    <w:rsid w:val="006C2307"/>
    <w:rsid w:val="006C2448"/>
    <w:rsid w:val="006C5E30"/>
    <w:rsid w:val="006F46F9"/>
    <w:rsid w:val="0072485D"/>
    <w:rsid w:val="007418B0"/>
    <w:rsid w:val="007459E6"/>
    <w:rsid w:val="00761E17"/>
    <w:rsid w:val="00784702"/>
    <w:rsid w:val="007953C6"/>
    <w:rsid w:val="007C1E12"/>
    <w:rsid w:val="007D11A5"/>
    <w:rsid w:val="007E0A59"/>
    <w:rsid w:val="00807CB1"/>
    <w:rsid w:val="00812DD6"/>
    <w:rsid w:val="0084374B"/>
    <w:rsid w:val="008528C8"/>
    <w:rsid w:val="00855314"/>
    <w:rsid w:val="0086461E"/>
    <w:rsid w:val="008846E1"/>
    <w:rsid w:val="008D7FF5"/>
    <w:rsid w:val="008E377D"/>
    <w:rsid w:val="008E76DB"/>
    <w:rsid w:val="00921C63"/>
    <w:rsid w:val="00922904"/>
    <w:rsid w:val="00970E84"/>
    <w:rsid w:val="0098350F"/>
    <w:rsid w:val="00995BFC"/>
    <w:rsid w:val="009A6BBB"/>
    <w:rsid w:val="009B1ADB"/>
    <w:rsid w:val="009E4F0C"/>
    <w:rsid w:val="00A154E8"/>
    <w:rsid w:val="00A31D8A"/>
    <w:rsid w:val="00A40B1D"/>
    <w:rsid w:val="00A752CC"/>
    <w:rsid w:val="00AA417A"/>
    <w:rsid w:val="00AC62FD"/>
    <w:rsid w:val="00AD33D7"/>
    <w:rsid w:val="00AE460A"/>
    <w:rsid w:val="00B07AE6"/>
    <w:rsid w:val="00B1022B"/>
    <w:rsid w:val="00B17417"/>
    <w:rsid w:val="00B20CBE"/>
    <w:rsid w:val="00B237D7"/>
    <w:rsid w:val="00B272E3"/>
    <w:rsid w:val="00B50B36"/>
    <w:rsid w:val="00B60C39"/>
    <w:rsid w:val="00B80933"/>
    <w:rsid w:val="00B93BCB"/>
    <w:rsid w:val="00B95CEA"/>
    <w:rsid w:val="00BA7292"/>
    <w:rsid w:val="00BD20A3"/>
    <w:rsid w:val="00BF6355"/>
    <w:rsid w:val="00C07A0F"/>
    <w:rsid w:val="00C20EDE"/>
    <w:rsid w:val="00C32AA1"/>
    <w:rsid w:val="00C4792B"/>
    <w:rsid w:val="00C54A66"/>
    <w:rsid w:val="00C56173"/>
    <w:rsid w:val="00C64489"/>
    <w:rsid w:val="00C877C9"/>
    <w:rsid w:val="00CA12BC"/>
    <w:rsid w:val="00CF44C6"/>
    <w:rsid w:val="00CF648A"/>
    <w:rsid w:val="00D2538B"/>
    <w:rsid w:val="00D955F5"/>
    <w:rsid w:val="00DB327E"/>
    <w:rsid w:val="00DB6206"/>
    <w:rsid w:val="00DC783B"/>
    <w:rsid w:val="00DD5E84"/>
    <w:rsid w:val="00E23647"/>
    <w:rsid w:val="00E44A87"/>
    <w:rsid w:val="00E569E8"/>
    <w:rsid w:val="00E5786D"/>
    <w:rsid w:val="00EB5D04"/>
    <w:rsid w:val="00ED6A90"/>
    <w:rsid w:val="00EF4805"/>
    <w:rsid w:val="00EF64AF"/>
    <w:rsid w:val="00F13C6A"/>
    <w:rsid w:val="00F204E5"/>
    <w:rsid w:val="00F3133C"/>
    <w:rsid w:val="00F31693"/>
    <w:rsid w:val="00F555B8"/>
    <w:rsid w:val="00F65D99"/>
    <w:rsid w:val="00F8698B"/>
    <w:rsid w:val="00FB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2264A"/>
  <w15:docId w15:val="{673A6CF0-63D4-4021-8D9A-B9F7EA79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31C"/>
    <w:rPr>
      <w:sz w:val="24"/>
      <w:szCs w:val="24"/>
    </w:rPr>
  </w:style>
  <w:style w:type="paragraph" w:styleId="Heading2">
    <w:name w:val="heading 2"/>
    <w:basedOn w:val="Normal"/>
    <w:next w:val="Normal"/>
    <w:link w:val="Heading2Char"/>
    <w:semiHidden/>
    <w:unhideWhenUsed/>
    <w:qFormat/>
    <w:rsid w:val="00761E1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77D"/>
    <w:pPr>
      <w:ind w:left="720"/>
    </w:pPr>
  </w:style>
  <w:style w:type="character" w:customStyle="1" w:styleId="Heading2Char">
    <w:name w:val="Heading 2 Char"/>
    <w:basedOn w:val="DefaultParagraphFont"/>
    <w:link w:val="Heading2"/>
    <w:semiHidden/>
    <w:rsid w:val="00761E1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3073">
      <w:bodyDiv w:val="1"/>
      <w:marLeft w:val="0"/>
      <w:marRight w:val="0"/>
      <w:marTop w:val="0"/>
      <w:marBottom w:val="0"/>
      <w:divBdr>
        <w:top w:val="none" w:sz="0" w:space="0" w:color="auto"/>
        <w:left w:val="none" w:sz="0" w:space="0" w:color="auto"/>
        <w:bottom w:val="none" w:sz="0" w:space="0" w:color="auto"/>
        <w:right w:val="none" w:sz="0" w:space="0" w:color="auto"/>
      </w:divBdr>
    </w:div>
    <w:div w:id="366759546">
      <w:bodyDiv w:val="1"/>
      <w:marLeft w:val="0"/>
      <w:marRight w:val="0"/>
      <w:marTop w:val="0"/>
      <w:marBottom w:val="0"/>
      <w:divBdr>
        <w:top w:val="none" w:sz="0" w:space="0" w:color="auto"/>
        <w:left w:val="none" w:sz="0" w:space="0" w:color="auto"/>
        <w:bottom w:val="none" w:sz="0" w:space="0" w:color="auto"/>
        <w:right w:val="none" w:sz="0" w:space="0" w:color="auto"/>
      </w:divBdr>
    </w:div>
    <w:div w:id="7554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IS125 Objectives</vt:lpstr>
    </vt:vector>
  </TitlesOfParts>
  <Company>MVCC</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IS125 Objectives</dc:title>
  <dc:subject/>
  <dc:creator>mvcc</dc:creator>
  <cp:keywords/>
  <dc:description/>
  <cp:lastModifiedBy>Kathleen Kresa</cp:lastModifiedBy>
  <cp:revision>9</cp:revision>
  <cp:lastPrinted>2011-01-26T19:30:00Z</cp:lastPrinted>
  <dcterms:created xsi:type="dcterms:W3CDTF">2011-01-26T19:36:00Z</dcterms:created>
  <dcterms:modified xsi:type="dcterms:W3CDTF">2023-07-10T13:24:00Z</dcterms:modified>
</cp:coreProperties>
</file>