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F4F5" w14:textId="77777777" w:rsidR="00FC40C3" w:rsidRPr="003747FC" w:rsidRDefault="00FC40C3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</w:p>
    <w:p w14:paraId="323C4A80" w14:textId="77777777" w:rsidR="00FC40C3" w:rsidRPr="003747FC" w:rsidRDefault="00FC40C3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</w:p>
    <w:p w14:paraId="4E02CEC4" w14:textId="77777777" w:rsidR="00FB3BA0" w:rsidRPr="003747FC" w:rsidRDefault="00FB3BA0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MOHAWK VALLEY COMMUNITY COLLEGE</w:t>
      </w:r>
    </w:p>
    <w:p w14:paraId="5CC30CDE" w14:textId="77777777" w:rsidR="00FB3BA0" w:rsidRPr="003747FC" w:rsidRDefault="00FB3BA0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</w:p>
    <w:p w14:paraId="41D18E6B" w14:textId="77777777" w:rsidR="00FB3BA0" w:rsidRPr="003747FC" w:rsidRDefault="00FB3BA0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ROME AND UTICA, NEW YORK</w:t>
      </w:r>
    </w:p>
    <w:p w14:paraId="1F517CAF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142908F0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05489DFB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4DE161E7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5A75ABD7" w14:textId="77777777" w:rsidR="00FC40C3" w:rsidRPr="003747FC" w:rsidRDefault="00FC40C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6F4E3789" w14:textId="77777777" w:rsidR="00FC40C3" w:rsidRPr="003747FC" w:rsidRDefault="00FC40C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26B57A35" w14:textId="77777777" w:rsidR="00FC40C3" w:rsidRPr="003747FC" w:rsidRDefault="00FC40C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1B1E0B6A" w14:textId="77777777" w:rsidR="00FC40C3" w:rsidRPr="003747FC" w:rsidRDefault="00FC40C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6AA891E9" w14:textId="77777777" w:rsidR="00FC40C3" w:rsidRPr="003747FC" w:rsidRDefault="00FC40C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5FF27E85" w14:textId="77777777" w:rsidR="00FC40C3" w:rsidRPr="003747FC" w:rsidRDefault="00FC40C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74EC9D37" w14:textId="77777777" w:rsidR="00FC40C3" w:rsidRPr="003747FC" w:rsidRDefault="00FC40C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34582C36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35A4D661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0FC11B03" w14:textId="77777777" w:rsidR="00FB3BA0" w:rsidRPr="003747FC" w:rsidRDefault="00FB3BA0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COURSE OUTLINE</w:t>
      </w:r>
    </w:p>
    <w:p w14:paraId="7E35F869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7787C86E" w14:textId="77777777" w:rsidR="00FB3BA0" w:rsidRPr="003747FC" w:rsidRDefault="00FB3BA0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MA108</w:t>
      </w:r>
    </w:p>
    <w:p w14:paraId="2F212091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24EB3737" w14:textId="77777777" w:rsidR="00FB3BA0" w:rsidRPr="003747FC" w:rsidRDefault="00FB3BA0" w:rsidP="003747FC">
      <w:pPr>
        <w:tabs>
          <w:tab w:val="left" w:pos="720"/>
        </w:tabs>
        <w:suppressAutoHyphens/>
        <w:jc w:val="center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CONCEPTS IN MATHEMATICS</w:t>
      </w:r>
    </w:p>
    <w:p w14:paraId="6EB1F8F7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3CA92094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3F53A98E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079C739F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180C55BC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2C41BEE7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714560D5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0DA0BF12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6ACEDA65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1C9D5220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5A644BCC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54BCB776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66D7085A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62684068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547BBC35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29F022B5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7C705157" w14:textId="77777777" w:rsidR="00C96AA6" w:rsidRDefault="00C96AA6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</w:p>
    <w:p w14:paraId="7BED83C4" w14:textId="449D142F" w:rsidR="00FB3BA0" w:rsidRPr="003747FC" w:rsidRDefault="00FB3BA0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Reviewed</w:t>
      </w:r>
      <w:r w:rsidR="000D1349" w:rsidRPr="003747FC">
        <w:rPr>
          <w:rFonts w:cs="Courier New"/>
          <w:spacing w:val="-3"/>
          <w:sz w:val="22"/>
          <w:szCs w:val="22"/>
        </w:rPr>
        <w:t>,</w:t>
      </w:r>
      <w:r w:rsidRPr="003747FC">
        <w:rPr>
          <w:rFonts w:cs="Courier New"/>
          <w:spacing w:val="-3"/>
          <w:sz w:val="22"/>
          <w:szCs w:val="22"/>
        </w:rPr>
        <w:t xml:space="preserve"> Revised </w:t>
      </w:r>
      <w:r w:rsidR="000D1349" w:rsidRPr="003747FC">
        <w:rPr>
          <w:rFonts w:cs="Courier New"/>
          <w:spacing w:val="-3"/>
          <w:sz w:val="22"/>
          <w:szCs w:val="22"/>
        </w:rPr>
        <w:t>as Needed, and/or Found Acceptabl</w:t>
      </w:r>
      <w:r w:rsidR="00455E7A">
        <w:rPr>
          <w:rFonts w:cs="Courier New"/>
          <w:spacing w:val="-3"/>
          <w:sz w:val="22"/>
          <w:szCs w:val="22"/>
        </w:rPr>
        <w:t xml:space="preserve">e </w:t>
      </w:r>
      <w:r w:rsidRPr="003747FC">
        <w:rPr>
          <w:rFonts w:cs="Courier New"/>
          <w:spacing w:val="-3"/>
          <w:sz w:val="22"/>
          <w:szCs w:val="22"/>
        </w:rPr>
        <w:t xml:space="preserve"> </w:t>
      </w:r>
      <w:r w:rsidR="000D1349" w:rsidRPr="003747FC">
        <w:rPr>
          <w:rFonts w:cs="Courier New"/>
          <w:spacing w:val="-3"/>
          <w:sz w:val="22"/>
          <w:szCs w:val="22"/>
        </w:rPr>
        <w:t>5/97 – 5/07</w:t>
      </w:r>
    </w:p>
    <w:p w14:paraId="61E4FE7F" w14:textId="18D74B8D" w:rsidR="000D1349" w:rsidRPr="003747FC" w:rsidRDefault="000D1349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 xml:space="preserve">Reviewed, Revised  </w:t>
      </w:r>
      <w:r w:rsidR="00552BA6" w:rsidRPr="003747FC">
        <w:rPr>
          <w:rFonts w:cs="Courier New"/>
          <w:spacing w:val="-3"/>
          <w:sz w:val="22"/>
          <w:szCs w:val="22"/>
        </w:rPr>
        <w:t>12/07</w:t>
      </w:r>
      <w:r w:rsidR="00273E97" w:rsidRPr="003747FC">
        <w:rPr>
          <w:rFonts w:cs="Courier New"/>
          <w:spacing w:val="-3"/>
          <w:sz w:val="22"/>
          <w:szCs w:val="22"/>
        </w:rPr>
        <w:t xml:space="preserve"> - </w:t>
      </w:r>
      <w:r w:rsidR="004B007E" w:rsidRPr="003747FC">
        <w:rPr>
          <w:rFonts w:cs="Courier New"/>
          <w:spacing w:val="-3"/>
          <w:sz w:val="22"/>
          <w:szCs w:val="22"/>
        </w:rPr>
        <w:t>5</w:t>
      </w:r>
      <w:r w:rsidR="00A023A9" w:rsidRPr="003747FC">
        <w:rPr>
          <w:rFonts w:cs="Courier New"/>
          <w:spacing w:val="-3"/>
          <w:sz w:val="22"/>
          <w:szCs w:val="22"/>
        </w:rPr>
        <w:t>/12</w:t>
      </w:r>
    </w:p>
    <w:p w14:paraId="29043790" w14:textId="7BD5F5D0" w:rsidR="00787FF4" w:rsidRPr="003747FC" w:rsidRDefault="00787FF4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 xml:space="preserve">Reviewed and Found Acceptable </w:t>
      </w:r>
      <w:r w:rsidR="003747FC" w:rsidRPr="003747FC">
        <w:rPr>
          <w:rFonts w:cs="Courier New"/>
          <w:spacing w:val="-3"/>
          <w:sz w:val="22"/>
          <w:szCs w:val="22"/>
        </w:rPr>
        <w:t xml:space="preserve"> </w:t>
      </w:r>
      <w:r w:rsidRPr="003747FC">
        <w:rPr>
          <w:rFonts w:cs="Courier New"/>
          <w:spacing w:val="-3"/>
          <w:sz w:val="22"/>
          <w:szCs w:val="22"/>
        </w:rPr>
        <w:t>5/13</w:t>
      </w:r>
    </w:p>
    <w:p w14:paraId="21D45898" w14:textId="73ACE73C" w:rsidR="003747FC" w:rsidRDefault="003747FC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 xml:space="preserve">Reviewed and Revise  5/14 </w:t>
      </w:r>
    </w:p>
    <w:p w14:paraId="6A578B6B" w14:textId="23C347A3" w:rsidR="00DB2B3F" w:rsidRPr="003747FC" w:rsidRDefault="00DB2B3F" w:rsidP="003747FC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  <w:r>
        <w:rPr>
          <w:rFonts w:cs="Courier New"/>
          <w:spacing w:val="-3"/>
          <w:sz w:val="22"/>
          <w:szCs w:val="22"/>
        </w:rPr>
        <w:t>Reviewed and Found Acceptable  8/16</w:t>
      </w:r>
    </w:p>
    <w:p w14:paraId="3B8C7DA9" w14:textId="3CED8DB7" w:rsidR="00FB3BA0" w:rsidRPr="003747FC" w:rsidRDefault="00C96AA6" w:rsidP="009D246D">
      <w:pPr>
        <w:tabs>
          <w:tab w:val="left" w:pos="-720"/>
          <w:tab w:val="left" w:pos="720"/>
        </w:tabs>
        <w:suppressAutoHyphens/>
        <w:ind w:left="540" w:hanging="540"/>
        <w:rPr>
          <w:rFonts w:cs="Courier New"/>
          <w:spacing w:val="-3"/>
          <w:sz w:val="22"/>
          <w:szCs w:val="22"/>
        </w:rPr>
      </w:pPr>
      <w:r>
        <w:rPr>
          <w:rFonts w:cs="Courier New"/>
          <w:spacing w:val="-3"/>
          <w:sz w:val="22"/>
          <w:szCs w:val="22"/>
        </w:rPr>
        <w:t xml:space="preserve">Reviewed and Revised  </w:t>
      </w:r>
      <w:r>
        <w:rPr>
          <w:rFonts w:cs="Courier New"/>
          <w:spacing w:val="-3"/>
          <w:sz w:val="22"/>
          <w:szCs w:val="22"/>
        </w:rPr>
        <w:tab/>
        <w:t>2/17</w:t>
      </w:r>
      <w:r w:rsidR="00FB3BA0" w:rsidRPr="003747FC">
        <w:rPr>
          <w:rFonts w:cs="Courier New"/>
          <w:spacing w:val="-3"/>
          <w:sz w:val="22"/>
          <w:szCs w:val="22"/>
        </w:rPr>
        <w:br w:type="page"/>
      </w:r>
      <w:r w:rsidR="00FB3BA0" w:rsidRPr="003747FC">
        <w:rPr>
          <w:rFonts w:cs="Courier New"/>
          <w:spacing w:val="-3"/>
          <w:sz w:val="22"/>
          <w:szCs w:val="22"/>
        </w:rPr>
        <w:lastRenderedPageBreak/>
        <w:t>COURSE OUTLINE</w:t>
      </w:r>
    </w:p>
    <w:p w14:paraId="17BD848E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5C92EBFD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TITLE:</w:t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  <w:t>Concepts in Mathematics</w:t>
      </w:r>
    </w:p>
    <w:p w14:paraId="0B742FCA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ind w:left="1440"/>
        <w:jc w:val="both"/>
        <w:rPr>
          <w:rFonts w:cs="Courier New"/>
          <w:spacing w:val="-3"/>
          <w:sz w:val="22"/>
          <w:szCs w:val="22"/>
        </w:rPr>
      </w:pPr>
    </w:p>
    <w:p w14:paraId="035A1AEC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CATALOG NO.:</w:t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  <w:t>MA108</w:t>
      </w:r>
    </w:p>
    <w:p w14:paraId="32C78E9A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2CB66CA2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CREDIT HOURS:</w:t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  <w:t>3</w:t>
      </w:r>
    </w:p>
    <w:p w14:paraId="6D724FA7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55669A79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LAB HOURS:</w:t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  <w:t>0</w:t>
      </w:r>
    </w:p>
    <w:p w14:paraId="5C4107DF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45D7CFC7" w14:textId="7B270E50" w:rsidR="000B24CB" w:rsidRPr="003747FC" w:rsidRDefault="00FB3BA0" w:rsidP="003747FC">
      <w:pPr>
        <w:tabs>
          <w:tab w:val="left" w:pos="72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PREREQUISITES:</w:t>
      </w:r>
      <w:r w:rsidRPr="003747FC">
        <w:rPr>
          <w:rFonts w:cs="Courier New"/>
          <w:sz w:val="22"/>
          <w:szCs w:val="22"/>
        </w:rPr>
        <w:tab/>
      </w:r>
      <w:r w:rsidR="000B24CB" w:rsidRPr="003747FC">
        <w:rPr>
          <w:rFonts w:cs="Courier New"/>
          <w:sz w:val="22"/>
          <w:szCs w:val="22"/>
        </w:rPr>
        <w:tab/>
      </w:r>
      <w:r w:rsidR="000B24CB" w:rsidRPr="003747FC">
        <w:rPr>
          <w:rFonts w:cs="Courier New"/>
          <w:sz w:val="22"/>
          <w:szCs w:val="22"/>
        </w:rPr>
        <w:tab/>
        <w:t>An appropriate</w:t>
      </w:r>
      <w:r w:rsidR="002C4116">
        <w:rPr>
          <w:rFonts w:cs="Courier New"/>
          <w:sz w:val="22"/>
          <w:szCs w:val="22"/>
        </w:rPr>
        <w:t xml:space="preserve"> high school GPA, or</w:t>
      </w:r>
      <w:r w:rsidR="000B24CB" w:rsidRPr="003747FC">
        <w:rPr>
          <w:rFonts w:cs="Courier New"/>
          <w:sz w:val="22"/>
          <w:szCs w:val="22"/>
        </w:rPr>
        <w:t xml:space="preserve"> </w:t>
      </w:r>
      <w:r w:rsidR="002C4116">
        <w:rPr>
          <w:rFonts w:cs="Courier New"/>
          <w:sz w:val="22"/>
          <w:szCs w:val="22"/>
        </w:rPr>
        <w:t xml:space="preserve"> </w:t>
      </w:r>
      <w:r w:rsidR="000B24CB" w:rsidRPr="003747FC">
        <w:rPr>
          <w:rFonts w:cs="Courier New"/>
          <w:sz w:val="22"/>
          <w:szCs w:val="22"/>
        </w:rPr>
        <w:t xml:space="preserve"> </w:t>
      </w:r>
      <w:r w:rsidR="00FD7A46">
        <w:rPr>
          <w:rFonts w:cs="Courier New"/>
          <w:sz w:val="22"/>
          <w:szCs w:val="22"/>
        </w:rPr>
        <w:t xml:space="preserve">        </w:t>
      </w:r>
      <w:r w:rsidR="002C4116">
        <w:rPr>
          <w:rFonts w:cs="Courier New"/>
          <w:sz w:val="22"/>
          <w:szCs w:val="22"/>
        </w:rPr>
        <w:t xml:space="preserve">    </w:t>
      </w:r>
      <w:r w:rsidR="00FD7A46">
        <w:rPr>
          <w:rFonts w:cs="Courier New"/>
          <w:sz w:val="22"/>
          <w:szCs w:val="22"/>
        </w:rPr>
        <w:t xml:space="preserve">   </w:t>
      </w:r>
    </w:p>
    <w:p w14:paraId="1E5A9040" w14:textId="2B811987" w:rsidR="00FD7A46" w:rsidRDefault="00FC30C9" w:rsidP="00FC30C9">
      <w:pPr>
        <w:tabs>
          <w:tab w:val="left" w:pos="720"/>
        </w:tabs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                      placement test score, or MA089 Arithmetic.</w:t>
      </w:r>
    </w:p>
    <w:p w14:paraId="034AD000" w14:textId="1D63FB6C" w:rsidR="000B24CB" w:rsidRPr="003747FC" w:rsidRDefault="000B24CB" w:rsidP="003747FC">
      <w:pPr>
        <w:tabs>
          <w:tab w:val="left" w:pos="720"/>
        </w:tabs>
        <w:ind w:left="3600"/>
        <w:rPr>
          <w:rFonts w:cs="Courier New"/>
          <w:sz w:val="22"/>
          <w:szCs w:val="22"/>
        </w:rPr>
      </w:pPr>
    </w:p>
    <w:p w14:paraId="681A4725" w14:textId="77777777" w:rsidR="00FB3BA0" w:rsidRPr="003747FC" w:rsidRDefault="00FB3BA0" w:rsidP="003747FC">
      <w:pPr>
        <w:pStyle w:val="BodyTextIndent2"/>
        <w:tabs>
          <w:tab w:val="clear" w:pos="0"/>
          <w:tab w:val="clear" w:pos="1440"/>
          <w:tab w:val="clear" w:pos="2160"/>
          <w:tab w:val="clear" w:pos="288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ab/>
      </w:r>
    </w:p>
    <w:p w14:paraId="53284AA8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CATALOG DESCRIPTION:</w:t>
      </w:r>
    </w:p>
    <w:p w14:paraId="4BC4F54F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ab/>
      </w:r>
    </w:p>
    <w:p w14:paraId="5E03AF37" w14:textId="77777777" w:rsidR="00023410" w:rsidRPr="003747FC" w:rsidRDefault="000B24CB" w:rsidP="003747FC">
      <w:pPr>
        <w:tabs>
          <w:tab w:val="left" w:pos="72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This course is a survey of mathematics for students in those programs that do not require a mathematics sequence.</w:t>
      </w:r>
      <w:r w:rsidR="00ED0B30" w:rsidRPr="003747FC">
        <w:rPr>
          <w:rFonts w:cs="Courier New"/>
          <w:sz w:val="22"/>
          <w:szCs w:val="22"/>
        </w:rPr>
        <w:t xml:space="preserve"> </w:t>
      </w:r>
      <w:r w:rsidRPr="003747FC">
        <w:rPr>
          <w:rFonts w:cs="Courier New"/>
          <w:sz w:val="22"/>
          <w:szCs w:val="22"/>
        </w:rPr>
        <w:t xml:space="preserve"> It provides an appreciation of mathematical ideas in historical and modern settings.</w:t>
      </w:r>
      <w:r w:rsidR="00ED0B30" w:rsidRPr="003747FC">
        <w:rPr>
          <w:rFonts w:cs="Courier New"/>
          <w:sz w:val="22"/>
          <w:szCs w:val="22"/>
        </w:rPr>
        <w:t xml:space="preserve"> </w:t>
      </w:r>
      <w:r w:rsidRPr="003747FC">
        <w:rPr>
          <w:rFonts w:cs="Courier New"/>
          <w:sz w:val="22"/>
          <w:szCs w:val="22"/>
        </w:rPr>
        <w:t xml:space="preserve"> Topics include problem solving, logic, geometry, statis</w:t>
      </w:r>
      <w:r w:rsidR="00023410" w:rsidRPr="003747FC">
        <w:rPr>
          <w:rFonts w:cs="Courier New"/>
          <w:sz w:val="22"/>
          <w:szCs w:val="22"/>
        </w:rPr>
        <w:t>tics, and consumer mathematics.</w:t>
      </w:r>
    </w:p>
    <w:p w14:paraId="4E65B0D0" w14:textId="77777777" w:rsidR="007747C4" w:rsidRPr="003747FC" w:rsidRDefault="007747C4" w:rsidP="003747FC">
      <w:pPr>
        <w:tabs>
          <w:tab w:val="left" w:pos="720"/>
        </w:tabs>
        <w:rPr>
          <w:rFonts w:cs="Courier New"/>
          <w:sz w:val="22"/>
          <w:szCs w:val="22"/>
        </w:rPr>
      </w:pPr>
    </w:p>
    <w:p w14:paraId="2E3D019E" w14:textId="77777777" w:rsidR="00FB3BA0" w:rsidRPr="003747FC" w:rsidRDefault="000B24CB" w:rsidP="003747FC">
      <w:pPr>
        <w:tabs>
          <w:tab w:val="left" w:pos="720"/>
        </w:tabs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z w:val="22"/>
          <w:szCs w:val="22"/>
        </w:rPr>
        <w:t xml:space="preserve"> </w:t>
      </w:r>
    </w:p>
    <w:p w14:paraId="7573CD02" w14:textId="77777777" w:rsidR="007747C4" w:rsidRPr="003747FC" w:rsidRDefault="00E2085B" w:rsidP="003747FC">
      <w:pPr>
        <w:tabs>
          <w:tab w:val="left" w:pos="720"/>
        </w:tabs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GENERAL </w:t>
      </w:r>
      <w:r w:rsidR="007747C4" w:rsidRPr="003747FC">
        <w:rPr>
          <w:rFonts w:cs="Courier New"/>
          <w:sz w:val="22"/>
          <w:szCs w:val="22"/>
        </w:rPr>
        <w:t>STUDENT OUTCOMES:</w:t>
      </w:r>
    </w:p>
    <w:p w14:paraId="768CB1EC" w14:textId="77777777" w:rsidR="007747C4" w:rsidRPr="003747FC" w:rsidRDefault="007747C4" w:rsidP="003747FC">
      <w:pPr>
        <w:tabs>
          <w:tab w:val="left" w:pos="72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 xml:space="preserve">  </w:t>
      </w:r>
    </w:p>
    <w:p w14:paraId="0E928FAB" w14:textId="77777777" w:rsidR="007747C4" w:rsidRPr="003747FC" w:rsidRDefault="007747C4" w:rsidP="003747FC">
      <w:pPr>
        <w:tabs>
          <w:tab w:val="left" w:pos="72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At a level appropriate for students whose mathematical background includes the ability to perform arithmetic operations on signed numbers, fractions, decimals, and percents, and to solve linear equations in a single variable, students successfully completing the course will be able to:</w:t>
      </w:r>
    </w:p>
    <w:p w14:paraId="279E3A03" w14:textId="77777777" w:rsidR="007747C4" w:rsidRPr="003747FC" w:rsidRDefault="007747C4" w:rsidP="003747FC">
      <w:pPr>
        <w:tabs>
          <w:tab w:val="left" w:pos="720"/>
        </w:tabs>
        <w:rPr>
          <w:rFonts w:cs="Courier New"/>
          <w:sz w:val="22"/>
          <w:szCs w:val="22"/>
        </w:rPr>
      </w:pPr>
    </w:p>
    <w:p w14:paraId="7C2442FA" w14:textId="77777777" w:rsidR="007747C4" w:rsidRPr="003747FC" w:rsidRDefault="007747C4" w:rsidP="003747FC">
      <w:pPr>
        <w:numPr>
          <w:ilvl w:val="0"/>
          <w:numId w:val="1"/>
        </w:numPr>
        <w:tabs>
          <w:tab w:val="clear" w:pos="360"/>
          <w:tab w:val="left" w:pos="-720"/>
          <w:tab w:val="left" w:pos="720"/>
        </w:tabs>
        <w:suppressAutoHyphens/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Demonstrate an understanding of methods of reasoning and problems solving as applied to particular topics in the course</w:t>
      </w:r>
    </w:p>
    <w:p w14:paraId="162A7260" w14:textId="77777777" w:rsidR="007747C4" w:rsidRPr="003747FC" w:rsidRDefault="007747C4" w:rsidP="003747FC">
      <w:pPr>
        <w:numPr>
          <w:ilvl w:val="0"/>
          <w:numId w:val="1"/>
        </w:numPr>
        <w:tabs>
          <w:tab w:val="clear" w:pos="360"/>
          <w:tab w:val="left" w:pos="-720"/>
          <w:tab w:val="left" w:pos="720"/>
        </w:tabs>
        <w:suppressAutoHyphens/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Demonstrate awareness of the nature and history of mathematical thought</w:t>
      </w:r>
    </w:p>
    <w:p w14:paraId="75728298" w14:textId="77777777" w:rsidR="00F83B67" w:rsidRDefault="00F83B67" w:rsidP="003747FC">
      <w:pPr>
        <w:pStyle w:val="EndnoteText"/>
        <w:tabs>
          <w:tab w:val="left" w:pos="-720"/>
          <w:tab w:val="left" w:pos="720"/>
        </w:tabs>
        <w:suppressAutoHyphens/>
        <w:rPr>
          <w:rFonts w:cs="Courier New"/>
          <w:sz w:val="22"/>
          <w:szCs w:val="22"/>
        </w:rPr>
      </w:pPr>
    </w:p>
    <w:p w14:paraId="45090A7D" w14:textId="77777777" w:rsidR="003747FC" w:rsidRPr="003747FC" w:rsidRDefault="003747FC" w:rsidP="003747FC">
      <w:pPr>
        <w:pStyle w:val="EndnoteText"/>
        <w:tabs>
          <w:tab w:val="left" w:pos="-720"/>
          <w:tab w:val="left" w:pos="720"/>
        </w:tabs>
        <w:suppressAutoHyphens/>
        <w:rPr>
          <w:rFonts w:cs="Courier New"/>
          <w:sz w:val="22"/>
          <w:szCs w:val="22"/>
        </w:rPr>
      </w:pPr>
    </w:p>
    <w:p w14:paraId="06E42E43" w14:textId="77777777" w:rsidR="00F83B67" w:rsidRPr="003747FC" w:rsidRDefault="00F83B67" w:rsidP="003747FC">
      <w:pPr>
        <w:tabs>
          <w:tab w:val="left" w:pos="720"/>
        </w:tabs>
        <w:jc w:val="both"/>
        <w:rPr>
          <w:rFonts w:cs="Courier New"/>
          <w:bCs/>
          <w:spacing w:val="-3"/>
          <w:sz w:val="22"/>
          <w:szCs w:val="22"/>
          <w:u w:val="single"/>
        </w:rPr>
      </w:pPr>
      <w:r w:rsidRPr="003747FC">
        <w:rPr>
          <w:rFonts w:cs="Courier New"/>
          <w:bCs/>
          <w:spacing w:val="-3"/>
          <w:sz w:val="22"/>
          <w:szCs w:val="22"/>
          <w:u w:val="single"/>
        </w:rPr>
        <w:t>SUNY Learning Outcomes</w:t>
      </w:r>
    </w:p>
    <w:p w14:paraId="7ACF7370" w14:textId="77777777" w:rsidR="00F83B67" w:rsidRPr="003747FC" w:rsidRDefault="00F83B67" w:rsidP="003747FC">
      <w:pPr>
        <w:tabs>
          <w:tab w:val="left" w:pos="720"/>
        </w:tabs>
        <w:jc w:val="both"/>
        <w:rPr>
          <w:rFonts w:cs="Courier New"/>
          <w:b/>
          <w:bCs/>
          <w:spacing w:val="-3"/>
          <w:sz w:val="22"/>
          <w:szCs w:val="22"/>
          <w:u w:val="single"/>
        </w:rPr>
      </w:pPr>
    </w:p>
    <w:p w14:paraId="038C8B40" w14:textId="77777777" w:rsidR="00F83B67" w:rsidRPr="003747FC" w:rsidRDefault="00F83B67" w:rsidP="003747FC">
      <w:pPr>
        <w:widowControl/>
        <w:numPr>
          <w:ilvl w:val="0"/>
          <w:numId w:val="21"/>
        </w:numPr>
        <w:tabs>
          <w:tab w:val="left" w:pos="720"/>
        </w:tabs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The student will develop well</w:t>
      </w:r>
      <w:r w:rsidR="00D6688D">
        <w:rPr>
          <w:rFonts w:cs="Courier New"/>
          <w:sz w:val="22"/>
          <w:szCs w:val="22"/>
        </w:rPr>
        <w:t>-</w:t>
      </w:r>
      <w:r w:rsidRPr="003747FC">
        <w:rPr>
          <w:rFonts w:cs="Courier New"/>
          <w:sz w:val="22"/>
          <w:szCs w:val="22"/>
        </w:rPr>
        <w:t>reasoned arguments.</w:t>
      </w:r>
    </w:p>
    <w:p w14:paraId="41C6B798" w14:textId="77777777" w:rsidR="00F83B67" w:rsidRPr="003747FC" w:rsidRDefault="00F83B67" w:rsidP="003747FC">
      <w:pPr>
        <w:widowControl/>
        <w:numPr>
          <w:ilvl w:val="0"/>
          <w:numId w:val="21"/>
        </w:numPr>
        <w:tabs>
          <w:tab w:val="left" w:pos="720"/>
        </w:tabs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The student will identify, analyze, and evaluate arguments as they occur in their own and other’s work.</w:t>
      </w:r>
    </w:p>
    <w:p w14:paraId="7F7E1589" w14:textId="77777777" w:rsidR="00F83B67" w:rsidRPr="003747FC" w:rsidRDefault="00F83B67" w:rsidP="003747FC">
      <w:pPr>
        <w:widowControl/>
        <w:numPr>
          <w:ilvl w:val="0"/>
          <w:numId w:val="21"/>
        </w:numPr>
        <w:tabs>
          <w:tab w:val="left" w:pos="720"/>
        </w:tabs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The student will demonstrate the ability to interpret and draw inferences from mathematical models such as formulas, graphs, tables, and schematics.</w:t>
      </w:r>
    </w:p>
    <w:p w14:paraId="230D2860" w14:textId="77777777" w:rsidR="00F83B67" w:rsidRPr="003747FC" w:rsidRDefault="00F83B67" w:rsidP="003747FC">
      <w:pPr>
        <w:widowControl/>
        <w:numPr>
          <w:ilvl w:val="0"/>
          <w:numId w:val="21"/>
        </w:numPr>
        <w:tabs>
          <w:tab w:val="left" w:pos="720"/>
        </w:tabs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The student will demonstrate the ability to represent mathematical information symbolically, visually, numerically, and verbally.</w:t>
      </w:r>
    </w:p>
    <w:p w14:paraId="4AD2AB3D" w14:textId="77777777" w:rsidR="00F83B67" w:rsidRPr="003747FC" w:rsidRDefault="00F83B67" w:rsidP="003747FC">
      <w:pPr>
        <w:widowControl/>
        <w:numPr>
          <w:ilvl w:val="0"/>
          <w:numId w:val="21"/>
        </w:numPr>
        <w:tabs>
          <w:tab w:val="left" w:pos="720"/>
        </w:tabs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The student will demonstrate the ability to employ quantitative methods such as arithmetic, algebra, geometry, or statistics to solve problems.</w:t>
      </w:r>
    </w:p>
    <w:p w14:paraId="0F001E20" w14:textId="77777777" w:rsidR="00F83B67" w:rsidRPr="003747FC" w:rsidRDefault="00F83B67" w:rsidP="003747FC">
      <w:pPr>
        <w:widowControl/>
        <w:numPr>
          <w:ilvl w:val="0"/>
          <w:numId w:val="21"/>
        </w:numPr>
        <w:tabs>
          <w:tab w:val="left" w:pos="720"/>
        </w:tabs>
        <w:ind w:left="450" w:hanging="45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The student will demonstrate the ability to estimate and check mathematical results for reasonableness.</w:t>
      </w:r>
    </w:p>
    <w:p w14:paraId="129078BC" w14:textId="77777777" w:rsidR="007747C4" w:rsidRPr="003747FC" w:rsidRDefault="007747C4" w:rsidP="003747FC">
      <w:pPr>
        <w:tabs>
          <w:tab w:val="left" w:pos="-720"/>
          <w:tab w:val="left" w:pos="720"/>
        </w:tabs>
        <w:suppressAutoHyphens/>
        <w:ind w:left="3600" w:hanging="3600"/>
        <w:jc w:val="both"/>
        <w:rPr>
          <w:rFonts w:cs="Courier New"/>
          <w:sz w:val="22"/>
          <w:szCs w:val="22"/>
        </w:rPr>
      </w:pPr>
    </w:p>
    <w:p w14:paraId="4B74863C" w14:textId="77777777" w:rsidR="00DD4358" w:rsidRPr="003747FC" w:rsidRDefault="00DD4358" w:rsidP="003747FC">
      <w:pPr>
        <w:tabs>
          <w:tab w:val="left" w:pos="-720"/>
          <w:tab w:val="left" w:pos="720"/>
        </w:tabs>
        <w:suppressAutoHyphens/>
        <w:ind w:left="3600" w:hanging="3600"/>
        <w:jc w:val="both"/>
        <w:rPr>
          <w:rFonts w:cs="Courier New"/>
          <w:spacing w:val="-3"/>
          <w:sz w:val="22"/>
          <w:szCs w:val="22"/>
        </w:rPr>
      </w:pPr>
    </w:p>
    <w:p w14:paraId="504E7FA4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ind w:left="3600" w:hanging="3600"/>
        <w:jc w:val="both"/>
        <w:rPr>
          <w:rFonts w:cs="Courier New"/>
          <w:b/>
          <w:spacing w:val="-3"/>
          <w:sz w:val="22"/>
          <w:szCs w:val="22"/>
        </w:rPr>
      </w:pPr>
      <w:r w:rsidRPr="003747FC">
        <w:rPr>
          <w:rFonts w:cs="Courier New"/>
          <w:b/>
          <w:spacing w:val="-3"/>
          <w:sz w:val="22"/>
          <w:szCs w:val="22"/>
        </w:rPr>
        <w:t>MAJOR TOPICS:</w:t>
      </w:r>
    </w:p>
    <w:p w14:paraId="6E839A3B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49C0B99A" w14:textId="77777777" w:rsidR="00FB3BA0" w:rsidRPr="003747FC" w:rsidRDefault="00DB4054" w:rsidP="003747FC">
      <w:pPr>
        <w:tabs>
          <w:tab w:val="left" w:pos="-720"/>
          <w:tab w:val="left" w:pos="36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 w:rsidRPr="003747FC">
        <w:rPr>
          <w:rFonts w:cs="Courier New"/>
          <w:b/>
          <w:spacing w:val="-3"/>
          <w:sz w:val="22"/>
          <w:szCs w:val="22"/>
        </w:rPr>
        <w:t>1.</w:t>
      </w:r>
      <w:r w:rsidRPr="003747FC">
        <w:rPr>
          <w:rFonts w:cs="Courier New"/>
          <w:b/>
          <w:spacing w:val="-3"/>
          <w:sz w:val="22"/>
          <w:szCs w:val="22"/>
        </w:rPr>
        <w:tab/>
      </w:r>
      <w:r w:rsidR="00FB3BA0" w:rsidRPr="003747FC">
        <w:rPr>
          <w:rFonts w:cs="Courier New"/>
          <w:b/>
          <w:spacing w:val="-3"/>
          <w:sz w:val="22"/>
          <w:szCs w:val="22"/>
        </w:rPr>
        <w:t>PROBLEM SOLVING</w:t>
      </w:r>
      <w:r w:rsidR="00E2085B">
        <w:rPr>
          <w:rFonts w:cs="Courier New"/>
          <w:b/>
          <w:spacing w:val="-3"/>
          <w:sz w:val="22"/>
          <w:szCs w:val="22"/>
        </w:rPr>
        <w:t xml:space="preserve"> and LOGIC</w:t>
      </w:r>
    </w:p>
    <w:p w14:paraId="019D1FA4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 xml:space="preserve">Inductive reasoning; pattern recognition; </w:t>
      </w:r>
      <w:r w:rsidR="003747FC">
        <w:rPr>
          <w:rFonts w:cs="Courier New"/>
          <w:spacing w:val="-3"/>
          <w:sz w:val="22"/>
          <w:szCs w:val="22"/>
        </w:rPr>
        <w:t xml:space="preserve">estimation; using charts, </w:t>
      </w:r>
      <w:r w:rsidRPr="003747FC">
        <w:rPr>
          <w:rFonts w:cs="Courier New"/>
          <w:spacing w:val="-3"/>
          <w:sz w:val="22"/>
          <w:szCs w:val="22"/>
        </w:rPr>
        <w:t>tables, sketches, and graphs; “guess, test, and revise” strategy.</w:t>
      </w:r>
    </w:p>
    <w:p w14:paraId="03D39021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ind w:left="555"/>
        <w:rPr>
          <w:rFonts w:cs="Courier New"/>
          <w:spacing w:val="-3"/>
          <w:sz w:val="22"/>
          <w:szCs w:val="22"/>
        </w:rPr>
      </w:pPr>
    </w:p>
    <w:p w14:paraId="664CE248" w14:textId="77777777" w:rsidR="00FB3BA0" w:rsidRPr="003747FC" w:rsidRDefault="003747FC" w:rsidP="003747FC">
      <w:pPr>
        <w:tabs>
          <w:tab w:val="left" w:pos="-720"/>
          <w:tab w:val="left" w:pos="720"/>
        </w:tabs>
        <w:suppressAutoHyphens/>
        <w:rPr>
          <w:rFonts w:cs="Courier New"/>
          <w:spacing w:val="-3"/>
          <w:sz w:val="22"/>
          <w:szCs w:val="22"/>
        </w:rPr>
      </w:pPr>
      <w:r>
        <w:rPr>
          <w:rFonts w:cs="Courier New"/>
          <w:spacing w:val="-3"/>
          <w:sz w:val="22"/>
          <w:szCs w:val="22"/>
        </w:rPr>
        <w:t>S</w:t>
      </w:r>
      <w:r w:rsidR="00FB3BA0" w:rsidRPr="003747FC">
        <w:rPr>
          <w:rFonts w:cs="Courier New"/>
          <w:spacing w:val="-3"/>
          <w:sz w:val="22"/>
          <w:szCs w:val="22"/>
        </w:rPr>
        <w:t>tudent Outcomes:</w:t>
      </w:r>
    </w:p>
    <w:p w14:paraId="2E91D482" w14:textId="77777777" w:rsidR="00FB3BA0" w:rsidRPr="003747FC" w:rsidRDefault="00FB3BA0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2B924C7B" w14:textId="77777777" w:rsidR="00A00186" w:rsidRPr="003747FC" w:rsidRDefault="00FB3BA0" w:rsidP="003747FC">
      <w:pPr>
        <w:numPr>
          <w:ilvl w:val="1"/>
          <w:numId w:val="22"/>
        </w:numPr>
        <w:tabs>
          <w:tab w:val="left" w:pos="72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Identify and extend pat</w:t>
      </w:r>
      <w:r w:rsidR="00A00186" w:rsidRPr="003747FC">
        <w:rPr>
          <w:rFonts w:cs="Courier New"/>
          <w:sz w:val="22"/>
          <w:szCs w:val="22"/>
        </w:rPr>
        <w:t>terns in sequences of numbers or</w:t>
      </w:r>
      <w:r w:rsidR="003747FC">
        <w:rPr>
          <w:rFonts w:cs="Courier New"/>
          <w:sz w:val="22"/>
          <w:szCs w:val="22"/>
        </w:rPr>
        <w:t xml:space="preserve"> </w:t>
      </w:r>
      <w:r w:rsidR="00A00186" w:rsidRPr="003747FC">
        <w:rPr>
          <w:rFonts w:cs="Courier New"/>
          <w:sz w:val="22"/>
          <w:szCs w:val="22"/>
        </w:rPr>
        <w:t>figures</w:t>
      </w:r>
      <w:r w:rsidR="00E2085B">
        <w:rPr>
          <w:rFonts w:cs="Courier New"/>
          <w:sz w:val="22"/>
          <w:szCs w:val="22"/>
        </w:rPr>
        <w:t>.</w:t>
      </w:r>
    </w:p>
    <w:p w14:paraId="268CC894" w14:textId="77777777" w:rsidR="00FB3BA0" w:rsidRPr="003747FC" w:rsidRDefault="00FB3BA0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1.2</w:t>
      </w:r>
      <w:r w:rsidR="00DB4054"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>Estimate results of calculations.</w:t>
      </w:r>
    </w:p>
    <w:p w14:paraId="01F78A98" w14:textId="77777777" w:rsidR="00FB3BA0" w:rsidRPr="003747FC" w:rsidRDefault="00FB3BA0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1.3</w:t>
      </w:r>
      <w:r w:rsidR="00DB4054"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>Obtain information from graphs</w:t>
      </w:r>
      <w:r w:rsidR="00E2085B">
        <w:rPr>
          <w:rFonts w:cs="Courier New"/>
          <w:sz w:val="22"/>
          <w:szCs w:val="22"/>
        </w:rPr>
        <w:t>, sketches,</w:t>
      </w:r>
      <w:r w:rsidRPr="003747FC">
        <w:rPr>
          <w:rFonts w:cs="Courier New"/>
          <w:sz w:val="22"/>
          <w:szCs w:val="22"/>
        </w:rPr>
        <w:t xml:space="preserve"> and charts.</w:t>
      </w:r>
    </w:p>
    <w:p w14:paraId="108C9EDF" w14:textId="77777777" w:rsidR="00FB3BA0" w:rsidRPr="003747FC" w:rsidRDefault="00FB3BA0" w:rsidP="00E2085B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1.4</w:t>
      </w:r>
      <w:r w:rsidR="00DB4054"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>Solve applied problems</w:t>
      </w:r>
      <w:r w:rsidR="00E2085B">
        <w:rPr>
          <w:rFonts w:cs="Courier New"/>
          <w:sz w:val="22"/>
          <w:szCs w:val="22"/>
        </w:rPr>
        <w:t>, and determine whether a proposed solution is reasonable</w:t>
      </w:r>
      <w:r w:rsidRPr="003747FC">
        <w:rPr>
          <w:rFonts w:cs="Courier New"/>
          <w:sz w:val="22"/>
          <w:szCs w:val="22"/>
        </w:rPr>
        <w:t>.</w:t>
      </w:r>
    </w:p>
    <w:p w14:paraId="7DB78696" w14:textId="77777777" w:rsidR="00FB3BA0" w:rsidRDefault="00FB3BA0" w:rsidP="00E2085B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1.</w:t>
      </w:r>
      <w:r w:rsidR="00E2085B">
        <w:rPr>
          <w:rFonts w:cs="Courier New"/>
          <w:sz w:val="22"/>
          <w:szCs w:val="22"/>
        </w:rPr>
        <w:t>5</w:t>
      </w:r>
      <w:r w:rsid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>Identify contributions and achievements of various</w:t>
      </w:r>
      <w:r w:rsidR="003747FC">
        <w:rPr>
          <w:rFonts w:cs="Courier New"/>
          <w:sz w:val="22"/>
          <w:szCs w:val="22"/>
        </w:rPr>
        <w:t xml:space="preserve"> </w:t>
      </w:r>
      <w:r w:rsidRPr="003747FC">
        <w:rPr>
          <w:rFonts w:cs="Courier New"/>
          <w:sz w:val="22"/>
          <w:szCs w:val="22"/>
        </w:rPr>
        <w:t>mathematicians.</w:t>
      </w:r>
    </w:p>
    <w:p w14:paraId="0DF59B87" w14:textId="225C4504" w:rsidR="002E593E" w:rsidRPr="003747FC" w:rsidRDefault="002E593E" w:rsidP="00E2085B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1.6  </w:t>
      </w:r>
      <w:r>
        <w:rPr>
          <w:rFonts w:cs="Courier New"/>
          <w:sz w:val="22"/>
          <w:szCs w:val="22"/>
        </w:rPr>
        <w:tab/>
        <w:t>Perform unit conversions in the context of problem solving</w:t>
      </w:r>
    </w:p>
    <w:p w14:paraId="04B31478" w14:textId="77777777" w:rsidR="00773241" w:rsidRPr="003747FC" w:rsidRDefault="00773241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6524E954" w14:textId="60711AB5" w:rsidR="00773241" w:rsidRPr="003747FC" w:rsidRDefault="009A2F21" w:rsidP="003747FC">
      <w:pPr>
        <w:tabs>
          <w:tab w:val="left" w:pos="-720"/>
          <w:tab w:val="left" w:pos="36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>
        <w:rPr>
          <w:rFonts w:cs="Courier New"/>
          <w:b/>
          <w:spacing w:val="-3"/>
          <w:sz w:val="22"/>
          <w:szCs w:val="22"/>
        </w:rPr>
        <w:t>2</w:t>
      </w:r>
      <w:r w:rsidR="00DB4054" w:rsidRPr="003747FC">
        <w:rPr>
          <w:rFonts w:cs="Courier New"/>
          <w:b/>
          <w:spacing w:val="-3"/>
          <w:sz w:val="22"/>
          <w:szCs w:val="22"/>
        </w:rPr>
        <w:t>.</w:t>
      </w:r>
      <w:r w:rsidR="00DB4054" w:rsidRPr="003747FC">
        <w:rPr>
          <w:rFonts w:cs="Courier New"/>
          <w:b/>
          <w:spacing w:val="-3"/>
          <w:sz w:val="22"/>
          <w:szCs w:val="22"/>
        </w:rPr>
        <w:tab/>
      </w:r>
      <w:r w:rsidR="00773241" w:rsidRPr="003747FC">
        <w:rPr>
          <w:rFonts w:cs="Courier New"/>
          <w:b/>
          <w:spacing w:val="-3"/>
          <w:sz w:val="22"/>
          <w:szCs w:val="22"/>
        </w:rPr>
        <w:t>CONSUMER MATHEMATICS</w:t>
      </w:r>
    </w:p>
    <w:p w14:paraId="54181C06" w14:textId="77777777" w:rsidR="00773241" w:rsidRPr="003747FC" w:rsidRDefault="00773241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Simple and compou</w:t>
      </w:r>
      <w:r w:rsidR="00D4074E">
        <w:rPr>
          <w:rFonts w:cs="Courier New"/>
          <w:sz w:val="22"/>
          <w:szCs w:val="22"/>
        </w:rPr>
        <w:t>nd interest; installment loans</w:t>
      </w:r>
      <w:r w:rsidRPr="003747FC">
        <w:rPr>
          <w:rFonts w:cs="Courier New"/>
          <w:sz w:val="22"/>
          <w:szCs w:val="22"/>
        </w:rPr>
        <w:t xml:space="preserve">, and finance charges; annual percentage rates; </w:t>
      </w:r>
      <w:r w:rsidR="00D4074E">
        <w:rPr>
          <w:rFonts w:cs="Courier New"/>
          <w:sz w:val="22"/>
          <w:szCs w:val="22"/>
        </w:rPr>
        <w:t xml:space="preserve">annuities, and </w:t>
      </w:r>
      <w:r w:rsidRPr="003747FC">
        <w:rPr>
          <w:rFonts w:cs="Courier New"/>
          <w:sz w:val="22"/>
          <w:szCs w:val="22"/>
        </w:rPr>
        <w:t>mortgage</w:t>
      </w:r>
      <w:r w:rsidR="00D4074E">
        <w:rPr>
          <w:rFonts w:cs="Courier New"/>
          <w:sz w:val="22"/>
          <w:szCs w:val="22"/>
        </w:rPr>
        <w:t>s</w:t>
      </w:r>
      <w:r w:rsidRPr="003747FC">
        <w:rPr>
          <w:rFonts w:cs="Courier New"/>
          <w:sz w:val="22"/>
          <w:szCs w:val="22"/>
        </w:rPr>
        <w:t>.</w:t>
      </w:r>
    </w:p>
    <w:p w14:paraId="3BF7EA39" w14:textId="77777777" w:rsidR="00773241" w:rsidRPr="003747FC" w:rsidRDefault="00773241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jc w:val="left"/>
        <w:rPr>
          <w:rFonts w:cs="Courier New"/>
          <w:sz w:val="22"/>
          <w:szCs w:val="22"/>
        </w:rPr>
      </w:pPr>
    </w:p>
    <w:p w14:paraId="30E15098" w14:textId="77777777" w:rsidR="00773241" w:rsidRPr="003747FC" w:rsidRDefault="00773241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Student Outcomes:</w:t>
      </w:r>
    </w:p>
    <w:p w14:paraId="4EDDA06C" w14:textId="77777777" w:rsidR="00773241" w:rsidRPr="003747FC" w:rsidRDefault="00773241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27603AD5" w14:textId="313E1DFC" w:rsidR="00773241" w:rsidRPr="003747FC" w:rsidRDefault="0016491C" w:rsidP="003747FC">
      <w:pPr>
        <w:tabs>
          <w:tab w:val="left" w:pos="720"/>
        </w:tabs>
        <w:ind w:left="1080" w:hanging="108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.1</w:t>
      </w:r>
      <w:r w:rsidR="003747FC">
        <w:rPr>
          <w:rFonts w:cs="Courier New"/>
          <w:sz w:val="22"/>
          <w:szCs w:val="22"/>
        </w:rPr>
        <w:tab/>
      </w:r>
      <w:r w:rsidR="00773241" w:rsidRPr="003747FC">
        <w:rPr>
          <w:rFonts w:cs="Courier New"/>
          <w:sz w:val="22"/>
          <w:szCs w:val="22"/>
        </w:rPr>
        <w:t>Solve applied problems involving percent increase and</w:t>
      </w:r>
      <w:r w:rsidR="003747FC">
        <w:rPr>
          <w:rFonts w:cs="Courier New"/>
          <w:sz w:val="22"/>
          <w:szCs w:val="22"/>
        </w:rPr>
        <w:t xml:space="preserve"> </w:t>
      </w:r>
      <w:r w:rsidR="00773241" w:rsidRPr="003747FC">
        <w:rPr>
          <w:rFonts w:cs="Courier New"/>
          <w:sz w:val="22"/>
          <w:szCs w:val="22"/>
        </w:rPr>
        <w:t>decrease.</w:t>
      </w:r>
    </w:p>
    <w:p w14:paraId="31BDD0ED" w14:textId="26CF8317" w:rsidR="00773241" w:rsidRPr="003747FC" w:rsidRDefault="0016491C" w:rsidP="003747FC">
      <w:pPr>
        <w:tabs>
          <w:tab w:val="left" w:pos="720"/>
        </w:tabs>
        <w:ind w:left="1080" w:hanging="108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.2</w:t>
      </w:r>
      <w:r w:rsidR="003747FC">
        <w:rPr>
          <w:rFonts w:cs="Courier New"/>
          <w:sz w:val="22"/>
          <w:szCs w:val="22"/>
        </w:rPr>
        <w:tab/>
      </w:r>
      <w:r w:rsidR="00773241" w:rsidRPr="003747FC">
        <w:rPr>
          <w:rFonts w:cs="Courier New"/>
          <w:sz w:val="22"/>
          <w:szCs w:val="22"/>
        </w:rPr>
        <w:t xml:space="preserve">Calculate simple interest and </w:t>
      </w:r>
      <w:r w:rsidR="00A269FA">
        <w:rPr>
          <w:rFonts w:cs="Courier New"/>
          <w:sz w:val="22"/>
          <w:szCs w:val="22"/>
        </w:rPr>
        <w:t>compound interest</w:t>
      </w:r>
      <w:r w:rsidR="00773241" w:rsidRPr="003747FC">
        <w:rPr>
          <w:rFonts w:cs="Courier New"/>
          <w:sz w:val="22"/>
          <w:szCs w:val="22"/>
        </w:rPr>
        <w:t>.</w:t>
      </w:r>
    </w:p>
    <w:p w14:paraId="5A04DBE1" w14:textId="4018BE72" w:rsidR="00773241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.3</w:t>
      </w:r>
      <w:r w:rsidR="003747FC">
        <w:rPr>
          <w:rFonts w:cs="Courier New"/>
          <w:sz w:val="22"/>
          <w:szCs w:val="22"/>
        </w:rPr>
        <w:tab/>
      </w:r>
      <w:r w:rsidR="00773241" w:rsidRPr="003747FC">
        <w:rPr>
          <w:rFonts w:cs="Courier New"/>
          <w:sz w:val="22"/>
          <w:szCs w:val="22"/>
        </w:rPr>
        <w:t>Determine final amounts on deposit and interest earned on</w:t>
      </w:r>
      <w:r w:rsidR="003747FC">
        <w:rPr>
          <w:rFonts w:cs="Courier New"/>
          <w:sz w:val="22"/>
          <w:szCs w:val="22"/>
        </w:rPr>
        <w:t xml:space="preserve"> </w:t>
      </w:r>
      <w:r w:rsidR="00773241" w:rsidRPr="003747FC">
        <w:rPr>
          <w:rFonts w:cs="Courier New"/>
          <w:sz w:val="22"/>
          <w:szCs w:val="22"/>
        </w:rPr>
        <w:t>accounts involving compound interest.</w:t>
      </w:r>
    </w:p>
    <w:p w14:paraId="07742108" w14:textId="412C1B64" w:rsidR="00773241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.4</w:t>
      </w:r>
      <w:r w:rsidR="00DB4054" w:rsidRPr="003747FC">
        <w:rPr>
          <w:rFonts w:cs="Courier New"/>
          <w:sz w:val="22"/>
          <w:szCs w:val="22"/>
        </w:rPr>
        <w:tab/>
      </w:r>
      <w:r w:rsidR="00773241" w:rsidRPr="003747FC">
        <w:rPr>
          <w:rFonts w:cs="Courier New"/>
          <w:sz w:val="22"/>
          <w:szCs w:val="22"/>
        </w:rPr>
        <w:t>Determine present value of investments involving compound</w:t>
      </w:r>
      <w:r w:rsidR="003747FC">
        <w:rPr>
          <w:rFonts w:cs="Courier New"/>
          <w:sz w:val="22"/>
          <w:szCs w:val="22"/>
        </w:rPr>
        <w:t xml:space="preserve"> </w:t>
      </w:r>
      <w:r w:rsidR="00773241" w:rsidRPr="003747FC">
        <w:rPr>
          <w:rFonts w:cs="Courier New"/>
          <w:sz w:val="22"/>
          <w:szCs w:val="22"/>
        </w:rPr>
        <w:t>interest.</w:t>
      </w:r>
    </w:p>
    <w:p w14:paraId="0D23DEAA" w14:textId="75C39CF4" w:rsidR="00773241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.5</w:t>
      </w:r>
      <w:r w:rsidR="00DB4054" w:rsidRPr="003747FC">
        <w:rPr>
          <w:rFonts w:cs="Courier New"/>
          <w:sz w:val="22"/>
          <w:szCs w:val="22"/>
        </w:rPr>
        <w:tab/>
      </w:r>
      <w:r w:rsidR="00773241" w:rsidRPr="003747FC">
        <w:rPr>
          <w:rFonts w:cs="Courier New"/>
          <w:sz w:val="22"/>
          <w:szCs w:val="22"/>
        </w:rPr>
        <w:t xml:space="preserve">Determine </w:t>
      </w:r>
      <w:r w:rsidR="00D4074E">
        <w:rPr>
          <w:rFonts w:cs="Courier New"/>
          <w:sz w:val="22"/>
          <w:szCs w:val="22"/>
        </w:rPr>
        <w:t>the amount of deposit to achieve a given value in an annuity.</w:t>
      </w:r>
    </w:p>
    <w:p w14:paraId="3421E06C" w14:textId="1D611002" w:rsidR="00773241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.6</w:t>
      </w:r>
      <w:r w:rsidR="003747FC">
        <w:rPr>
          <w:rFonts w:cs="Courier New"/>
          <w:sz w:val="22"/>
          <w:szCs w:val="22"/>
        </w:rPr>
        <w:tab/>
      </w:r>
      <w:r w:rsidR="00D4074E">
        <w:rPr>
          <w:rFonts w:cs="Courier New"/>
          <w:sz w:val="22"/>
          <w:szCs w:val="22"/>
        </w:rPr>
        <w:t>Determine the initial amount needed for a payout annuity.</w:t>
      </w:r>
    </w:p>
    <w:p w14:paraId="12AB5FB6" w14:textId="07ADA2BD" w:rsidR="00D4074E" w:rsidRPr="003747FC" w:rsidRDefault="0016491C" w:rsidP="00D4074E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.7</w:t>
      </w:r>
      <w:r w:rsidR="003747FC">
        <w:rPr>
          <w:rFonts w:cs="Courier New"/>
          <w:sz w:val="22"/>
          <w:szCs w:val="22"/>
        </w:rPr>
        <w:tab/>
      </w:r>
      <w:r w:rsidR="00D4074E">
        <w:rPr>
          <w:rFonts w:cs="Courier New"/>
          <w:sz w:val="22"/>
          <w:szCs w:val="22"/>
        </w:rPr>
        <w:t>Find the monthly payment for a loan.</w:t>
      </w:r>
    </w:p>
    <w:p w14:paraId="53837FBD" w14:textId="24C8BC07" w:rsidR="00773241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773241" w:rsidRPr="003747FC">
        <w:rPr>
          <w:rFonts w:cs="Courier New"/>
          <w:sz w:val="22"/>
          <w:szCs w:val="22"/>
        </w:rPr>
        <w:t>.8</w:t>
      </w:r>
      <w:r w:rsidR="00DB4054" w:rsidRPr="003747FC">
        <w:rPr>
          <w:rFonts w:cs="Courier New"/>
          <w:sz w:val="22"/>
          <w:szCs w:val="22"/>
        </w:rPr>
        <w:tab/>
      </w:r>
      <w:r w:rsidR="00D4074E">
        <w:rPr>
          <w:rFonts w:cs="Courier New"/>
          <w:sz w:val="22"/>
          <w:szCs w:val="22"/>
        </w:rPr>
        <w:t>Find the amount of a loan given the monthly payment</w:t>
      </w:r>
      <w:r w:rsidR="00773241" w:rsidRPr="003747FC">
        <w:rPr>
          <w:rFonts w:cs="Courier New"/>
          <w:sz w:val="22"/>
          <w:szCs w:val="22"/>
        </w:rPr>
        <w:t>.</w:t>
      </w:r>
    </w:p>
    <w:p w14:paraId="76C85F75" w14:textId="55B9C209" w:rsidR="00D4074E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D4074E">
        <w:rPr>
          <w:rFonts w:cs="Courier New"/>
          <w:sz w:val="22"/>
          <w:szCs w:val="22"/>
        </w:rPr>
        <w:t>.9</w:t>
      </w:r>
      <w:r w:rsidR="00D4074E">
        <w:rPr>
          <w:rFonts w:cs="Courier New"/>
          <w:sz w:val="22"/>
          <w:szCs w:val="22"/>
        </w:rPr>
        <w:tab/>
        <w:t>Find the total amount of interest paid on a mortgage.</w:t>
      </w:r>
    </w:p>
    <w:p w14:paraId="0002F7A1" w14:textId="77777777" w:rsidR="00773241" w:rsidRPr="003747FC" w:rsidRDefault="00773241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0CE2932A" w14:textId="77777777" w:rsidR="003747FC" w:rsidRDefault="003747FC" w:rsidP="003747FC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cs="Courier New"/>
          <w:spacing w:val="-3"/>
          <w:sz w:val="22"/>
          <w:szCs w:val="22"/>
        </w:rPr>
      </w:pPr>
    </w:p>
    <w:p w14:paraId="6B346429" w14:textId="07A6EBFF" w:rsidR="00FB3BA0" w:rsidRPr="003747FC" w:rsidRDefault="009A2F21" w:rsidP="003747FC">
      <w:pPr>
        <w:tabs>
          <w:tab w:val="left" w:pos="-720"/>
          <w:tab w:val="left" w:pos="360"/>
        </w:tabs>
        <w:suppressAutoHyphens/>
        <w:ind w:left="720" w:hanging="720"/>
        <w:jc w:val="both"/>
        <w:rPr>
          <w:rFonts w:cs="Courier New"/>
          <w:b/>
          <w:spacing w:val="-3"/>
          <w:sz w:val="22"/>
          <w:szCs w:val="22"/>
        </w:rPr>
      </w:pPr>
      <w:r>
        <w:rPr>
          <w:rFonts w:cs="Courier New"/>
          <w:b/>
          <w:spacing w:val="-3"/>
          <w:sz w:val="22"/>
          <w:szCs w:val="22"/>
        </w:rPr>
        <w:t>3</w:t>
      </w:r>
      <w:r w:rsidR="00C6647A" w:rsidRPr="003747FC">
        <w:rPr>
          <w:rFonts w:cs="Courier New"/>
          <w:b/>
          <w:spacing w:val="-3"/>
          <w:sz w:val="22"/>
          <w:szCs w:val="22"/>
        </w:rPr>
        <w:t>.</w:t>
      </w:r>
      <w:r w:rsidR="00DB4054" w:rsidRPr="003747FC">
        <w:rPr>
          <w:rFonts w:cs="Courier New"/>
          <w:b/>
          <w:spacing w:val="-3"/>
          <w:sz w:val="22"/>
          <w:szCs w:val="22"/>
        </w:rPr>
        <w:tab/>
      </w:r>
      <w:r w:rsidR="00FB3BA0" w:rsidRPr="003747FC">
        <w:rPr>
          <w:rFonts w:cs="Courier New"/>
          <w:b/>
          <w:spacing w:val="-3"/>
          <w:sz w:val="22"/>
          <w:szCs w:val="22"/>
        </w:rPr>
        <w:t>GEOMETRY</w:t>
      </w:r>
    </w:p>
    <w:p w14:paraId="53F35F84" w14:textId="77777777" w:rsidR="00FB3BA0" w:rsidRPr="003747FC" w:rsidRDefault="00792F32" w:rsidP="003747F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Lines, angles,</w:t>
      </w:r>
      <w:r w:rsidR="00351777">
        <w:rPr>
          <w:rFonts w:cs="Courier New"/>
          <w:sz w:val="22"/>
          <w:szCs w:val="22"/>
        </w:rPr>
        <w:t xml:space="preserve"> polygons</w:t>
      </w:r>
      <w:r>
        <w:rPr>
          <w:rFonts w:cs="Courier New"/>
          <w:sz w:val="22"/>
          <w:szCs w:val="22"/>
        </w:rPr>
        <w:t>, and solids</w:t>
      </w:r>
      <w:r w:rsidR="00351777">
        <w:rPr>
          <w:rFonts w:cs="Courier New"/>
          <w:sz w:val="22"/>
          <w:szCs w:val="22"/>
        </w:rPr>
        <w:t>; fractals and geometric processes that create them; geometric representation of complex numbers</w:t>
      </w:r>
      <w:r w:rsidR="00FB3BA0" w:rsidRPr="003747FC">
        <w:rPr>
          <w:rFonts w:cs="Courier New"/>
          <w:sz w:val="22"/>
          <w:szCs w:val="22"/>
        </w:rPr>
        <w:t>.</w:t>
      </w:r>
    </w:p>
    <w:p w14:paraId="3AA43DF8" w14:textId="77777777" w:rsidR="00FB3BA0" w:rsidRPr="003747FC" w:rsidRDefault="00FB3BA0" w:rsidP="003747F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49EA25F7" w14:textId="77777777" w:rsidR="00FB3BA0" w:rsidRPr="003747FC" w:rsidRDefault="00FB3BA0" w:rsidP="003747FC">
      <w:pPr>
        <w:pStyle w:val="BodyTextIndent"/>
        <w:tabs>
          <w:tab w:val="clear" w:pos="0"/>
          <w:tab w:val="clear" w:pos="720"/>
          <w:tab w:val="clear" w:pos="1440"/>
          <w:tab w:val="clear" w:pos="2160"/>
          <w:tab w:val="clear" w:pos="2880"/>
        </w:tabs>
        <w:ind w:left="0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Student Outcomes:</w:t>
      </w:r>
    </w:p>
    <w:p w14:paraId="36BF4A86" w14:textId="77777777" w:rsidR="00FB3BA0" w:rsidRPr="003747FC" w:rsidRDefault="00FB3BA0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720" w:hanging="720"/>
        <w:rPr>
          <w:rFonts w:cs="Courier New"/>
          <w:sz w:val="22"/>
          <w:szCs w:val="22"/>
        </w:rPr>
      </w:pPr>
    </w:p>
    <w:p w14:paraId="639ACFB1" w14:textId="3B43A3D4" w:rsidR="00792F32" w:rsidRDefault="0016491C" w:rsidP="00351777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</w:t>
      </w:r>
      <w:r w:rsidR="00FB3BA0" w:rsidRPr="003747FC">
        <w:rPr>
          <w:rFonts w:cs="Courier New"/>
          <w:sz w:val="22"/>
          <w:szCs w:val="22"/>
        </w:rPr>
        <w:t>.1</w:t>
      </w:r>
      <w:r w:rsidR="00792F32">
        <w:rPr>
          <w:rFonts w:cs="Courier New"/>
          <w:sz w:val="22"/>
          <w:szCs w:val="22"/>
        </w:rPr>
        <w:tab/>
        <w:t>Calculate areas and volumes using basic formulas</w:t>
      </w:r>
    </w:p>
    <w:p w14:paraId="2711804C" w14:textId="70755EFA" w:rsidR="0016491C" w:rsidRDefault="0016491C" w:rsidP="00351777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3.2</w:t>
      </w:r>
      <w:r>
        <w:rPr>
          <w:rFonts w:cs="Courier New"/>
          <w:sz w:val="22"/>
          <w:szCs w:val="22"/>
        </w:rPr>
        <w:tab/>
        <w:t>Calculate perimeters and areas from direct measurements with a ruler</w:t>
      </w:r>
      <w:r w:rsidR="00F87147">
        <w:rPr>
          <w:rFonts w:cs="Courier New"/>
          <w:sz w:val="22"/>
          <w:szCs w:val="22"/>
        </w:rPr>
        <w:t xml:space="preserve"> and protractor</w:t>
      </w:r>
      <w:r>
        <w:rPr>
          <w:rFonts w:cs="Courier New"/>
          <w:sz w:val="22"/>
          <w:szCs w:val="22"/>
        </w:rPr>
        <w:t>.</w:t>
      </w:r>
    </w:p>
    <w:p w14:paraId="451EB169" w14:textId="2D129233" w:rsidR="00FB3BA0" w:rsidRDefault="0016491C" w:rsidP="00351777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</w:t>
      </w:r>
      <w:r w:rsidR="00792F32">
        <w:rPr>
          <w:rFonts w:cs="Courier New"/>
          <w:sz w:val="22"/>
          <w:szCs w:val="22"/>
        </w:rPr>
        <w:t>.2</w:t>
      </w:r>
      <w:r w:rsidR="003747FC">
        <w:rPr>
          <w:rFonts w:cs="Courier New"/>
          <w:sz w:val="22"/>
          <w:szCs w:val="22"/>
        </w:rPr>
        <w:tab/>
      </w:r>
      <w:r w:rsidR="00C00B32">
        <w:rPr>
          <w:rFonts w:cs="Courier New"/>
          <w:sz w:val="22"/>
          <w:szCs w:val="22"/>
        </w:rPr>
        <w:t>Recognize and describe self-similarity</w:t>
      </w:r>
    </w:p>
    <w:p w14:paraId="4588E981" w14:textId="0143AAFC" w:rsidR="00C00B32" w:rsidRDefault="0016491C" w:rsidP="00351777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</w:t>
      </w:r>
      <w:r w:rsidR="00C00B32">
        <w:rPr>
          <w:rFonts w:cs="Courier New"/>
          <w:sz w:val="22"/>
          <w:szCs w:val="22"/>
        </w:rPr>
        <w:t>.</w:t>
      </w:r>
      <w:r w:rsidR="00792F32">
        <w:rPr>
          <w:rFonts w:cs="Courier New"/>
          <w:sz w:val="22"/>
          <w:szCs w:val="22"/>
        </w:rPr>
        <w:t>3</w:t>
      </w:r>
      <w:r w:rsidR="00C00B32">
        <w:rPr>
          <w:rFonts w:cs="Courier New"/>
          <w:sz w:val="22"/>
          <w:szCs w:val="22"/>
        </w:rPr>
        <w:t xml:space="preserve"> </w:t>
      </w:r>
      <w:r w:rsidR="00C00B32">
        <w:rPr>
          <w:rFonts w:cs="Courier New"/>
          <w:sz w:val="22"/>
          <w:szCs w:val="22"/>
        </w:rPr>
        <w:tab/>
        <w:t>Use an initiator and a generator to construct fractal sequences</w:t>
      </w:r>
    </w:p>
    <w:p w14:paraId="36923389" w14:textId="77777777" w:rsidR="00C00B32" w:rsidRPr="003747FC" w:rsidRDefault="00C00B32" w:rsidP="00351777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</w:p>
    <w:p w14:paraId="21CFE52A" w14:textId="77777777" w:rsidR="00DB4054" w:rsidRPr="003747FC" w:rsidRDefault="00DB4054" w:rsidP="003747FC">
      <w:pPr>
        <w:tabs>
          <w:tab w:val="left" w:pos="-720"/>
          <w:tab w:val="left" w:pos="720"/>
        </w:tabs>
        <w:suppressAutoHyphens/>
        <w:ind w:left="540"/>
        <w:jc w:val="both"/>
        <w:rPr>
          <w:rFonts w:cs="Courier New"/>
          <w:spacing w:val="-3"/>
          <w:sz w:val="22"/>
          <w:szCs w:val="22"/>
        </w:rPr>
      </w:pPr>
    </w:p>
    <w:p w14:paraId="3F97404B" w14:textId="1E7AA7F8" w:rsidR="00FB3BA0" w:rsidRPr="003747FC" w:rsidRDefault="009A2F21" w:rsidP="003747FC">
      <w:pPr>
        <w:tabs>
          <w:tab w:val="left" w:pos="-720"/>
          <w:tab w:val="left" w:pos="36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>
        <w:rPr>
          <w:rFonts w:cs="Courier New"/>
          <w:b/>
          <w:spacing w:val="-3"/>
          <w:sz w:val="22"/>
          <w:szCs w:val="22"/>
        </w:rPr>
        <w:lastRenderedPageBreak/>
        <w:t>4</w:t>
      </w:r>
      <w:r w:rsidR="00C6647A" w:rsidRPr="003747FC">
        <w:rPr>
          <w:rFonts w:cs="Courier New"/>
          <w:b/>
          <w:spacing w:val="-3"/>
          <w:sz w:val="22"/>
          <w:szCs w:val="22"/>
        </w:rPr>
        <w:t>.</w:t>
      </w:r>
      <w:r w:rsidR="00DB4054" w:rsidRPr="003747FC">
        <w:rPr>
          <w:rFonts w:cs="Courier New"/>
          <w:b/>
          <w:spacing w:val="-3"/>
          <w:sz w:val="22"/>
          <w:szCs w:val="22"/>
        </w:rPr>
        <w:tab/>
      </w:r>
      <w:r w:rsidR="00FB3BA0" w:rsidRPr="003747FC">
        <w:rPr>
          <w:rFonts w:cs="Courier New"/>
          <w:b/>
          <w:spacing w:val="-3"/>
          <w:sz w:val="22"/>
          <w:szCs w:val="22"/>
        </w:rPr>
        <w:t>STATISTICS</w:t>
      </w:r>
    </w:p>
    <w:p w14:paraId="288A5464" w14:textId="77777777" w:rsidR="00FB3BA0" w:rsidRPr="003747FC" w:rsidRDefault="00FB3BA0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Tables and graphs;</w:t>
      </w:r>
      <w:r w:rsidR="00C00B32">
        <w:rPr>
          <w:rFonts w:cs="Courier New"/>
          <w:sz w:val="22"/>
          <w:szCs w:val="22"/>
        </w:rPr>
        <w:t xml:space="preserve"> population, sample, sampling methods, and bias,</w:t>
      </w:r>
      <w:r w:rsidRPr="003747FC">
        <w:rPr>
          <w:rFonts w:cs="Courier New"/>
          <w:sz w:val="22"/>
          <w:szCs w:val="22"/>
        </w:rPr>
        <w:t xml:space="preserve"> measures of central tendency; measures of variation; percentiles; z-scores; normal distribution.</w:t>
      </w:r>
    </w:p>
    <w:p w14:paraId="5DD43D51" w14:textId="77777777" w:rsidR="00FB3BA0" w:rsidRPr="003747FC" w:rsidRDefault="00FB3BA0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32414716" w14:textId="77777777" w:rsidR="00FB3BA0" w:rsidRPr="003747FC" w:rsidRDefault="00FB3BA0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Student Outcomes:</w:t>
      </w:r>
    </w:p>
    <w:p w14:paraId="0D50D7BC" w14:textId="77777777" w:rsidR="00FB3BA0" w:rsidRPr="003747FC" w:rsidRDefault="00FB3BA0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7170F85F" w14:textId="04398891" w:rsidR="00FB3BA0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FB3BA0" w:rsidRPr="003747FC">
        <w:rPr>
          <w:rFonts w:cs="Courier New"/>
          <w:sz w:val="22"/>
          <w:szCs w:val="22"/>
        </w:rPr>
        <w:t>.1</w:t>
      </w:r>
      <w:r w:rsidR="003747FC">
        <w:rPr>
          <w:rFonts w:cs="Courier New"/>
          <w:sz w:val="22"/>
          <w:szCs w:val="22"/>
        </w:rPr>
        <w:tab/>
      </w:r>
      <w:r w:rsidR="00FB3BA0" w:rsidRPr="003747FC">
        <w:rPr>
          <w:rFonts w:cs="Courier New"/>
          <w:sz w:val="22"/>
          <w:szCs w:val="22"/>
        </w:rPr>
        <w:t>Construct a frequency distribution for a set of data.</w:t>
      </w:r>
    </w:p>
    <w:p w14:paraId="15F553BE" w14:textId="538DFE15" w:rsidR="00FB3BA0" w:rsidRPr="003747FC" w:rsidRDefault="0016491C" w:rsidP="00176430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FB3BA0" w:rsidRPr="003747FC">
        <w:rPr>
          <w:rFonts w:cs="Courier New"/>
          <w:sz w:val="22"/>
          <w:szCs w:val="22"/>
        </w:rPr>
        <w:t>.2</w:t>
      </w:r>
      <w:r w:rsidR="003747FC">
        <w:rPr>
          <w:rFonts w:cs="Courier New"/>
          <w:sz w:val="22"/>
          <w:szCs w:val="22"/>
        </w:rPr>
        <w:tab/>
      </w:r>
      <w:r w:rsidR="00FB3BA0" w:rsidRPr="003747FC">
        <w:rPr>
          <w:rFonts w:cs="Courier New"/>
          <w:sz w:val="22"/>
          <w:szCs w:val="22"/>
        </w:rPr>
        <w:t>Draw</w:t>
      </w:r>
      <w:r w:rsidR="00176430">
        <w:rPr>
          <w:rFonts w:cs="Courier New"/>
          <w:sz w:val="22"/>
          <w:szCs w:val="22"/>
        </w:rPr>
        <w:t xml:space="preserve"> representations of a set of data; possibly including stem-and-leaf, histogram, circle graph, box-and-whiskers.</w:t>
      </w:r>
    </w:p>
    <w:p w14:paraId="7F9A63FB" w14:textId="4376FF7C" w:rsidR="00FB3BA0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FB3BA0" w:rsidRPr="003747FC">
        <w:rPr>
          <w:rFonts w:cs="Courier New"/>
          <w:sz w:val="22"/>
          <w:szCs w:val="22"/>
        </w:rPr>
        <w:t>.</w:t>
      </w:r>
      <w:r w:rsidR="00176430">
        <w:rPr>
          <w:rFonts w:cs="Courier New"/>
          <w:sz w:val="22"/>
          <w:szCs w:val="22"/>
        </w:rPr>
        <w:t>3</w:t>
      </w:r>
      <w:r w:rsidR="003747FC">
        <w:rPr>
          <w:rFonts w:cs="Courier New"/>
          <w:sz w:val="22"/>
          <w:szCs w:val="22"/>
        </w:rPr>
        <w:tab/>
      </w:r>
      <w:r w:rsidR="00FB3BA0" w:rsidRPr="003747FC">
        <w:rPr>
          <w:rFonts w:cs="Courier New"/>
          <w:sz w:val="22"/>
          <w:szCs w:val="22"/>
        </w:rPr>
        <w:t>Identify deceptions in visual displays of data.</w:t>
      </w:r>
    </w:p>
    <w:p w14:paraId="60FA8AB8" w14:textId="360BE734" w:rsidR="00176430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176430">
        <w:rPr>
          <w:rFonts w:cs="Courier New"/>
          <w:sz w:val="22"/>
          <w:szCs w:val="22"/>
        </w:rPr>
        <w:t xml:space="preserve">.4 </w:t>
      </w:r>
      <w:r w:rsidR="00176430">
        <w:rPr>
          <w:rFonts w:cs="Courier New"/>
          <w:sz w:val="22"/>
          <w:szCs w:val="22"/>
        </w:rPr>
        <w:tab/>
        <w:t>Identify sampling methods</w:t>
      </w:r>
    </w:p>
    <w:p w14:paraId="06A89C79" w14:textId="12A798D6" w:rsidR="00176430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176430">
        <w:rPr>
          <w:rFonts w:cs="Courier New"/>
          <w:sz w:val="22"/>
          <w:szCs w:val="22"/>
        </w:rPr>
        <w:t>.5</w:t>
      </w:r>
      <w:r w:rsidR="00176430">
        <w:rPr>
          <w:rFonts w:cs="Courier New"/>
          <w:sz w:val="22"/>
          <w:szCs w:val="22"/>
        </w:rPr>
        <w:tab/>
        <w:t>Identify ways that statistical results may not be sound.</w:t>
      </w:r>
    </w:p>
    <w:p w14:paraId="23B0E329" w14:textId="4A9A1E2D" w:rsidR="00FB3BA0" w:rsidRPr="003747FC" w:rsidRDefault="0016491C" w:rsidP="00A65825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FB3BA0" w:rsidRPr="003747FC">
        <w:rPr>
          <w:rFonts w:cs="Courier New"/>
          <w:sz w:val="22"/>
          <w:szCs w:val="22"/>
        </w:rPr>
        <w:t>.6</w:t>
      </w:r>
      <w:r w:rsidR="003747FC">
        <w:rPr>
          <w:rFonts w:cs="Courier New"/>
          <w:sz w:val="22"/>
          <w:szCs w:val="22"/>
        </w:rPr>
        <w:tab/>
      </w:r>
      <w:r w:rsidR="00176430">
        <w:rPr>
          <w:rFonts w:cs="Courier New"/>
          <w:sz w:val="22"/>
          <w:szCs w:val="22"/>
        </w:rPr>
        <w:t xml:space="preserve">Calculate mean and median </w:t>
      </w:r>
      <w:r w:rsidR="00FB3BA0" w:rsidRPr="003747FC">
        <w:rPr>
          <w:rFonts w:cs="Courier New"/>
          <w:sz w:val="22"/>
          <w:szCs w:val="22"/>
        </w:rPr>
        <w:t>for a set of raw</w:t>
      </w:r>
      <w:r w:rsidR="003747FC">
        <w:rPr>
          <w:rFonts w:cs="Courier New"/>
          <w:sz w:val="22"/>
          <w:szCs w:val="22"/>
        </w:rPr>
        <w:t xml:space="preserve"> </w:t>
      </w:r>
      <w:r w:rsidR="00FB3BA0" w:rsidRPr="003747FC">
        <w:rPr>
          <w:rFonts w:cs="Courier New"/>
          <w:sz w:val="22"/>
          <w:szCs w:val="22"/>
        </w:rPr>
        <w:t>data.</w:t>
      </w:r>
    </w:p>
    <w:p w14:paraId="54076254" w14:textId="176283AE" w:rsidR="00FB3BA0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FB3BA0" w:rsidRPr="003747FC">
        <w:rPr>
          <w:rFonts w:cs="Courier New"/>
          <w:sz w:val="22"/>
          <w:szCs w:val="22"/>
        </w:rPr>
        <w:t>.</w:t>
      </w:r>
      <w:r w:rsidR="00A65825">
        <w:rPr>
          <w:rFonts w:cs="Courier New"/>
          <w:sz w:val="22"/>
          <w:szCs w:val="22"/>
        </w:rPr>
        <w:t>7</w:t>
      </w:r>
      <w:r w:rsidR="003747FC">
        <w:rPr>
          <w:rFonts w:cs="Courier New"/>
          <w:sz w:val="22"/>
          <w:szCs w:val="22"/>
        </w:rPr>
        <w:tab/>
      </w:r>
      <w:r w:rsidR="00FB3BA0" w:rsidRPr="003747FC">
        <w:rPr>
          <w:rFonts w:cs="Courier New"/>
          <w:sz w:val="22"/>
          <w:szCs w:val="22"/>
        </w:rPr>
        <w:t>Calculate range and standard deviation for a set of raw</w:t>
      </w:r>
      <w:r w:rsidR="003747FC">
        <w:rPr>
          <w:rFonts w:cs="Courier New"/>
          <w:sz w:val="22"/>
          <w:szCs w:val="22"/>
        </w:rPr>
        <w:t xml:space="preserve"> </w:t>
      </w:r>
      <w:r w:rsidR="00FB3BA0" w:rsidRPr="003747FC">
        <w:rPr>
          <w:rFonts w:cs="Courier New"/>
          <w:sz w:val="22"/>
          <w:szCs w:val="22"/>
        </w:rPr>
        <w:t>data.</w:t>
      </w:r>
    </w:p>
    <w:p w14:paraId="3A540077" w14:textId="106E5B0F" w:rsidR="00FB3BA0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FB3BA0" w:rsidRPr="003747FC">
        <w:rPr>
          <w:rFonts w:cs="Courier New"/>
          <w:sz w:val="22"/>
          <w:szCs w:val="22"/>
        </w:rPr>
        <w:t>.</w:t>
      </w:r>
      <w:r w:rsidR="00A65825">
        <w:rPr>
          <w:rFonts w:cs="Courier New"/>
          <w:sz w:val="22"/>
          <w:szCs w:val="22"/>
        </w:rPr>
        <w:t>8</w:t>
      </w:r>
      <w:r w:rsidR="003747FC">
        <w:rPr>
          <w:rFonts w:cs="Courier New"/>
          <w:sz w:val="22"/>
          <w:szCs w:val="22"/>
        </w:rPr>
        <w:tab/>
      </w:r>
      <w:r w:rsidR="00FB3BA0" w:rsidRPr="003747FC">
        <w:rPr>
          <w:rFonts w:cs="Courier New"/>
          <w:sz w:val="22"/>
          <w:szCs w:val="22"/>
        </w:rPr>
        <w:t>Compare data from two different scales by converting the</w:t>
      </w:r>
      <w:r w:rsidR="003747FC">
        <w:rPr>
          <w:rFonts w:cs="Courier New"/>
          <w:sz w:val="22"/>
          <w:szCs w:val="22"/>
        </w:rPr>
        <w:t xml:space="preserve"> </w:t>
      </w:r>
      <w:r w:rsidR="00FB3BA0" w:rsidRPr="003747FC">
        <w:rPr>
          <w:rFonts w:cs="Courier New"/>
          <w:sz w:val="22"/>
          <w:szCs w:val="22"/>
        </w:rPr>
        <w:t>data values to z-scores.</w:t>
      </w:r>
    </w:p>
    <w:p w14:paraId="43A2A7CD" w14:textId="6B170183" w:rsidR="00FB3BA0" w:rsidRPr="003747FC" w:rsidRDefault="0016491C" w:rsidP="003747FC">
      <w:pPr>
        <w:tabs>
          <w:tab w:val="left" w:pos="720"/>
        </w:tabs>
        <w:ind w:left="720" w:hanging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4</w:t>
      </w:r>
      <w:r w:rsidR="00FB3BA0" w:rsidRPr="003747FC">
        <w:rPr>
          <w:rFonts w:cs="Courier New"/>
          <w:sz w:val="22"/>
          <w:szCs w:val="22"/>
        </w:rPr>
        <w:t>.</w:t>
      </w:r>
      <w:r w:rsidR="00A65825">
        <w:rPr>
          <w:rFonts w:cs="Courier New"/>
          <w:sz w:val="22"/>
          <w:szCs w:val="22"/>
        </w:rPr>
        <w:t>9</w:t>
      </w:r>
      <w:r w:rsidR="003747FC">
        <w:rPr>
          <w:rFonts w:cs="Courier New"/>
          <w:sz w:val="22"/>
          <w:szCs w:val="22"/>
        </w:rPr>
        <w:tab/>
      </w:r>
      <w:r w:rsidR="00FB3BA0" w:rsidRPr="003747FC">
        <w:rPr>
          <w:rFonts w:cs="Courier New"/>
          <w:sz w:val="22"/>
          <w:szCs w:val="22"/>
        </w:rPr>
        <w:t>Find percentages of norma</w:t>
      </w:r>
      <w:r w:rsidR="00AF0DEA" w:rsidRPr="003747FC">
        <w:rPr>
          <w:rFonts w:cs="Courier New"/>
          <w:sz w:val="22"/>
          <w:szCs w:val="22"/>
        </w:rPr>
        <w:t>lly distributed data falling in</w:t>
      </w:r>
      <w:r w:rsidR="003747FC">
        <w:rPr>
          <w:rFonts w:cs="Courier New"/>
          <w:sz w:val="22"/>
          <w:szCs w:val="22"/>
        </w:rPr>
        <w:t xml:space="preserve"> </w:t>
      </w:r>
      <w:r w:rsidR="00FB3BA0" w:rsidRPr="003747FC">
        <w:rPr>
          <w:rFonts w:cs="Courier New"/>
          <w:sz w:val="22"/>
          <w:szCs w:val="22"/>
        </w:rPr>
        <w:t>various ranges</w:t>
      </w:r>
      <w:r w:rsidR="00C00B32">
        <w:rPr>
          <w:rFonts w:cs="Courier New"/>
          <w:sz w:val="22"/>
          <w:szCs w:val="22"/>
        </w:rPr>
        <w:t>.</w:t>
      </w:r>
    </w:p>
    <w:p w14:paraId="520C43C1" w14:textId="77777777" w:rsidR="00FB3BA0" w:rsidRPr="003747FC" w:rsidRDefault="00FB3BA0" w:rsidP="003747FC">
      <w:pPr>
        <w:pStyle w:val="BodyTextIndent"/>
        <w:tabs>
          <w:tab w:val="clear" w:pos="0"/>
          <w:tab w:val="clear" w:pos="1440"/>
          <w:tab w:val="clear" w:pos="2160"/>
          <w:tab w:val="clear" w:pos="2880"/>
        </w:tabs>
        <w:ind w:left="0"/>
        <w:jc w:val="left"/>
        <w:rPr>
          <w:rFonts w:cs="Courier New"/>
          <w:sz w:val="22"/>
          <w:szCs w:val="22"/>
        </w:rPr>
      </w:pPr>
    </w:p>
    <w:p w14:paraId="3B902C9D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250C5349" w14:textId="77777777" w:rsidR="00FB3BA0" w:rsidRPr="003747FC" w:rsidRDefault="00FB3BA0" w:rsidP="003747FC">
      <w:pPr>
        <w:tabs>
          <w:tab w:val="left" w:pos="720"/>
        </w:tabs>
        <w:jc w:val="center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z w:val="22"/>
          <w:szCs w:val="22"/>
        </w:rPr>
        <w:br w:type="page"/>
      </w:r>
      <w:r w:rsidRPr="003747FC">
        <w:rPr>
          <w:rFonts w:cs="Courier New"/>
          <w:spacing w:val="-3"/>
          <w:sz w:val="22"/>
          <w:szCs w:val="22"/>
        </w:rPr>
        <w:lastRenderedPageBreak/>
        <w:t>TEACHING GUIDE</w:t>
      </w:r>
    </w:p>
    <w:p w14:paraId="64E3DF99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1505E6BF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TITLE:</w:t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  <w:t>Concepts in Mathematics</w:t>
      </w:r>
    </w:p>
    <w:p w14:paraId="1E71F206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145E9258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CATALOG NUMBER:</w:t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  <w:t>MA108</w:t>
      </w:r>
    </w:p>
    <w:p w14:paraId="0B20FC5C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0B7E065B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pacing w:val="-3"/>
          <w:sz w:val="22"/>
          <w:szCs w:val="22"/>
        </w:rPr>
        <w:t>CREDIT HOURS:</w:t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</w:r>
      <w:r w:rsidRPr="003747FC">
        <w:rPr>
          <w:rFonts w:cs="Courier New"/>
          <w:spacing w:val="-3"/>
          <w:sz w:val="22"/>
          <w:szCs w:val="22"/>
        </w:rPr>
        <w:tab/>
        <w:t>3</w:t>
      </w:r>
    </w:p>
    <w:p w14:paraId="7CC6759F" w14:textId="77777777" w:rsidR="00FB3BA0" w:rsidRPr="003747FC" w:rsidRDefault="00FB3BA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649B472D" w14:textId="77777777" w:rsidR="00BB1840" w:rsidRPr="003747FC" w:rsidRDefault="00006DF3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LAB HOURS:</w:t>
      </w:r>
      <w:r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ab/>
      </w:r>
      <w:r w:rsidR="003747FC">
        <w:rPr>
          <w:rFonts w:cs="Courier New"/>
          <w:sz w:val="22"/>
          <w:szCs w:val="22"/>
        </w:rPr>
        <w:tab/>
      </w:r>
      <w:r w:rsidR="00FB3BA0" w:rsidRPr="003747FC">
        <w:rPr>
          <w:rFonts w:cs="Courier New"/>
          <w:sz w:val="22"/>
          <w:szCs w:val="22"/>
        </w:rPr>
        <w:t>0</w:t>
      </w:r>
    </w:p>
    <w:p w14:paraId="34067146" w14:textId="77777777" w:rsidR="00BB1840" w:rsidRPr="003747FC" w:rsidRDefault="00BB184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z w:val="22"/>
          <w:szCs w:val="22"/>
        </w:rPr>
      </w:pPr>
    </w:p>
    <w:p w14:paraId="763461CB" w14:textId="7AA77103" w:rsidR="007B6104" w:rsidRPr="003747FC" w:rsidRDefault="00006DF3" w:rsidP="007B6104">
      <w:pPr>
        <w:tabs>
          <w:tab w:val="left" w:pos="72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>PREREQUISITES:</w:t>
      </w:r>
      <w:r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ab/>
      </w:r>
      <w:r w:rsidR="007B6104" w:rsidRPr="003747FC">
        <w:rPr>
          <w:rFonts w:cs="Courier New"/>
          <w:sz w:val="22"/>
          <w:szCs w:val="22"/>
        </w:rPr>
        <w:t xml:space="preserve">An appropriate </w:t>
      </w:r>
      <w:r w:rsidR="00D50DFA">
        <w:rPr>
          <w:rFonts w:cs="Courier New"/>
          <w:sz w:val="22"/>
          <w:szCs w:val="22"/>
        </w:rPr>
        <w:t xml:space="preserve">high school GPA, or </w:t>
      </w:r>
      <w:r w:rsidR="007B6104" w:rsidRPr="003747FC">
        <w:rPr>
          <w:rFonts w:cs="Courier New"/>
          <w:sz w:val="22"/>
          <w:szCs w:val="22"/>
        </w:rPr>
        <w:t xml:space="preserve"> </w:t>
      </w:r>
      <w:r w:rsidR="00D50DFA">
        <w:rPr>
          <w:rFonts w:cs="Courier New"/>
          <w:sz w:val="22"/>
          <w:szCs w:val="22"/>
        </w:rPr>
        <w:t xml:space="preserve">                            </w:t>
      </w:r>
      <w:r w:rsidR="00D57E57">
        <w:rPr>
          <w:rFonts w:cs="Courier New"/>
          <w:sz w:val="22"/>
          <w:szCs w:val="22"/>
        </w:rPr>
        <w:t xml:space="preserve">     </w:t>
      </w:r>
      <w:r w:rsidR="00D50DFA">
        <w:rPr>
          <w:rFonts w:cs="Courier New"/>
          <w:sz w:val="22"/>
          <w:szCs w:val="22"/>
        </w:rPr>
        <w:t xml:space="preserve">              </w:t>
      </w:r>
    </w:p>
    <w:p w14:paraId="446591BC" w14:textId="742E82BB" w:rsidR="00FB3BA0" w:rsidRPr="003747FC" w:rsidRDefault="00FB3BA0" w:rsidP="007B6104">
      <w:pPr>
        <w:tabs>
          <w:tab w:val="left" w:pos="720"/>
        </w:tabs>
        <w:rPr>
          <w:rFonts w:cs="Courier New"/>
          <w:sz w:val="22"/>
          <w:szCs w:val="22"/>
        </w:rPr>
      </w:pPr>
      <w:r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ab/>
      </w:r>
      <w:r w:rsidRPr="003747FC">
        <w:rPr>
          <w:rFonts w:cs="Courier New"/>
          <w:sz w:val="22"/>
          <w:szCs w:val="22"/>
        </w:rPr>
        <w:tab/>
      </w:r>
      <w:r w:rsidR="00D57E57">
        <w:rPr>
          <w:rFonts w:cs="Courier New"/>
          <w:sz w:val="22"/>
          <w:szCs w:val="22"/>
        </w:rPr>
        <w:t xml:space="preserve">           Placement test score, or MA089 Arithmetic.</w:t>
      </w:r>
    </w:p>
    <w:p w14:paraId="1C97ADAC" w14:textId="77777777" w:rsidR="00D57E57" w:rsidRDefault="00D57E57" w:rsidP="003747FC">
      <w:pPr>
        <w:tabs>
          <w:tab w:val="left" w:pos="720"/>
        </w:tabs>
        <w:ind w:left="3600" w:hanging="3600"/>
        <w:rPr>
          <w:rFonts w:cs="Courier New"/>
          <w:sz w:val="22"/>
          <w:szCs w:val="22"/>
        </w:rPr>
      </w:pPr>
    </w:p>
    <w:p w14:paraId="55821BEE" w14:textId="2118DBF3" w:rsidR="00FB3BA0" w:rsidRPr="00455E7A" w:rsidRDefault="00FB3BA0" w:rsidP="00455E7A">
      <w:pPr>
        <w:tabs>
          <w:tab w:val="left" w:pos="720"/>
        </w:tabs>
        <w:ind w:left="3600" w:hanging="3600"/>
        <w:rPr>
          <w:rFonts w:cs="Courier New"/>
          <w:spacing w:val="-3"/>
          <w:sz w:val="22"/>
          <w:szCs w:val="22"/>
        </w:rPr>
      </w:pPr>
      <w:r w:rsidRPr="003747FC">
        <w:rPr>
          <w:rFonts w:cs="Courier New"/>
          <w:sz w:val="22"/>
          <w:szCs w:val="22"/>
        </w:rPr>
        <w:t>CATALOG DESCRIPTION:</w:t>
      </w:r>
      <w:r w:rsidR="00006DF3" w:rsidRPr="003747FC">
        <w:rPr>
          <w:rFonts w:cs="Courier New"/>
          <w:sz w:val="22"/>
          <w:szCs w:val="22"/>
        </w:rPr>
        <w:t xml:space="preserve"> </w:t>
      </w:r>
      <w:r w:rsidR="00006DF3" w:rsidRPr="003747FC">
        <w:rPr>
          <w:rFonts w:cs="Courier New"/>
          <w:sz w:val="22"/>
          <w:szCs w:val="22"/>
        </w:rPr>
        <w:tab/>
        <w:t>This course is a survey of mathematics</w:t>
      </w:r>
      <w:r w:rsidR="00C6647A" w:rsidRPr="003747FC">
        <w:rPr>
          <w:rFonts w:cs="Courier New"/>
          <w:sz w:val="22"/>
          <w:szCs w:val="22"/>
        </w:rPr>
        <w:t xml:space="preserve"> </w:t>
      </w:r>
      <w:r w:rsidR="00006DF3" w:rsidRPr="003747FC">
        <w:rPr>
          <w:rFonts w:cs="Courier New"/>
          <w:sz w:val="22"/>
          <w:szCs w:val="22"/>
        </w:rPr>
        <w:t xml:space="preserve">for students in those programs that do not require a mathematics sequence. It provides an appreciation of mathematical ideas in historical and modern settings. Topics include problem solving, logic, geometry, statistics, and consumer mathematics.  </w:t>
      </w:r>
    </w:p>
    <w:p w14:paraId="2B532A55" w14:textId="183CB2A8" w:rsidR="0089777C" w:rsidRDefault="0089777C">
      <w:pPr>
        <w:widowControl/>
        <w:rPr>
          <w:rFonts w:cs="Courier New"/>
          <w:b/>
          <w:spacing w:val="-3"/>
          <w:sz w:val="22"/>
          <w:szCs w:val="22"/>
          <w:u w:val="single"/>
        </w:rPr>
      </w:pPr>
    </w:p>
    <w:p w14:paraId="0B4F3DE0" w14:textId="08749828" w:rsidR="00966137" w:rsidRDefault="00966137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 w:rsidRPr="00966137">
        <w:rPr>
          <w:rFonts w:cs="Courier New"/>
          <w:b/>
          <w:spacing w:val="-3"/>
          <w:sz w:val="22"/>
          <w:szCs w:val="22"/>
          <w:u w:val="single"/>
        </w:rPr>
        <w:t>Optional topics</w:t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  <w:r>
        <w:rPr>
          <w:rFonts w:cs="Courier New"/>
          <w:b/>
          <w:spacing w:val="-3"/>
          <w:sz w:val="22"/>
          <w:szCs w:val="22"/>
        </w:rPr>
        <w:tab/>
      </w:r>
    </w:p>
    <w:p w14:paraId="6033D511" w14:textId="77777777" w:rsidR="00966137" w:rsidRPr="00966137" w:rsidRDefault="00966137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</w:p>
    <w:p w14:paraId="080FC3FF" w14:textId="22277EAF" w:rsidR="00FB3BA0" w:rsidRDefault="00792F32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  <w:r>
        <w:rPr>
          <w:rFonts w:cs="Courier New"/>
          <w:spacing w:val="-3"/>
          <w:sz w:val="22"/>
          <w:szCs w:val="22"/>
        </w:rPr>
        <w:t>The instruc</w:t>
      </w:r>
      <w:r w:rsidR="00966137">
        <w:rPr>
          <w:rFonts w:cs="Courier New"/>
          <w:spacing w:val="-3"/>
          <w:sz w:val="22"/>
          <w:szCs w:val="22"/>
        </w:rPr>
        <w:t xml:space="preserve">tor will use the remaining time </w:t>
      </w:r>
      <w:r>
        <w:rPr>
          <w:rFonts w:cs="Courier New"/>
          <w:spacing w:val="-3"/>
          <w:sz w:val="22"/>
          <w:szCs w:val="22"/>
        </w:rPr>
        <w:t>on two or more of the following topics</w:t>
      </w:r>
      <w:r w:rsidR="008B706F">
        <w:rPr>
          <w:rFonts w:cs="Courier New"/>
          <w:spacing w:val="-3"/>
          <w:sz w:val="22"/>
          <w:szCs w:val="22"/>
        </w:rPr>
        <w:t>, available in the Lippman book</w:t>
      </w:r>
      <w:r>
        <w:rPr>
          <w:rFonts w:cs="Courier New"/>
          <w:spacing w:val="-3"/>
          <w:sz w:val="22"/>
          <w:szCs w:val="22"/>
        </w:rPr>
        <w:t>:</w:t>
      </w:r>
    </w:p>
    <w:p w14:paraId="5FDED57E" w14:textId="77777777" w:rsidR="00792F32" w:rsidRDefault="00792F32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spacing w:val="-3"/>
          <w:sz w:val="22"/>
          <w:szCs w:val="22"/>
        </w:rPr>
      </w:pPr>
    </w:p>
    <w:p w14:paraId="58F1A8FC" w14:textId="60528007" w:rsidR="002E241E" w:rsidRPr="008A2BB8" w:rsidRDefault="008A2BB8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 w:rsidRPr="008A2BB8">
        <w:rPr>
          <w:rFonts w:cs="Courier New"/>
          <w:b/>
          <w:spacing w:val="-3"/>
          <w:sz w:val="22"/>
          <w:szCs w:val="22"/>
        </w:rPr>
        <w:t>Further Development of Fractals and Geometry of Complex Numbers</w:t>
      </w:r>
    </w:p>
    <w:p w14:paraId="02B12409" w14:textId="77777777" w:rsidR="008B706F" w:rsidRDefault="008B706F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>
        <w:rPr>
          <w:rFonts w:cs="Courier New"/>
          <w:b/>
          <w:spacing w:val="-3"/>
          <w:sz w:val="22"/>
          <w:szCs w:val="22"/>
        </w:rPr>
        <w:t>Symbolic Logic and Truth Tables</w:t>
      </w:r>
    </w:p>
    <w:p w14:paraId="60C017E7" w14:textId="77777777" w:rsidR="008B706F" w:rsidRDefault="008B706F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>
        <w:rPr>
          <w:rFonts w:cs="Courier New"/>
          <w:b/>
          <w:spacing w:val="-3"/>
          <w:sz w:val="22"/>
          <w:szCs w:val="22"/>
        </w:rPr>
        <w:t xml:space="preserve">Voting Theory </w:t>
      </w:r>
    </w:p>
    <w:p w14:paraId="4461E052" w14:textId="77777777" w:rsidR="008B706F" w:rsidRDefault="008B706F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>
        <w:rPr>
          <w:rFonts w:cs="Courier New"/>
          <w:b/>
          <w:spacing w:val="-3"/>
          <w:sz w:val="22"/>
          <w:szCs w:val="22"/>
        </w:rPr>
        <w:t>Sets</w:t>
      </w:r>
    </w:p>
    <w:p w14:paraId="79E78DBD" w14:textId="77777777" w:rsidR="00FB3BA0" w:rsidRPr="005F36F0" w:rsidRDefault="005F36F0" w:rsidP="003747FC">
      <w:pPr>
        <w:tabs>
          <w:tab w:val="left" w:pos="-720"/>
          <w:tab w:val="left" w:pos="720"/>
        </w:tabs>
        <w:suppressAutoHyphens/>
        <w:jc w:val="both"/>
        <w:rPr>
          <w:rFonts w:cs="Courier New"/>
          <w:b/>
          <w:spacing w:val="-3"/>
          <w:sz w:val="22"/>
          <w:szCs w:val="22"/>
        </w:rPr>
      </w:pPr>
      <w:r w:rsidRPr="005F36F0">
        <w:rPr>
          <w:rFonts w:cs="Courier New"/>
          <w:b/>
          <w:spacing w:val="-3"/>
          <w:sz w:val="22"/>
          <w:szCs w:val="22"/>
        </w:rPr>
        <w:t>Probability</w:t>
      </w:r>
    </w:p>
    <w:p w14:paraId="4BE38D9C" w14:textId="73BC7FB9" w:rsidR="002E19C3" w:rsidRDefault="002E19C3">
      <w:pPr>
        <w:widowControl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br w:type="page"/>
      </w:r>
    </w:p>
    <w:p w14:paraId="4AA561FB" w14:textId="77777777" w:rsidR="002E19C3" w:rsidRPr="002E19C3" w:rsidRDefault="002E19C3" w:rsidP="002E19C3">
      <w:pPr>
        <w:rPr>
          <w:b/>
        </w:rPr>
      </w:pPr>
      <w:r w:rsidRPr="002E19C3">
        <w:rPr>
          <w:b/>
        </w:rPr>
        <w:lastRenderedPageBreak/>
        <w:t>Supplement of Names of Mathematicians:</w:t>
      </w:r>
    </w:p>
    <w:p w14:paraId="45ACC615" w14:textId="77777777" w:rsidR="002E19C3" w:rsidRPr="00285482" w:rsidRDefault="002E19C3" w:rsidP="002E19C3"/>
    <w:p w14:paraId="1037DCB0" w14:textId="77777777" w:rsidR="002E19C3" w:rsidRPr="00285482" w:rsidRDefault="002E19C3" w:rsidP="002E19C3">
      <w:r w:rsidRPr="00285482">
        <w:t>Pythagoras – Pythagorean Theorem</w:t>
      </w:r>
    </w:p>
    <w:p w14:paraId="4FDCFF38" w14:textId="77777777" w:rsidR="002E19C3" w:rsidRPr="00285482" w:rsidRDefault="002E19C3" w:rsidP="002E19C3"/>
    <w:p w14:paraId="6C37E514" w14:textId="77777777" w:rsidR="002E19C3" w:rsidRPr="00285482" w:rsidRDefault="002E19C3" w:rsidP="002E19C3">
      <w:pPr>
        <w:rPr>
          <w:rFonts w:cs="Courier New"/>
        </w:rPr>
      </w:pPr>
      <w:proofErr w:type="spellStart"/>
      <w:r w:rsidRPr="00285482">
        <w:rPr>
          <w:rFonts w:cs="Courier New"/>
        </w:rPr>
        <w:t>Polya</w:t>
      </w:r>
      <w:proofErr w:type="spellEnd"/>
      <w:r w:rsidRPr="00285482">
        <w:rPr>
          <w:rFonts w:cs="Courier New"/>
        </w:rPr>
        <w:t xml:space="preserve"> – Four-Step problem solving process</w:t>
      </w:r>
    </w:p>
    <w:p w14:paraId="217CC52F" w14:textId="77777777" w:rsidR="002E19C3" w:rsidRDefault="002E19C3" w:rsidP="003747FC">
      <w:pPr>
        <w:tabs>
          <w:tab w:val="left" w:pos="720"/>
        </w:tabs>
        <w:rPr>
          <w:rFonts w:cs="Courier New"/>
          <w:sz w:val="22"/>
          <w:szCs w:val="22"/>
        </w:rPr>
      </w:pPr>
    </w:p>
    <w:p w14:paraId="375C1306" w14:textId="28917B2C" w:rsidR="002E19C3" w:rsidRDefault="002E19C3" w:rsidP="003747FC">
      <w:pPr>
        <w:tabs>
          <w:tab w:val="left" w:pos="720"/>
        </w:tabs>
      </w:pPr>
      <w:proofErr w:type="spellStart"/>
      <w:r>
        <w:rPr>
          <w:rFonts w:cs="Courier New"/>
          <w:sz w:val="22"/>
          <w:szCs w:val="22"/>
        </w:rPr>
        <w:t>Sierpinski</w:t>
      </w:r>
      <w:proofErr w:type="spellEnd"/>
      <w:r>
        <w:rPr>
          <w:rFonts w:cs="Courier New"/>
          <w:sz w:val="22"/>
          <w:szCs w:val="22"/>
        </w:rPr>
        <w:t xml:space="preserve"> - </w:t>
      </w:r>
      <w:r>
        <w:t>Discovered many examples of topological spaces with unexpected properties</w:t>
      </w:r>
    </w:p>
    <w:p w14:paraId="667BEB2F" w14:textId="77777777" w:rsidR="002E593E" w:rsidRDefault="002E593E" w:rsidP="003747FC">
      <w:pPr>
        <w:tabs>
          <w:tab w:val="left" w:pos="720"/>
        </w:tabs>
      </w:pPr>
    </w:p>
    <w:p w14:paraId="3AFA5705" w14:textId="71D831A6" w:rsidR="002E593E" w:rsidRDefault="002E593E" w:rsidP="003747FC">
      <w:pPr>
        <w:tabs>
          <w:tab w:val="left" w:pos="720"/>
        </w:tabs>
      </w:pPr>
      <w:r>
        <w:t>Mandelbrot – Defined a fractal set, and did innovative work with computer graphics in mathematics.</w:t>
      </w:r>
    </w:p>
    <w:p w14:paraId="48D05C0E" w14:textId="77777777" w:rsidR="002E593E" w:rsidRDefault="002E593E" w:rsidP="003747FC">
      <w:pPr>
        <w:tabs>
          <w:tab w:val="left" w:pos="720"/>
        </w:tabs>
      </w:pPr>
    </w:p>
    <w:p w14:paraId="7C68685D" w14:textId="6CE48A00" w:rsidR="002E593E" w:rsidRDefault="002E593E" w:rsidP="003747FC">
      <w:pPr>
        <w:tabs>
          <w:tab w:val="left" w:pos="720"/>
        </w:tabs>
      </w:pPr>
      <w:r>
        <w:t>Euler – Laid the foundations of Graph Theory.</w:t>
      </w:r>
    </w:p>
    <w:p w14:paraId="21023629" w14:textId="77777777" w:rsidR="002E593E" w:rsidRDefault="002E593E" w:rsidP="003747FC">
      <w:pPr>
        <w:tabs>
          <w:tab w:val="left" w:pos="720"/>
        </w:tabs>
      </w:pPr>
    </w:p>
    <w:p w14:paraId="168F0A4E" w14:textId="20263D81" w:rsidR="002E593E" w:rsidRDefault="002E593E" w:rsidP="003747FC">
      <w:pPr>
        <w:tabs>
          <w:tab w:val="left" w:pos="720"/>
        </w:tabs>
      </w:pPr>
      <w:r>
        <w:t>Gauss – Developed an exponential function that was the foundation for the normal or “Gaussian” curve.</w:t>
      </w:r>
    </w:p>
    <w:p w14:paraId="08A4A49A" w14:textId="77777777" w:rsidR="0011368A" w:rsidRDefault="0011368A" w:rsidP="003747FC">
      <w:pPr>
        <w:tabs>
          <w:tab w:val="left" w:pos="720"/>
        </w:tabs>
      </w:pPr>
    </w:p>
    <w:p w14:paraId="2F4B5A73" w14:textId="18C76411" w:rsidR="0011368A" w:rsidRPr="003747FC" w:rsidRDefault="0011368A" w:rsidP="003747FC">
      <w:pPr>
        <w:tabs>
          <w:tab w:val="left" w:pos="720"/>
        </w:tabs>
        <w:rPr>
          <w:rFonts w:cs="Courier New"/>
          <w:sz w:val="22"/>
          <w:szCs w:val="22"/>
        </w:rPr>
      </w:pPr>
      <w:r>
        <w:t>Venn – Use of overlapping circles to represent set relations led the modern use of “Venn” diagrams.</w:t>
      </w:r>
    </w:p>
    <w:sectPr w:rsidR="0011368A" w:rsidRPr="003747FC">
      <w:endnotePr>
        <w:numFmt w:val="decimal"/>
      </w:endnotePr>
      <w:type w:val="continuous"/>
      <w:pgSz w:w="12240" w:h="15840"/>
      <w:pgMar w:top="1440" w:right="1440" w:bottom="144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1C23" w14:textId="77777777" w:rsidR="00F87147" w:rsidRDefault="00F87147">
      <w:pPr>
        <w:spacing w:line="20" w:lineRule="exact"/>
      </w:pPr>
    </w:p>
  </w:endnote>
  <w:endnote w:type="continuationSeparator" w:id="0">
    <w:p w14:paraId="17F4B365" w14:textId="77777777" w:rsidR="00F87147" w:rsidRDefault="00F87147">
      <w:r>
        <w:t xml:space="preserve"> </w:t>
      </w:r>
    </w:p>
  </w:endnote>
  <w:endnote w:type="continuationNotice" w:id="1">
    <w:p w14:paraId="1D212AEE" w14:textId="77777777" w:rsidR="00F87147" w:rsidRDefault="00F871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C0FD" w14:textId="77777777" w:rsidR="00F87147" w:rsidRDefault="00F87147">
      <w:r>
        <w:separator/>
      </w:r>
    </w:p>
  </w:footnote>
  <w:footnote w:type="continuationSeparator" w:id="0">
    <w:p w14:paraId="4702A5A1" w14:textId="77777777" w:rsidR="00F87147" w:rsidRDefault="00F8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EFE"/>
    <w:multiLevelType w:val="singleLevel"/>
    <w:tmpl w:val="67EAE8AC"/>
    <w:lvl w:ilvl="0">
      <w:start w:val="1"/>
      <w:numFmt w:val="upperRoman"/>
      <w:lvlText w:val="%1)"/>
      <w:lvlJc w:val="left"/>
      <w:pPr>
        <w:tabs>
          <w:tab w:val="num" w:pos="1275"/>
        </w:tabs>
        <w:ind w:left="1275" w:hanging="720"/>
      </w:pPr>
      <w:rPr>
        <w:rFonts w:hint="default"/>
      </w:rPr>
    </w:lvl>
  </w:abstractNum>
  <w:abstractNum w:abstractNumId="1" w15:restartNumberingAfterBreak="0">
    <w:nsid w:val="04FB4D0D"/>
    <w:multiLevelType w:val="singleLevel"/>
    <w:tmpl w:val="67EAE8AC"/>
    <w:lvl w:ilvl="0">
      <w:start w:val="1"/>
      <w:numFmt w:val="upperRoman"/>
      <w:lvlText w:val="%1)"/>
      <w:lvlJc w:val="left"/>
      <w:pPr>
        <w:tabs>
          <w:tab w:val="num" w:pos="1275"/>
        </w:tabs>
        <w:ind w:left="1275" w:hanging="720"/>
      </w:pPr>
      <w:rPr>
        <w:rFonts w:hint="default"/>
      </w:rPr>
    </w:lvl>
  </w:abstractNum>
  <w:abstractNum w:abstractNumId="2" w15:restartNumberingAfterBreak="0">
    <w:nsid w:val="07DA5879"/>
    <w:multiLevelType w:val="singleLevel"/>
    <w:tmpl w:val="BE72A79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0F696523"/>
    <w:multiLevelType w:val="singleLevel"/>
    <w:tmpl w:val="65B2E9A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36A00F3"/>
    <w:multiLevelType w:val="multilevel"/>
    <w:tmpl w:val="A13874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8786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11C04"/>
    <w:multiLevelType w:val="singleLevel"/>
    <w:tmpl w:val="F024446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 w15:restartNumberingAfterBreak="0">
    <w:nsid w:val="296A0655"/>
    <w:multiLevelType w:val="multilevel"/>
    <w:tmpl w:val="5132489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9820D6B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AC25F1"/>
    <w:multiLevelType w:val="hybridMultilevel"/>
    <w:tmpl w:val="C118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536C8"/>
    <w:multiLevelType w:val="multilevel"/>
    <w:tmpl w:val="C8CE1AF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41AA5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560009"/>
    <w:multiLevelType w:val="multilevel"/>
    <w:tmpl w:val="22B84FAA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8E06FC7"/>
    <w:multiLevelType w:val="singleLevel"/>
    <w:tmpl w:val="67EAE8AC"/>
    <w:lvl w:ilvl="0">
      <w:start w:val="1"/>
      <w:numFmt w:val="upperRoman"/>
      <w:lvlText w:val="%1)"/>
      <w:lvlJc w:val="left"/>
      <w:pPr>
        <w:tabs>
          <w:tab w:val="num" w:pos="1275"/>
        </w:tabs>
        <w:ind w:left="1275" w:hanging="720"/>
      </w:pPr>
      <w:rPr>
        <w:rFonts w:hint="default"/>
      </w:rPr>
    </w:lvl>
  </w:abstractNum>
  <w:abstractNum w:abstractNumId="14" w15:restartNumberingAfterBreak="0">
    <w:nsid w:val="4F356D8F"/>
    <w:multiLevelType w:val="hybridMultilevel"/>
    <w:tmpl w:val="B53C4D1E"/>
    <w:lvl w:ilvl="0" w:tplc="2C3A1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94157"/>
    <w:multiLevelType w:val="multilevel"/>
    <w:tmpl w:val="0409001F"/>
    <w:numStyleLink w:val="Style1"/>
  </w:abstractNum>
  <w:abstractNum w:abstractNumId="16" w15:restartNumberingAfterBreak="0">
    <w:nsid w:val="59FF5B31"/>
    <w:multiLevelType w:val="multilevel"/>
    <w:tmpl w:val="5106D78E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5EE24C95"/>
    <w:multiLevelType w:val="singleLevel"/>
    <w:tmpl w:val="521A2DE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6BB67FB7"/>
    <w:multiLevelType w:val="multilevel"/>
    <w:tmpl w:val="B6BE4D8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70A005F4"/>
    <w:multiLevelType w:val="singleLevel"/>
    <w:tmpl w:val="06A2BEE6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0" w15:restartNumberingAfterBreak="0">
    <w:nsid w:val="737B18A1"/>
    <w:multiLevelType w:val="multilevel"/>
    <w:tmpl w:val="1CE86FE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7FFB11F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543450774">
    <w:abstractNumId w:val="11"/>
  </w:num>
  <w:num w:numId="2" w16cid:durableId="1857160407">
    <w:abstractNumId w:val="7"/>
  </w:num>
  <w:num w:numId="3" w16cid:durableId="1513688281">
    <w:abstractNumId w:val="6"/>
  </w:num>
  <w:num w:numId="4" w16cid:durableId="1119421151">
    <w:abstractNumId w:val="0"/>
  </w:num>
  <w:num w:numId="5" w16cid:durableId="814571743">
    <w:abstractNumId w:val="13"/>
  </w:num>
  <w:num w:numId="6" w16cid:durableId="1397239554">
    <w:abstractNumId w:val="1"/>
  </w:num>
  <w:num w:numId="7" w16cid:durableId="1652826069">
    <w:abstractNumId w:val="10"/>
  </w:num>
  <w:num w:numId="8" w16cid:durableId="621041238">
    <w:abstractNumId w:val="18"/>
  </w:num>
  <w:num w:numId="9" w16cid:durableId="684672607">
    <w:abstractNumId w:val="3"/>
  </w:num>
  <w:num w:numId="10" w16cid:durableId="1719553155">
    <w:abstractNumId w:val="17"/>
  </w:num>
  <w:num w:numId="11" w16cid:durableId="329987747">
    <w:abstractNumId w:val="20"/>
  </w:num>
  <w:num w:numId="12" w16cid:durableId="365374640">
    <w:abstractNumId w:val="12"/>
  </w:num>
  <w:num w:numId="13" w16cid:durableId="1393578180">
    <w:abstractNumId w:val="16"/>
  </w:num>
  <w:num w:numId="14" w16cid:durableId="623273823">
    <w:abstractNumId w:val="2"/>
  </w:num>
  <w:num w:numId="15" w16cid:durableId="287441935">
    <w:abstractNumId w:val="19"/>
  </w:num>
  <w:num w:numId="16" w16cid:durableId="1125201052">
    <w:abstractNumId w:val="15"/>
  </w:num>
  <w:num w:numId="17" w16cid:durableId="1110317817">
    <w:abstractNumId w:val="8"/>
  </w:num>
  <w:num w:numId="18" w16cid:durableId="949162879">
    <w:abstractNumId w:val="5"/>
  </w:num>
  <w:num w:numId="19" w16cid:durableId="1777017660">
    <w:abstractNumId w:val="21"/>
  </w:num>
  <w:num w:numId="20" w16cid:durableId="1490945306">
    <w:abstractNumId w:val="14"/>
  </w:num>
  <w:num w:numId="21" w16cid:durableId="614755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7495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18"/>
    <w:rsid w:val="00001DB2"/>
    <w:rsid w:val="00006DF3"/>
    <w:rsid w:val="00023410"/>
    <w:rsid w:val="00047A94"/>
    <w:rsid w:val="00055FAA"/>
    <w:rsid w:val="00070B59"/>
    <w:rsid w:val="0009062D"/>
    <w:rsid w:val="000B24CB"/>
    <w:rsid w:val="000D1349"/>
    <w:rsid w:val="000F4DF8"/>
    <w:rsid w:val="00111410"/>
    <w:rsid w:val="0011368A"/>
    <w:rsid w:val="00117712"/>
    <w:rsid w:val="0016491C"/>
    <w:rsid w:val="00176430"/>
    <w:rsid w:val="001B7BD4"/>
    <w:rsid w:val="001C7978"/>
    <w:rsid w:val="002271AD"/>
    <w:rsid w:val="002705A6"/>
    <w:rsid w:val="00273E97"/>
    <w:rsid w:val="0027600B"/>
    <w:rsid w:val="00283324"/>
    <w:rsid w:val="002A49AF"/>
    <w:rsid w:val="002C4116"/>
    <w:rsid w:val="002E19C3"/>
    <w:rsid w:val="002E241E"/>
    <w:rsid w:val="002E593E"/>
    <w:rsid w:val="002E715A"/>
    <w:rsid w:val="00346583"/>
    <w:rsid w:val="00351777"/>
    <w:rsid w:val="003747FC"/>
    <w:rsid w:val="00391193"/>
    <w:rsid w:val="0039545C"/>
    <w:rsid w:val="003A3162"/>
    <w:rsid w:val="003C4899"/>
    <w:rsid w:val="00433DE3"/>
    <w:rsid w:val="00434083"/>
    <w:rsid w:val="00455E7A"/>
    <w:rsid w:val="00481939"/>
    <w:rsid w:val="00487720"/>
    <w:rsid w:val="004B007E"/>
    <w:rsid w:val="004C3F5C"/>
    <w:rsid w:val="00545C8E"/>
    <w:rsid w:val="00552BA6"/>
    <w:rsid w:val="00567ADF"/>
    <w:rsid w:val="00567C8D"/>
    <w:rsid w:val="0057150B"/>
    <w:rsid w:val="00584035"/>
    <w:rsid w:val="005B36AE"/>
    <w:rsid w:val="005B5D2A"/>
    <w:rsid w:val="005C732F"/>
    <w:rsid w:val="005D53AC"/>
    <w:rsid w:val="005E74EF"/>
    <w:rsid w:val="005E7C8C"/>
    <w:rsid w:val="005F36F0"/>
    <w:rsid w:val="00665BB6"/>
    <w:rsid w:val="00673CAC"/>
    <w:rsid w:val="00773241"/>
    <w:rsid w:val="007747C4"/>
    <w:rsid w:val="00787FF4"/>
    <w:rsid w:val="0079015A"/>
    <w:rsid w:val="00792F32"/>
    <w:rsid w:val="007B6104"/>
    <w:rsid w:val="007E2009"/>
    <w:rsid w:val="007E5573"/>
    <w:rsid w:val="00802582"/>
    <w:rsid w:val="00820CDC"/>
    <w:rsid w:val="0089777C"/>
    <w:rsid w:val="008A2BB8"/>
    <w:rsid w:val="008B706F"/>
    <w:rsid w:val="008B7FBF"/>
    <w:rsid w:val="008D1704"/>
    <w:rsid w:val="009153C3"/>
    <w:rsid w:val="00922F9E"/>
    <w:rsid w:val="00932861"/>
    <w:rsid w:val="0094550C"/>
    <w:rsid w:val="00966137"/>
    <w:rsid w:val="0099638B"/>
    <w:rsid w:val="009A20CA"/>
    <w:rsid w:val="009A2F21"/>
    <w:rsid w:val="009D246D"/>
    <w:rsid w:val="009F7183"/>
    <w:rsid w:val="00A00186"/>
    <w:rsid w:val="00A023A9"/>
    <w:rsid w:val="00A269FA"/>
    <w:rsid w:val="00A47E31"/>
    <w:rsid w:val="00A63488"/>
    <w:rsid w:val="00A65825"/>
    <w:rsid w:val="00A67B37"/>
    <w:rsid w:val="00A7239C"/>
    <w:rsid w:val="00A8421D"/>
    <w:rsid w:val="00AD48F2"/>
    <w:rsid w:val="00AF0DEA"/>
    <w:rsid w:val="00AF32CF"/>
    <w:rsid w:val="00AF58B1"/>
    <w:rsid w:val="00B051EE"/>
    <w:rsid w:val="00B85546"/>
    <w:rsid w:val="00BA14FE"/>
    <w:rsid w:val="00BA34A5"/>
    <w:rsid w:val="00BB1840"/>
    <w:rsid w:val="00C00B32"/>
    <w:rsid w:val="00C27E6C"/>
    <w:rsid w:val="00C6647A"/>
    <w:rsid w:val="00C759CF"/>
    <w:rsid w:val="00C96AA6"/>
    <w:rsid w:val="00CD0094"/>
    <w:rsid w:val="00CF1C08"/>
    <w:rsid w:val="00CF5198"/>
    <w:rsid w:val="00D234A1"/>
    <w:rsid w:val="00D4074E"/>
    <w:rsid w:val="00D47A7C"/>
    <w:rsid w:val="00D50DFA"/>
    <w:rsid w:val="00D5160C"/>
    <w:rsid w:val="00D57E57"/>
    <w:rsid w:val="00D6688D"/>
    <w:rsid w:val="00D91810"/>
    <w:rsid w:val="00D945C6"/>
    <w:rsid w:val="00DB2B3F"/>
    <w:rsid w:val="00DB4054"/>
    <w:rsid w:val="00DC1018"/>
    <w:rsid w:val="00DD4358"/>
    <w:rsid w:val="00E2085B"/>
    <w:rsid w:val="00E46469"/>
    <w:rsid w:val="00E90A08"/>
    <w:rsid w:val="00ED0B30"/>
    <w:rsid w:val="00ED4E4A"/>
    <w:rsid w:val="00F65821"/>
    <w:rsid w:val="00F83B67"/>
    <w:rsid w:val="00F87147"/>
    <w:rsid w:val="00F87E42"/>
    <w:rsid w:val="00FB3BA0"/>
    <w:rsid w:val="00FC30C9"/>
    <w:rsid w:val="00FC40C3"/>
    <w:rsid w:val="00FD4A78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7B7AE"/>
  <w15:docId w15:val="{DFC0F880-0C88-4C3A-AE4A-B9587C05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Lucida Console" w:hAnsi="Lucida Conso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Lucida Console" w:hAnsi="Lucida Console"/>
      <w:spacing w:val="-3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555"/>
      <w:jc w:val="both"/>
    </w:pPr>
    <w:rPr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Lucida Console" w:hAnsi="Lucida Console"/>
      <w:spacing w:val="-3"/>
      <w:sz w:val="22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</w:pPr>
    <w:rPr>
      <w:rFonts w:ascii="Lucida Console" w:hAnsi="Lucida Console"/>
      <w:spacing w:val="-3"/>
      <w:sz w:val="22"/>
    </w:rPr>
  </w:style>
  <w:style w:type="paragraph" w:styleId="BalloonText">
    <w:name w:val="Balloon Text"/>
    <w:basedOn w:val="Normal"/>
    <w:semiHidden/>
    <w:rsid w:val="00A7239C"/>
    <w:rPr>
      <w:rFonts w:ascii="Tahoma" w:hAnsi="Tahoma" w:cs="Tahoma"/>
      <w:sz w:val="16"/>
      <w:szCs w:val="16"/>
    </w:rPr>
  </w:style>
  <w:style w:type="numbering" w:customStyle="1" w:styleId="Style1">
    <w:name w:val="Style1"/>
    <w:rsid w:val="00ED0B30"/>
    <w:pPr>
      <w:numPr>
        <w:numId w:val="17"/>
      </w:numPr>
    </w:pPr>
  </w:style>
  <w:style w:type="character" w:customStyle="1" w:styleId="EndnoteTextChar">
    <w:name w:val="Endnote Text Char"/>
    <w:link w:val="EndnoteText"/>
    <w:semiHidden/>
    <w:rsid w:val="00F83B6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850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subject/>
  <dc:creator>MRadlowski</dc:creator>
  <cp:keywords/>
  <dc:description/>
  <cp:lastModifiedBy>Kathleen Kresa</cp:lastModifiedBy>
  <cp:revision>8</cp:revision>
  <cp:lastPrinted>2017-05-15T17:49:00Z</cp:lastPrinted>
  <dcterms:created xsi:type="dcterms:W3CDTF">2017-08-08T19:24:00Z</dcterms:created>
  <dcterms:modified xsi:type="dcterms:W3CDTF">2023-07-11T14:40:00Z</dcterms:modified>
</cp:coreProperties>
</file>