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8D56" w14:textId="77777777" w:rsidR="00B36D5E" w:rsidRDefault="003A10C9">
      <w:pPr>
        <w:spacing w:before="65" w:line="249" w:lineRule="auto"/>
        <w:ind w:left="2771" w:right="3507"/>
        <w:jc w:val="center"/>
        <w:rPr>
          <w:sz w:val="20"/>
        </w:rPr>
      </w:pPr>
      <w:r>
        <w:rPr>
          <w:spacing w:val="-2"/>
          <w:sz w:val="20"/>
        </w:rPr>
        <w:t>MOHAWK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VALLEY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COMMUNITY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COLLEGE </w:t>
      </w:r>
      <w:r>
        <w:rPr>
          <w:sz w:val="20"/>
        </w:rPr>
        <w:t>UTICA</w:t>
      </w:r>
      <w:r>
        <w:rPr>
          <w:spacing w:val="-3"/>
          <w:sz w:val="20"/>
        </w:rPr>
        <w:t xml:space="preserve"> </w:t>
      </w:r>
      <w:r>
        <w:rPr>
          <w:sz w:val="20"/>
        </w:rPr>
        <w:t>AND ROME, NEW YORK</w:t>
      </w:r>
    </w:p>
    <w:p w14:paraId="3C97DC04" w14:textId="77777777" w:rsidR="003A10C9" w:rsidRDefault="003A10C9">
      <w:pPr>
        <w:spacing w:line="501" w:lineRule="auto"/>
        <w:ind w:left="1283" w:right="2016"/>
        <w:jc w:val="center"/>
        <w:rPr>
          <w:sz w:val="20"/>
        </w:rPr>
      </w:pPr>
    </w:p>
    <w:p w14:paraId="4280D43F" w14:textId="77777777" w:rsidR="003A10C9" w:rsidRDefault="003A10C9">
      <w:pPr>
        <w:spacing w:line="501" w:lineRule="auto"/>
        <w:ind w:left="1283" w:right="2016"/>
        <w:jc w:val="center"/>
        <w:rPr>
          <w:sz w:val="20"/>
        </w:rPr>
      </w:pPr>
    </w:p>
    <w:p w14:paraId="1748FC3A" w14:textId="28E05DF2" w:rsidR="00B36D5E" w:rsidRDefault="003A10C9">
      <w:pPr>
        <w:spacing w:line="501" w:lineRule="auto"/>
        <w:ind w:left="1283" w:right="2016"/>
        <w:jc w:val="center"/>
        <w:rPr>
          <w:sz w:val="20"/>
        </w:rPr>
      </w:pPr>
      <w:r>
        <w:rPr>
          <w:sz w:val="20"/>
        </w:rPr>
        <w:t>COURSE OUTLINE</w:t>
      </w:r>
    </w:p>
    <w:p w14:paraId="66010AB2" w14:textId="77777777" w:rsidR="00B36D5E" w:rsidRDefault="00B36D5E">
      <w:pPr>
        <w:pStyle w:val="BodyText"/>
        <w:rPr>
          <w:sz w:val="22"/>
        </w:rPr>
      </w:pPr>
    </w:p>
    <w:p w14:paraId="51042F65" w14:textId="77777777" w:rsidR="00B36D5E" w:rsidRDefault="00B36D5E">
      <w:pPr>
        <w:pStyle w:val="BodyText"/>
        <w:spacing w:before="7"/>
        <w:rPr>
          <w:sz w:val="19"/>
        </w:rPr>
      </w:pPr>
    </w:p>
    <w:p w14:paraId="289B22A4" w14:textId="77777777" w:rsidR="00B36D5E" w:rsidRDefault="003A10C9">
      <w:pPr>
        <w:spacing w:line="501" w:lineRule="auto"/>
        <w:ind w:left="3777" w:right="4495"/>
        <w:jc w:val="center"/>
        <w:rPr>
          <w:sz w:val="20"/>
        </w:rPr>
      </w:pPr>
      <w:r>
        <w:rPr>
          <w:spacing w:val="-2"/>
          <w:sz w:val="20"/>
        </w:rPr>
        <w:t>MATERIALS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SCIENCE </w:t>
      </w:r>
      <w:r>
        <w:rPr>
          <w:sz w:val="20"/>
        </w:rPr>
        <w:t>MT 209</w:t>
      </w:r>
    </w:p>
    <w:p w14:paraId="628CA519" w14:textId="77777777" w:rsidR="00B36D5E" w:rsidRDefault="00B36D5E">
      <w:pPr>
        <w:pStyle w:val="BodyText"/>
        <w:rPr>
          <w:sz w:val="22"/>
        </w:rPr>
      </w:pPr>
    </w:p>
    <w:p w14:paraId="48A6A0C6" w14:textId="77777777" w:rsidR="00B36D5E" w:rsidRDefault="00B36D5E">
      <w:pPr>
        <w:pStyle w:val="BodyText"/>
        <w:rPr>
          <w:sz w:val="22"/>
        </w:rPr>
      </w:pPr>
    </w:p>
    <w:p w14:paraId="3B72ACF6" w14:textId="77777777" w:rsidR="00B36D5E" w:rsidRDefault="00B36D5E">
      <w:pPr>
        <w:pStyle w:val="BodyText"/>
        <w:rPr>
          <w:sz w:val="22"/>
        </w:rPr>
      </w:pPr>
    </w:p>
    <w:p w14:paraId="09AF6DCE" w14:textId="77777777" w:rsidR="00B36D5E" w:rsidRDefault="003A10C9">
      <w:pPr>
        <w:pStyle w:val="BodyText"/>
        <w:spacing w:before="65"/>
        <w:ind w:left="100"/>
      </w:pPr>
      <w:r>
        <w:rPr>
          <w:u w:val="thick"/>
        </w:rPr>
        <w:t>Catalog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Description</w:t>
      </w:r>
    </w:p>
    <w:p w14:paraId="2A142325" w14:textId="77777777" w:rsidR="00B36D5E" w:rsidRDefault="00B36D5E">
      <w:pPr>
        <w:pStyle w:val="BodyText"/>
        <w:spacing w:before="8"/>
        <w:rPr>
          <w:sz w:val="21"/>
        </w:rPr>
      </w:pPr>
    </w:p>
    <w:p w14:paraId="61951BD4" w14:textId="77777777" w:rsidR="00B36D5E" w:rsidRDefault="003A10C9">
      <w:pPr>
        <w:pStyle w:val="BodyText"/>
        <w:tabs>
          <w:tab w:val="left" w:pos="8298"/>
        </w:tabs>
        <w:spacing w:before="1"/>
        <w:ind w:left="820"/>
      </w:pPr>
      <w:r>
        <w:t>MT209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rPr>
          <w:spacing w:val="-2"/>
        </w:rPr>
        <w:t>Science</w:t>
      </w:r>
      <w:r>
        <w:tab/>
        <w:t>C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P</w:t>
      </w:r>
      <w:r>
        <w:rPr>
          <w:spacing w:val="-8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059889B" w14:textId="77777777" w:rsidR="00B36D5E" w:rsidRDefault="00B36D5E">
      <w:pPr>
        <w:pStyle w:val="BodyText"/>
        <w:spacing w:before="8"/>
        <w:rPr>
          <w:sz w:val="21"/>
        </w:rPr>
      </w:pPr>
    </w:p>
    <w:p w14:paraId="75DA6E0F" w14:textId="77777777" w:rsidR="00B36D5E" w:rsidRDefault="003A10C9">
      <w:pPr>
        <w:pStyle w:val="BodyText"/>
        <w:spacing w:line="249" w:lineRule="auto"/>
        <w:ind w:left="820" w:right="723"/>
      </w:pP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composition,</w:t>
      </w:r>
      <w:r>
        <w:rPr>
          <w:spacing w:val="-4"/>
        </w:rPr>
        <w:t xml:space="preserve"> </w:t>
      </w:r>
      <w:r>
        <w:t>structure,</w:t>
      </w:r>
      <w:r>
        <w:rPr>
          <w:spacing w:val="-4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 as their physical and chemical properties.</w:t>
      </w:r>
      <w:r>
        <w:rPr>
          <w:spacing w:val="40"/>
        </w:rPr>
        <w:t xml:space="preserve"> </w:t>
      </w:r>
      <w:r>
        <w:t xml:space="preserve">Topics include the chemistry of metals, plastics, and ceramics, atomic bonding, metal/ceramic/polymer structures, imperfections, diffusion, mechanical </w:t>
      </w:r>
      <w:proofErr w:type="gramStart"/>
      <w:r>
        <w:t>behavior</w:t>
      </w:r>
      <w:proofErr w:type="gramEnd"/>
    </w:p>
    <w:p w14:paraId="57BD27CA" w14:textId="77777777" w:rsidR="00B36D5E" w:rsidRDefault="003A10C9">
      <w:pPr>
        <w:pStyle w:val="BodyText"/>
        <w:spacing w:before="3" w:line="249" w:lineRule="auto"/>
        <w:ind w:left="820" w:right="855"/>
      </w:pPr>
      <w:r>
        <w:t>/</w:t>
      </w:r>
      <w:proofErr w:type="gramStart"/>
      <w:r>
        <w:t>properties</w:t>
      </w:r>
      <w:proofErr w:type="gramEnd"/>
      <w:r>
        <w:t>, deformation mechanisms, strengthening mechanisms, mechanical failure, phase diagram</w:t>
      </w:r>
      <w:r>
        <w:t>s, phase</w:t>
      </w:r>
      <w:r>
        <w:rPr>
          <w:spacing w:val="-4"/>
        </w:rPr>
        <w:t xml:space="preserve"> </w:t>
      </w:r>
      <w:r>
        <w:t>transformations,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applications.</w:t>
      </w:r>
      <w:r>
        <w:rPr>
          <w:spacing w:val="-4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exercises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t xml:space="preserve">crystal structures, diffusion, tensile &amp; torsional Strength, hardness, heat treatment, and tours to </w:t>
      </w:r>
      <w:proofErr w:type="gramStart"/>
      <w:r>
        <w:t>local</w:t>
      </w:r>
      <w:proofErr w:type="gramEnd"/>
    </w:p>
    <w:p w14:paraId="0EAC516B" w14:textId="77777777" w:rsidR="00B36D5E" w:rsidRDefault="003A10C9">
      <w:pPr>
        <w:pStyle w:val="BodyText"/>
        <w:spacing w:before="2"/>
        <w:ind w:left="820"/>
      </w:pPr>
      <w:r>
        <w:rPr>
          <w:spacing w:val="-2"/>
        </w:rPr>
        <w:t>materials-related</w:t>
      </w:r>
      <w:r>
        <w:rPr>
          <w:spacing w:val="17"/>
        </w:rPr>
        <w:t xml:space="preserve"> </w:t>
      </w:r>
      <w:r>
        <w:rPr>
          <w:spacing w:val="-2"/>
        </w:rPr>
        <w:t>industries.</w:t>
      </w:r>
    </w:p>
    <w:p w14:paraId="03BC31F8" w14:textId="77777777" w:rsidR="00B36D5E" w:rsidRDefault="00B36D5E">
      <w:pPr>
        <w:pStyle w:val="BodyText"/>
        <w:spacing w:before="8"/>
        <w:rPr>
          <w:sz w:val="21"/>
        </w:rPr>
      </w:pPr>
    </w:p>
    <w:p w14:paraId="65D59E21" w14:textId="77777777" w:rsidR="00B36D5E" w:rsidRDefault="003A10C9">
      <w:pPr>
        <w:pStyle w:val="BodyText"/>
        <w:spacing w:before="1" w:line="249" w:lineRule="auto"/>
        <w:ind w:left="820" w:right="723"/>
      </w:pPr>
      <w:r>
        <w:t>Prerequisites:</w:t>
      </w:r>
      <w:r>
        <w:rPr>
          <w:spacing w:val="40"/>
        </w:rPr>
        <w:t xml:space="preserve"> </w:t>
      </w:r>
      <w:r>
        <w:t>MA121</w:t>
      </w:r>
      <w:r>
        <w:rPr>
          <w:spacing w:val="-4"/>
        </w:rPr>
        <w:t xml:space="preserve"> </w:t>
      </w:r>
      <w:r>
        <w:t>Fundamentals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Mathematics;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CH131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CH141 General Chemistry I; and MT230 Strength of Materials: Mechanical or ES261 Mechanics of Materials.</w:t>
      </w:r>
    </w:p>
    <w:p w14:paraId="4F204A2E" w14:textId="77777777" w:rsidR="00B36D5E" w:rsidRDefault="00B36D5E">
      <w:pPr>
        <w:pStyle w:val="BodyText"/>
        <w:rPr>
          <w:sz w:val="22"/>
        </w:rPr>
      </w:pPr>
    </w:p>
    <w:p w14:paraId="24CA99A9" w14:textId="77777777" w:rsidR="00B36D5E" w:rsidRDefault="00B36D5E">
      <w:pPr>
        <w:pStyle w:val="BodyText"/>
        <w:spacing w:before="10"/>
        <w:rPr>
          <w:sz w:val="19"/>
        </w:rPr>
      </w:pPr>
    </w:p>
    <w:p w14:paraId="0B759ECC" w14:textId="77777777" w:rsidR="00B36D5E" w:rsidRDefault="003A10C9">
      <w:pPr>
        <w:pStyle w:val="BodyText"/>
        <w:ind w:left="100"/>
      </w:pPr>
      <w:r>
        <w:rPr>
          <w:u w:val="thick"/>
        </w:rPr>
        <w:t>Student</w:t>
      </w:r>
      <w:r>
        <w:rPr>
          <w:spacing w:val="-8"/>
          <w:u w:val="thick"/>
        </w:rPr>
        <w:t xml:space="preserve"> </w:t>
      </w:r>
      <w:r>
        <w:rPr>
          <w:u w:val="thick"/>
        </w:rPr>
        <w:t>Learning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Outcomes</w:t>
      </w:r>
    </w:p>
    <w:p w14:paraId="3A59A6A4" w14:textId="77777777" w:rsidR="00B36D5E" w:rsidRDefault="003A10C9">
      <w:pPr>
        <w:spacing w:before="10"/>
        <w:ind w:left="820"/>
        <w:jc w:val="both"/>
        <w:rPr>
          <w:i/>
          <w:sz w:val="20"/>
        </w:rPr>
      </w:pPr>
      <w:r>
        <w:rPr>
          <w:i/>
          <w:sz w:val="20"/>
        </w:rPr>
        <w:t>After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to...</w:t>
      </w:r>
    </w:p>
    <w:p w14:paraId="1C5AB3B4" w14:textId="77777777" w:rsidR="00B36D5E" w:rsidRDefault="003A10C9">
      <w:pPr>
        <w:pStyle w:val="ListParagraph"/>
        <w:numPr>
          <w:ilvl w:val="0"/>
          <w:numId w:val="2"/>
        </w:numPr>
        <w:tabs>
          <w:tab w:val="left" w:pos="1180"/>
        </w:tabs>
        <w:spacing w:line="249" w:lineRule="auto"/>
        <w:ind w:right="1270"/>
        <w:jc w:val="both"/>
        <w:rPr>
          <w:sz w:val="20"/>
        </w:rPr>
      </w:pPr>
      <w:r>
        <w:rPr>
          <w:sz w:val="20"/>
        </w:rPr>
        <w:t>…demonstrate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ferrous,</w:t>
      </w:r>
      <w:r>
        <w:rPr>
          <w:spacing w:val="-3"/>
          <w:sz w:val="20"/>
        </w:rPr>
        <w:t xml:space="preserve"> </w:t>
      </w:r>
      <w:r>
        <w:rPr>
          <w:sz w:val="20"/>
        </w:rPr>
        <w:t>nonferrous metals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alloys,</w:t>
      </w:r>
      <w:r>
        <w:rPr>
          <w:spacing w:val="-3"/>
          <w:sz w:val="20"/>
        </w:rPr>
        <w:t xml:space="preserve"> </w:t>
      </w:r>
      <w:r>
        <w:rPr>
          <w:sz w:val="20"/>
        </w:rPr>
        <w:t>plastics,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ceramics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the “composition &gt; processing &gt; structure &gt; properti</w:t>
      </w:r>
      <w:r>
        <w:rPr>
          <w:sz w:val="20"/>
        </w:rPr>
        <w:t>es &gt; performance” model (e)</w:t>
      </w:r>
    </w:p>
    <w:p w14:paraId="5EACB6DD" w14:textId="77777777" w:rsidR="00B36D5E" w:rsidRDefault="003A10C9">
      <w:pPr>
        <w:pStyle w:val="ListParagraph"/>
        <w:numPr>
          <w:ilvl w:val="0"/>
          <w:numId w:val="2"/>
        </w:numPr>
        <w:tabs>
          <w:tab w:val="left" w:pos="1180"/>
        </w:tabs>
        <w:spacing w:before="2" w:line="249" w:lineRule="auto"/>
        <w:ind w:right="951"/>
        <w:jc w:val="both"/>
        <w:rPr>
          <w:sz w:val="20"/>
        </w:rPr>
      </w:pPr>
      <w:r>
        <w:rPr>
          <w:sz w:val="20"/>
        </w:rPr>
        <w:t>…determine</w:t>
      </w:r>
      <w:r>
        <w:rPr>
          <w:spacing w:val="-5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different</w:t>
      </w:r>
      <w:r>
        <w:rPr>
          <w:spacing w:val="-5"/>
          <w:sz w:val="20"/>
        </w:rPr>
        <w:t xml:space="preserve"> </w:t>
      </w:r>
      <w:r>
        <w:rPr>
          <w:sz w:val="20"/>
        </w:rPr>
        <w:t>mechanical</w:t>
      </w:r>
      <w:r>
        <w:rPr>
          <w:spacing w:val="-5"/>
          <w:sz w:val="20"/>
        </w:rPr>
        <w:t xml:space="preserve"> </w:t>
      </w:r>
      <w:r>
        <w:rPr>
          <w:sz w:val="20"/>
        </w:rPr>
        <w:t>testing</w:t>
      </w:r>
      <w:r>
        <w:rPr>
          <w:spacing w:val="-5"/>
          <w:sz w:val="20"/>
        </w:rPr>
        <w:t xml:space="preserve"> </w:t>
      </w:r>
      <w:r>
        <w:rPr>
          <w:sz w:val="20"/>
        </w:rPr>
        <w:t>methods</w:t>
      </w:r>
      <w:r>
        <w:rPr>
          <w:spacing w:val="-5"/>
          <w:sz w:val="20"/>
        </w:rPr>
        <w:t xml:space="preserve"> </w:t>
      </w:r>
      <w:r>
        <w:rPr>
          <w:sz w:val="20"/>
        </w:rPr>
        <w:t>performed in the laboratory.</w:t>
      </w:r>
    </w:p>
    <w:p w14:paraId="22F01826" w14:textId="77777777" w:rsidR="00B36D5E" w:rsidRDefault="003A10C9">
      <w:pPr>
        <w:pStyle w:val="ListParagraph"/>
        <w:numPr>
          <w:ilvl w:val="0"/>
          <w:numId w:val="2"/>
        </w:numPr>
        <w:tabs>
          <w:tab w:val="left" w:pos="1180"/>
        </w:tabs>
        <w:spacing w:before="2"/>
        <w:jc w:val="both"/>
        <w:rPr>
          <w:sz w:val="20"/>
        </w:rPr>
      </w:pPr>
      <w:r>
        <w:rPr>
          <w:sz w:val="20"/>
        </w:rPr>
        <w:t>…demonstrate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z w:val="20"/>
        </w:rPr>
        <w:t>heat-treating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analyze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processes.</w:t>
      </w:r>
    </w:p>
    <w:p w14:paraId="6FDB37CD" w14:textId="77777777" w:rsidR="00B36D5E" w:rsidRDefault="003A10C9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49" w:lineRule="auto"/>
        <w:ind w:right="1025"/>
        <w:rPr>
          <w:sz w:val="20"/>
        </w:rPr>
      </w:pPr>
      <w:r>
        <w:rPr>
          <w:sz w:val="20"/>
        </w:rPr>
        <w:t>…determine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selection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3"/>
          <w:sz w:val="20"/>
        </w:rPr>
        <w:t xml:space="preserve"> </w:t>
      </w:r>
      <w:r>
        <w:rPr>
          <w:sz w:val="20"/>
        </w:rPr>
        <w:t>satisfactorily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environmental </w:t>
      </w:r>
      <w:r>
        <w:rPr>
          <w:spacing w:val="-2"/>
          <w:sz w:val="20"/>
        </w:rPr>
        <w:t>conditions.</w:t>
      </w:r>
    </w:p>
    <w:p w14:paraId="47F8B70C" w14:textId="77777777" w:rsidR="00B36D5E" w:rsidRDefault="003A10C9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" w:line="249" w:lineRule="auto"/>
        <w:ind w:right="879"/>
        <w:rPr>
          <w:sz w:val="20"/>
        </w:rPr>
      </w:pPr>
      <w:r>
        <w:rPr>
          <w:sz w:val="20"/>
        </w:rPr>
        <w:t>…solve</w:t>
      </w:r>
      <w:r>
        <w:rPr>
          <w:spacing w:val="-4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chemical</w:t>
      </w:r>
      <w:r>
        <w:rPr>
          <w:spacing w:val="-4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diagrams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alloy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such as copper/zinc and iron/carbon. (f)</w:t>
      </w:r>
    </w:p>
    <w:p w14:paraId="2B931FB4" w14:textId="77777777" w:rsidR="00B36D5E" w:rsidRDefault="003A10C9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"/>
        <w:rPr>
          <w:sz w:val="20"/>
        </w:rPr>
      </w:pPr>
      <w:r>
        <w:rPr>
          <w:sz w:val="20"/>
        </w:rPr>
        <w:t>…demonstrate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ability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reports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laboratory</w:t>
      </w:r>
      <w:r>
        <w:rPr>
          <w:spacing w:val="-6"/>
          <w:sz w:val="20"/>
        </w:rPr>
        <w:t xml:space="preserve"> </w:t>
      </w:r>
      <w:r>
        <w:rPr>
          <w:sz w:val="20"/>
        </w:rPr>
        <w:t>experiments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material</w:t>
      </w:r>
      <w:r>
        <w:rPr>
          <w:spacing w:val="-7"/>
          <w:sz w:val="20"/>
        </w:rPr>
        <w:t xml:space="preserve"> </w:t>
      </w:r>
      <w:r>
        <w:rPr>
          <w:sz w:val="20"/>
        </w:rPr>
        <w:t>science.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(g)</w:t>
      </w:r>
    </w:p>
    <w:p w14:paraId="4633F5C9" w14:textId="77777777" w:rsidR="00B36D5E" w:rsidRDefault="003A10C9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49" w:lineRule="auto"/>
        <w:ind w:left="820" w:right="1886" w:firstLine="0"/>
        <w:rPr>
          <w:sz w:val="20"/>
        </w:rPr>
      </w:pPr>
      <w:r>
        <w:rPr>
          <w:sz w:val="20"/>
        </w:rPr>
        <w:t>…demonstrate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4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procedures.</w:t>
      </w:r>
      <w:r>
        <w:rPr>
          <w:spacing w:val="-4"/>
          <w:sz w:val="20"/>
        </w:rPr>
        <w:t xml:space="preserve"> </w:t>
      </w:r>
      <w:r>
        <w:rPr>
          <w:sz w:val="20"/>
        </w:rPr>
        <w:t>(a) () – References ETA</w:t>
      </w:r>
      <w:r>
        <w:rPr>
          <w:sz w:val="20"/>
        </w:rPr>
        <w:t>C of ABET Program Outcome</w:t>
      </w:r>
    </w:p>
    <w:p w14:paraId="5268FF1A" w14:textId="77777777" w:rsidR="00B36D5E" w:rsidRDefault="00B36D5E">
      <w:pPr>
        <w:pStyle w:val="BodyText"/>
        <w:rPr>
          <w:sz w:val="22"/>
        </w:rPr>
      </w:pPr>
    </w:p>
    <w:p w14:paraId="210F758B" w14:textId="77777777" w:rsidR="00B36D5E" w:rsidRDefault="00B36D5E">
      <w:pPr>
        <w:pStyle w:val="BodyText"/>
        <w:spacing w:before="10"/>
        <w:rPr>
          <w:sz w:val="19"/>
        </w:rPr>
      </w:pPr>
    </w:p>
    <w:p w14:paraId="691D1AF4" w14:textId="77777777" w:rsidR="00B36D5E" w:rsidRDefault="003A10C9">
      <w:pPr>
        <w:pStyle w:val="BodyText"/>
        <w:ind w:left="100"/>
      </w:pPr>
      <w:r>
        <w:rPr>
          <w:u w:val="thick"/>
        </w:rPr>
        <w:t>Major</w:t>
      </w:r>
      <w:r>
        <w:rPr>
          <w:spacing w:val="-6"/>
          <w:u w:val="thick"/>
        </w:rPr>
        <w:t xml:space="preserve"> </w:t>
      </w:r>
      <w:r>
        <w:rPr>
          <w:u w:val="thick"/>
        </w:rPr>
        <w:t>Course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Topics</w:t>
      </w:r>
    </w:p>
    <w:p w14:paraId="1C9FEB18" w14:textId="77777777" w:rsidR="00B36D5E" w:rsidRDefault="00B36D5E">
      <w:pPr>
        <w:pStyle w:val="BodyText"/>
        <w:spacing w:before="9"/>
        <w:rPr>
          <w:sz w:val="13"/>
        </w:rPr>
      </w:pPr>
    </w:p>
    <w:p w14:paraId="3E0AB323" w14:textId="77777777" w:rsidR="00B36D5E" w:rsidRDefault="00B36D5E">
      <w:pPr>
        <w:rPr>
          <w:sz w:val="13"/>
        </w:rPr>
        <w:sectPr w:rsidR="00B36D5E">
          <w:footerReference w:type="default" r:id="rId7"/>
          <w:pgSz w:w="12240" w:h="15840"/>
          <w:pgMar w:top="1440" w:right="620" w:bottom="980" w:left="1340" w:header="0" w:footer="790" w:gutter="0"/>
          <w:cols w:space="720"/>
        </w:sectPr>
      </w:pPr>
    </w:p>
    <w:p w14:paraId="3B872121" w14:textId="77777777" w:rsidR="00B36D5E" w:rsidRDefault="003A10C9">
      <w:pPr>
        <w:pStyle w:val="BodyText"/>
        <w:spacing w:before="92"/>
        <w:ind w:left="820"/>
      </w:pPr>
      <w:r>
        <w:lastRenderedPageBreak/>
        <w:t>Atomic</w:t>
      </w:r>
      <w:r>
        <w:rPr>
          <w:spacing w:val="-6"/>
        </w:rPr>
        <w:t xml:space="preserve"> </w:t>
      </w:r>
      <w:r>
        <w:rPr>
          <w:spacing w:val="-2"/>
        </w:rPr>
        <w:t>Bonding</w:t>
      </w:r>
    </w:p>
    <w:p w14:paraId="4A0EB98B" w14:textId="77777777" w:rsidR="00B36D5E" w:rsidRDefault="003A10C9">
      <w:pPr>
        <w:pStyle w:val="BodyText"/>
        <w:spacing w:before="10"/>
        <w:ind w:left="820"/>
      </w:pPr>
      <w:r>
        <w:t>Metal,</w:t>
      </w:r>
      <w:r>
        <w:rPr>
          <w:spacing w:val="-6"/>
        </w:rPr>
        <w:t xml:space="preserve"> </w:t>
      </w:r>
      <w:r>
        <w:t>Ceramic,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Polymer</w:t>
      </w:r>
      <w:r>
        <w:rPr>
          <w:spacing w:val="-6"/>
        </w:rPr>
        <w:t xml:space="preserve"> </w:t>
      </w:r>
      <w:r>
        <w:rPr>
          <w:spacing w:val="-2"/>
        </w:rPr>
        <w:t>Structures</w:t>
      </w:r>
    </w:p>
    <w:p w14:paraId="31F0D912" w14:textId="77777777" w:rsidR="00B36D5E" w:rsidRDefault="00B36D5E">
      <w:pPr>
        <w:pStyle w:val="BodyText"/>
        <w:spacing w:before="8"/>
        <w:rPr>
          <w:sz w:val="21"/>
        </w:rPr>
      </w:pPr>
    </w:p>
    <w:p w14:paraId="7FC45DA1" w14:textId="77777777" w:rsidR="00B36D5E" w:rsidRDefault="003A10C9">
      <w:pPr>
        <w:pStyle w:val="BodyText"/>
        <w:spacing w:line="249" w:lineRule="auto"/>
        <w:ind w:left="820" w:right="1447"/>
      </w:pPr>
      <w:r>
        <w:rPr>
          <w:spacing w:val="-2"/>
        </w:rPr>
        <w:t>Imperfections Diffusion</w:t>
      </w:r>
    </w:p>
    <w:p w14:paraId="2B48DE61" w14:textId="77777777" w:rsidR="00B36D5E" w:rsidRDefault="00B36D5E">
      <w:pPr>
        <w:pStyle w:val="BodyText"/>
        <w:rPr>
          <w:sz w:val="21"/>
        </w:rPr>
      </w:pPr>
    </w:p>
    <w:p w14:paraId="2587F081" w14:textId="77777777" w:rsidR="00B36D5E" w:rsidRDefault="003A10C9">
      <w:pPr>
        <w:pStyle w:val="BodyText"/>
        <w:spacing w:before="1"/>
        <w:ind w:left="820"/>
      </w:pPr>
      <w:r>
        <w:t>Mechanical</w:t>
      </w:r>
      <w:r>
        <w:rPr>
          <w:spacing w:val="-7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Properties</w:t>
      </w:r>
    </w:p>
    <w:p w14:paraId="6B22405B" w14:textId="77777777" w:rsidR="00B36D5E" w:rsidRDefault="00B36D5E">
      <w:pPr>
        <w:pStyle w:val="BodyText"/>
        <w:spacing w:before="8"/>
        <w:rPr>
          <w:sz w:val="21"/>
        </w:rPr>
      </w:pPr>
    </w:p>
    <w:p w14:paraId="1C0BC571" w14:textId="77777777" w:rsidR="00B36D5E" w:rsidRDefault="003A10C9">
      <w:pPr>
        <w:pStyle w:val="BodyText"/>
        <w:spacing w:line="249" w:lineRule="auto"/>
        <w:ind w:left="820" w:right="1071"/>
      </w:pPr>
      <w:r>
        <w:t>Deformation Mechanisms Strengthening</w:t>
      </w:r>
      <w:r>
        <w:rPr>
          <w:spacing w:val="-13"/>
        </w:rPr>
        <w:t xml:space="preserve"> </w:t>
      </w:r>
      <w:r>
        <w:t>Mechanisms Mechanical Failure</w:t>
      </w:r>
    </w:p>
    <w:p w14:paraId="0AA24690" w14:textId="77777777" w:rsidR="00B36D5E" w:rsidRDefault="00B36D5E">
      <w:pPr>
        <w:pStyle w:val="BodyText"/>
        <w:spacing w:before="1"/>
        <w:rPr>
          <w:sz w:val="21"/>
        </w:rPr>
      </w:pPr>
    </w:p>
    <w:p w14:paraId="5325FAF1" w14:textId="77777777" w:rsidR="003A10C9" w:rsidRDefault="003A10C9" w:rsidP="003A10C9">
      <w:pPr>
        <w:pStyle w:val="BodyText"/>
        <w:ind w:left="820"/>
        <w:rPr>
          <w:spacing w:val="-2"/>
        </w:rPr>
      </w:pPr>
      <w:r>
        <w:t>Phase</w:t>
      </w:r>
      <w:r>
        <w:rPr>
          <w:spacing w:val="-5"/>
        </w:rPr>
        <w:t xml:space="preserve"> </w:t>
      </w:r>
      <w:r>
        <w:rPr>
          <w:spacing w:val="-2"/>
        </w:rPr>
        <w:t>Diagrams</w:t>
      </w:r>
    </w:p>
    <w:p w14:paraId="1A4603BE" w14:textId="77777777" w:rsidR="003A10C9" w:rsidRDefault="003A10C9" w:rsidP="003A10C9">
      <w:pPr>
        <w:pStyle w:val="BodyText"/>
        <w:ind w:left="820"/>
        <w:rPr>
          <w:spacing w:val="-2"/>
        </w:rPr>
      </w:pPr>
    </w:p>
    <w:p w14:paraId="6DCFBD19" w14:textId="7318D23B" w:rsidR="00B36D5E" w:rsidRDefault="003A10C9" w:rsidP="003A10C9">
      <w:pPr>
        <w:pStyle w:val="BodyText"/>
        <w:ind w:left="820"/>
      </w:pPr>
      <w:r>
        <w:t>Phase</w:t>
      </w:r>
      <w:r>
        <w:rPr>
          <w:spacing w:val="-8"/>
        </w:rPr>
        <w:t xml:space="preserve"> </w:t>
      </w:r>
      <w:r>
        <w:rPr>
          <w:spacing w:val="-2"/>
        </w:rPr>
        <w:t>Transformations</w:t>
      </w:r>
    </w:p>
    <w:p w14:paraId="559648BD" w14:textId="77777777" w:rsidR="00B36D5E" w:rsidRDefault="00B36D5E">
      <w:pPr>
        <w:pStyle w:val="BodyText"/>
        <w:spacing w:before="8"/>
        <w:rPr>
          <w:sz w:val="21"/>
        </w:rPr>
      </w:pPr>
    </w:p>
    <w:p w14:paraId="017160CB" w14:textId="77777777" w:rsidR="00B36D5E" w:rsidRDefault="003A10C9">
      <w:pPr>
        <w:pStyle w:val="BodyText"/>
        <w:spacing w:line="249" w:lineRule="auto"/>
        <w:ind w:left="820" w:right="1944"/>
      </w:pPr>
      <w:r>
        <w:t>Material</w:t>
      </w:r>
      <w:r>
        <w:rPr>
          <w:spacing w:val="-13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Applications Special Topics</w:t>
      </w:r>
    </w:p>
    <w:p w14:paraId="759AEEF6" w14:textId="77777777" w:rsidR="00B36D5E" w:rsidRDefault="00B36D5E">
      <w:pPr>
        <w:pStyle w:val="BodyText"/>
        <w:rPr>
          <w:sz w:val="21"/>
        </w:rPr>
      </w:pPr>
    </w:p>
    <w:p w14:paraId="53CE3B71" w14:textId="77777777" w:rsidR="00B36D5E" w:rsidRDefault="003A10C9">
      <w:pPr>
        <w:pStyle w:val="BodyText"/>
        <w:spacing w:before="1"/>
        <w:ind w:left="820"/>
      </w:pPr>
      <w:r>
        <w:t>Laboratory</w:t>
      </w:r>
      <w:r>
        <w:rPr>
          <w:spacing w:val="-10"/>
        </w:rPr>
        <w:t xml:space="preserve"> </w:t>
      </w:r>
      <w:r>
        <w:rPr>
          <w:spacing w:val="-2"/>
        </w:rPr>
        <w:t>Exercises</w:t>
      </w:r>
    </w:p>
    <w:p w14:paraId="29CB4EF8" w14:textId="77777777" w:rsidR="00B36D5E" w:rsidRDefault="003A10C9">
      <w:pPr>
        <w:pStyle w:val="BodyText"/>
        <w:spacing w:before="10" w:line="249" w:lineRule="auto"/>
        <w:ind w:left="1540" w:right="2287"/>
      </w:pPr>
      <w:r>
        <w:t>Crystal</w:t>
      </w:r>
      <w:r>
        <w:rPr>
          <w:spacing w:val="-13"/>
        </w:rPr>
        <w:t xml:space="preserve"> </w:t>
      </w:r>
      <w:r>
        <w:t xml:space="preserve">structures </w:t>
      </w:r>
      <w:r>
        <w:rPr>
          <w:spacing w:val="-2"/>
        </w:rPr>
        <w:t>Diffusion</w:t>
      </w:r>
    </w:p>
    <w:p w14:paraId="77A14FAA" w14:textId="77777777" w:rsidR="00B36D5E" w:rsidRDefault="003A10C9">
      <w:pPr>
        <w:pStyle w:val="BodyText"/>
        <w:spacing w:before="1" w:line="249" w:lineRule="auto"/>
        <w:ind w:left="1540" w:right="547"/>
      </w:pPr>
      <w:r>
        <w:t>Tensile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Torsional</w:t>
      </w:r>
      <w:r>
        <w:rPr>
          <w:spacing w:val="-13"/>
        </w:rPr>
        <w:t xml:space="preserve"> </w:t>
      </w:r>
      <w:r>
        <w:t>Strength,</w:t>
      </w:r>
      <w:r>
        <w:rPr>
          <w:spacing w:val="-12"/>
        </w:rPr>
        <w:t xml:space="preserve"> </w:t>
      </w:r>
      <w:r>
        <w:t>Hardness Heat treatment</w:t>
      </w:r>
    </w:p>
    <w:p w14:paraId="027A2938" w14:textId="77777777" w:rsidR="00B36D5E" w:rsidRDefault="003A10C9">
      <w:pPr>
        <w:pStyle w:val="BodyText"/>
        <w:spacing w:before="2"/>
        <w:ind w:left="1540"/>
      </w:pPr>
      <w:r>
        <w:t>Tours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Materials-Oriented</w:t>
      </w:r>
      <w:r>
        <w:rPr>
          <w:spacing w:val="-11"/>
        </w:rPr>
        <w:t xml:space="preserve"> </w:t>
      </w:r>
      <w:r>
        <w:rPr>
          <w:spacing w:val="-2"/>
        </w:rPr>
        <w:t>Industries</w:t>
      </w:r>
    </w:p>
    <w:p w14:paraId="4ABFA95D" w14:textId="77777777" w:rsidR="00B36D5E" w:rsidRDefault="00B36D5E">
      <w:pPr>
        <w:pStyle w:val="BodyText"/>
      </w:pPr>
    </w:p>
    <w:p w14:paraId="5373E410" w14:textId="77777777" w:rsidR="00B36D5E" w:rsidRDefault="00B36D5E">
      <w:pPr>
        <w:pStyle w:val="BodyText"/>
        <w:spacing w:before="8"/>
        <w:rPr>
          <w:sz w:val="21"/>
        </w:rPr>
      </w:pPr>
    </w:p>
    <w:sectPr w:rsidR="00B36D5E">
      <w:pgSz w:w="12240" w:h="15840"/>
      <w:pgMar w:top="1200" w:right="620" w:bottom="980" w:left="134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210E" w14:textId="77777777" w:rsidR="00000000" w:rsidRDefault="003A10C9">
      <w:r>
        <w:separator/>
      </w:r>
    </w:p>
  </w:endnote>
  <w:endnote w:type="continuationSeparator" w:id="0">
    <w:p w14:paraId="098BD8E2" w14:textId="77777777" w:rsidR="00000000" w:rsidRDefault="003A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87CD" w14:textId="77777777" w:rsidR="00B36D5E" w:rsidRDefault="003A10C9">
    <w:pPr>
      <w:pStyle w:val="BodyText"/>
      <w:spacing w:line="14" w:lineRule="auto"/>
    </w:pPr>
    <w:r>
      <w:pict w14:anchorId="172CCCEF">
        <v:shape id="docshape1" o:spid="_x0000_s1028" style="position:absolute;margin-left:481.7pt;margin-top:742.5pt;width:58.35pt;height:13.5pt;z-index:-15792128;mso-position-horizontal-relative:page;mso-position-vertical-relative:page" coordorigin="9634,14850" coordsize="1167,270" path="m10680,15120r-926,l9707,15111r-38,-26l9643,15047r-9,-47l9634,14970r9,-47l9669,14885r38,-26l9754,14850r926,l10727,14859r38,26l10791,14923r9,47l10800,15000r-9,47l10765,15085r-38,26l10680,15120xe" fillcolor="#e7e9ec" stroked="f">
          <v:path arrowok="t"/>
          <w10:wrap anchorx="page" anchory="page"/>
        </v:shape>
      </w:pict>
    </w:r>
    <w:r>
      <w:pict w14:anchorId="2CBEB7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71pt;margin-top:742.95pt;width:121.25pt;height:13.1pt;z-index:-15791616;mso-position-horizontal-relative:page;mso-position-vertical-relative:page" filled="f" stroked="f">
          <v:textbox inset="0,0,0,0">
            <w:txbxContent>
              <w:p w14:paraId="59B653C2" w14:textId="77777777" w:rsidR="00B36D5E" w:rsidRDefault="003A10C9">
                <w:pPr>
                  <w:pStyle w:val="BodyText"/>
                  <w:spacing w:before="11"/>
                  <w:ind w:left="20"/>
                </w:pPr>
                <w:r>
                  <w:t>MT</w:t>
                </w:r>
                <w:r>
                  <w:rPr>
                    <w:spacing w:val="-8"/>
                  </w:rPr>
                  <w:t xml:space="preserve"> </w:t>
                </w:r>
                <w:r>
                  <w:t>209</w:t>
                </w:r>
                <w:r>
                  <w:rPr>
                    <w:spacing w:val="-4"/>
                  </w:rPr>
                  <w:t xml:space="preserve"> </w:t>
                </w:r>
                <w:r>
                  <w:t>Course</w:t>
                </w:r>
                <w:r>
                  <w:rPr>
                    <w:spacing w:val="-5"/>
                  </w:rPr>
                  <w:t xml:space="preserve"> </w:t>
                </w:r>
                <w:r>
                  <w:t>Outline</w:t>
                </w:r>
                <w:r>
                  <w:rPr>
                    <w:spacing w:val="-4"/>
                  </w:rPr>
                  <w:t xml:space="preserve"> SP23</w:t>
                </w:r>
              </w:p>
            </w:txbxContent>
          </v:textbox>
          <w10:wrap anchorx="page" anchory="page"/>
        </v:shape>
      </w:pict>
    </w:r>
    <w:r>
      <w:pict w14:anchorId="2B90B3AF">
        <v:shape id="docshape3" o:spid="_x0000_s1026" type="#_x0000_t202" style="position:absolute;margin-left:300.35pt;margin-top:742.95pt;width:47.3pt;height:13.1pt;z-index:-15791104;mso-position-horizontal-relative:page;mso-position-vertical-relative:page" filled="f" stroked="f">
          <v:textbox inset="0,0,0,0">
            <w:txbxContent>
              <w:p w14:paraId="2C53AA62" w14:textId="77777777" w:rsidR="00B36D5E" w:rsidRDefault="003A10C9">
                <w:pPr>
                  <w:pStyle w:val="BodyText"/>
                  <w:spacing w:before="11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94A128B">
        <v:shape id="docshape4" o:spid="_x0000_s1025" type="#_x0000_t202" style="position:absolute;margin-left:484.45pt;margin-top:742.95pt;width:52.85pt;height:13.1pt;z-index:-15790592;mso-position-horizontal-relative:page;mso-position-vertical-relative:page" filled="f" stroked="f">
          <v:textbox inset="0,0,0,0">
            <w:txbxContent>
              <w:p w14:paraId="6E76CFF5" w14:textId="77777777" w:rsidR="00B36D5E" w:rsidRDefault="003A10C9">
                <w:pPr>
                  <w:pStyle w:val="BodyText"/>
                  <w:spacing w:before="11"/>
                  <w:ind w:left="20"/>
                </w:pPr>
                <w:r>
                  <w:t>Jan</w:t>
                </w:r>
                <w:r>
                  <w:rPr>
                    <w:spacing w:val="-5"/>
                  </w:rPr>
                  <w:t xml:space="preserve"> </w:t>
                </w:r>
                <w:r>
                  <w:t>10,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3A06" w14:textId="77777777" w:rsidR="00000000" w:rsidRDefault="003A10C9">
      <w:r>
        <w:separator/>
      </w:r>
    </w:p>
  </w:footnote>
  <w:footnote w:type="continuationSeparator" w:id="0">
    <w:p w14:paraId="35ED6D98" w14:textId="77777777" w:rsidR="00000000" w:rsidRDefault="003A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B4A"/>
    <w:multiLevelType w:val="hybridMultilevel"/>
    <w:tmpl w:val="AE8CDB82"/>
    <w:lvl w:ilvl="0" w:tplc="A3B0050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7BBEB8FC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4B266B7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EE7EFA4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251C227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F4EA7C8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2AA463A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67EE9882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1E2A785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C86032"/>
    <w:multiLevelType w:val="hybridMultilevel"/>
    <w:tmpl w:val="3D60F2A4"/>
    <w:lvl w:ilvl="0" w:tplc="2A3483F2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76D097B6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BA0A8E8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966AF9BC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24AE7F82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1B2CDD5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93AECA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8C9CDA78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EF82EA7E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num w:numId="1" w16cid:durableId="134571115">
    <w:abstractNumId w:val="1"/>
  </w:num>
  <w:num w:numId="2" w16cid:durableId="128203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D5E"/>
    <w:rsid w:val="003A10C9"/>
    <w:rsid w:val="00B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34C83"/>
  <w15:docId w15:val="{AAAE81DA-E688-48F0-8E06-367E5419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MT209 SP23 Course Outline</dc:title>
  <cp:lastModifiedBy>Laura Nassar</cp:lastModifiedBy>
  <cp:revision>2</cp:revision>
  <dcterms:created xsi:type="dcterms:W3CDTF">2023-07-06T19:29:00Z</dcterms:created>
  <dcterms:modified xsi:type="dcterms:W3CDTF">2023-07-06T19:30:00Z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