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B732" w14:textId="77777777" w:rsidR="003045D1" w:rsidRPr="00DE3DA9" w:rsidRDefault="003045D1">
      <w:pPr>
        <w:tabs>
          <w:tab w:val="left" w:pos="-1200"/>
        </w:tabs>
        <w:jc w:val="both"/>
        <w:rPr>
          <w:rFonts w:ascii="Times New Roman" w:hAnsi="Times New Roman"/>
          <w:sz w:val="26"/>
          <w:szCs w:val="26"/>
        </w:rPr>
      </w:pPr>
    </w:p>
    <w:p w14:paraId="5050D301" w14:textId="77777777" w:rsidR="003045D1" w:rsidRPr="00DE3DA9" w:rsidRDefault="003045D1">
      <w:pPr>
        <w:tabs>
          <w:tab w:val="center" w:pos="4680"/>
        </w:tabs>
        <w:jc w:val="center"/>
        <w:rPr>
          <w:rFonts w:ascii="Times New Roman" w:hAnsi="Times New Roman"/>
          <w:sz w:val="26"/>
          <w:szCs w:val="26"/>
        </w:rPr>
      </w:pPr>
      <w:r w:rsidRPr="00DE3DA9">
        <w:rPr>
          <w:rFonts w:ascii="Times New Roman" w:hAnsi="Times New Roman"/>
          <w:sz w:val="26"/>
          <w:szCs w:val="26"/>
        </w:rPr>
        <w:t>MOHAWK VALLEY COMMUNITY COLLEGE</w:t>
      </w:r>
    </w:p>
    <w:p w14:paraId="47BB9F09" w14:textId="77777777" w:rsidR="003045D1" w:rsidRPr="00DE3DA9" w:rsidRDefault="003045D1">
      <w:pPr>
        <w:tabs>
          <w:tab w:val="center" w:pos="4680"/>
        </w:tabs>
        <w:jc w:val="center"/>
        <w:rPr>
          <w:rFonts w:ascii="Times New Roman" w:hAnsi="Times New Roman"/>
          <w:sz w:val="26"/>
          <w:szCs w:val="26"/>
        </w:rPr>
      </w:pPr>
      <w:r w:rsidRPr="00DE3DA9">
        <w:rPr>
          <w:rFonts w:ascii="Times New Roman" w:hAnsi="Times New Roman"/>
          <w:sz w:val="26"/>
          <w:szCs w:val="26"/>
        </w:rPr>
        <w:t>UTICA-ROME, NEW YORK</w:t>
      </w:r>
    </w:p>
    <w:p w14:paraId="03D0F5AA" w14:textId="77777777" w:rsidR="003045D1" w:rsidRPr="00DE3DA9" w:rsidRDefault="003045D1">
      <w:pPr>
        <w:tabs>
          <w:tab w:val="left" w:pos="-1200"/>
        </w:tabs>
        <w:jc w:val="center"/>
        <w:rPr>
          <w:rFonts w:ascii="Times New Roman" w:hAnsi="Times New Roman"/>
          <w:sz w:val="26"/>
          <w:szCs w:val="26"/>
        </w:rPr>
      </w:pPr>
    </w:p>
    <w:p w14:paraId="026D22A0" w14:textId="77777777" w:rsidR="003045D1" w:rsidRPr="00DE3DA9" w:rsidRDefault="003045D1">
      <w:pPr>
        <w:tabs>
          <w:tab w:val="center" w:pos="4680"/>
        </w:tabs>
        <w:jc w:val="center"/>
        <w:rPr>
          <w:rFonts w:ascii="Times New Roman" w:hAnsi="Times New Roman"/>
          <w:sz w:val="26"/>
          <w:szCs w:val="26"/>
        </w:rPr>
      </w:pPr>
    </w:p>
    <w:p w14:paraId="2FD5F984" w14:textId="77777777" w:rsidR="003045D1" w:rsidRPr="00DE3DA9" w:rsidRDefault="003045D1">
      <w:pPr>
        <w:tabs>
          <w:tab w:val="left" w:pos="-1200"/>
        </w:tabs>
        <w:jc w:val="center"/>
        <w:rPr>
          <w:rFonts w:ascii="Times New Roman" w:hAnsi="Times New Roman"/>
          <w:sz w:val="26"/>
          <w:szCs w:val="26"/>
        </w:rPr>
      </w:pPr>
    </w:p>
    <w:p w14:paraId="3ED208EF" w14:textId="77777777" w:rsidR="003045D1" w:rsidRPr="00DE3DA9" w:rsidRDefault="003045D1">
      <w:pPr>
        <w:pStyle w:val="Heading1"/>
        <w:rPr>
          <w:rFonts w:ascii="Times New Roman" w:hAnsi="Times New Roman"/>
          <w:sz w:val="26"/>
          <w:szCs w:val="26"/>
        </w:rPr>
      </w:pPr>
      <w:r w:rsidRPr="00DE3DA9">
        <w:rPr>
          <w:rFonts w:ascii="Times New Roman" w:hAnsi="Times New Roman"/>
          <w:sz w:val="26"/>
          <w:szCs w:val="26"/>
        </w:rPr>
        <w:t>COURSE OUTLINE</w:t>
      </w:r>
    </w:p>
    <w:p w14:paraId="1AAD8A59" w14:textId="77777777" w:rsidR="003045D1" w:rsidRPr="00DE3DA9" w:rsidRDefault="003045D1">
      <w:pPr>
        <w:tabs>
          <w:tab w:val="left" w:pos="-1200"/>
        </w:tabs>
        <w:jc w:val="both"/>
        <w:rPr>
          <w:rFonts w:ascii="Times New Roman" w:hAnsi="Times New Roman"/>
          <w:sz w:val="26"/>
          <w:szCs w:val="26"/>
        </w:rPr>
      </w:pPr>
    </w:p>
    <w:p w14:paraId="0EA143CA" w14:textId="77777777" w:rsidR="003045D1" w:rsidRPr="00DE3DA9" w:rsidRDefault="003045D1">
      <w:pPr>
        <w:tabs>
          <w:tab w:val="left" w:pos="-1200"/>
        </w:tabs>
        <w:jc w:val="both"/>
        <w:rPr>
          <w:rFonts w:ascii="Times New Roman" w:hAnsi="Times New Roman"/>
          <w:sz w:val="26"/>
          <w:szCs w:val="26"/>
        </w:rPr>
      </w:pPr>
    </w:p>
    <w:p w14:paraId="5BB24C7C" w14:textId="77777777" w:rsidR="003045D1" w:rsidRPr="00DE3DA9" w:rsidRDefault="003045D1">
      <w:pPr>
        <w:tabs>
          <w:tab w:val="left" w:pos="-1200"/>
        </w:tabs>
        <w:jc w:val="both"/>
        <w:rPr>
          <w:rFonts w:ascii="Times New Roman" w:hAnsi="Times New Roman"/>
          <w:sz w:val="26"/>
          <w:szCs w:val="26"/>
        </w:rPr>
      </w:pPr>
      <w:r w:rsidRPr="00DE3DA9">
        <w:rPr>
          <w:rFonts w:ascii="Times New Roman" w:hAnsi="Times New Roman"/>
          <w:sz w:val="26"/>
          <w:szCs w:val="26"/>
        </w:rPr>
        <w:t>I.</w:t>
      </w:r>
      <w:r w:rsidRPr="00DE3DA9">
        <w:rPr>
          <w:rFonts w:ascii="Times New Roman" w:hAnsi="Times New Roman"/>
          <w:sz w:val="26"/>
          <w:szCs w:val="26"/>
        </w:rPr>
        <w:tab/>
      </w:r>
      <w:r w:rsidRPr="00DE3DA9">
        <w:rPr>
          <w:rFonts w:ascii="Times New Roman" w:hAnsi="Times New Roman"/>
          <w:sz w:val="26"/>
          <w:szCs w:val="26"/>
          <w:u w:val="single"/>
        </w:rPr>
        <w:t>CATALOG DESCRIPTION</w:t>
      </w:r>
      <w:r w:rsidRPr="00DE3DA9">
        <w:rPr>
          <w:rFonts w:ascii="Times New Roman" w:hAnsi="Times New Roman"/>
          <w:sz w:val="26"/>
          <w:szCs w:val="26"/>
        </w:rPr>
        <w:t>:</w:t>
      </w:r>
    </w:p>
    <w:p w14:paraId="622D2269" w14:textId="77777777" w:rsidR="003045D1" w:rsidRPr="00DE3DA9" w:rsidRDefault="003045D1">
      <w:pPr>
        <w:tabs>
          <w:tab w:val="left" w:pos="-1200"/>
        </w:tabs>
        <w:jc w:val="both"/>
        <w:rPr>
          <w:rFonts w:ascii="Times New Roman" w:hAnsi="Times New Roman"/>
          <w:sz w:val="26"/>
          <w:szCs w:val="26"/>
        </w:rPr>
      </w:pPr>
    </w:p>
    <w:p w14:paraId="788E0F86" w14:textId="77777777" w:rsidR="003045D1" w:rsidRPr="00DE3DA9" w:rsidRDefault="003045D1">
      <w:pPr>
        <w:tabs>
          <w:tab w:val="left" w:pos="-1200"/>
        </w:tabs>
        <w:ind w:left="720"/>
        <w:jc w:val="both"/>
        <w:rPr>
          <w:rFonts w:ascii="Times New Roman" w:hAnsi="Times New Roman"/>
          <w:sz w:val="26"/>
          <w:szCs w:val="26"/>
        </w:rPr>
      </w:pPr>
      <w:r w:rsidRPr="00DE3DA9">
        <w:rPr>
          <w:rFonts w:ascii="Times New Roman" w:hAnsi="Times New Roman"/>
          <w:sz w:val="26"/>
          <w:szCs w:val="26"/>
        </w:rPr>
        <w:t>MT277 Welders Blueprint Reading</w:t>
      </w:r>
      <w:r w:rsidR="00D309F4" w:rsidRPr="00DE3DA9">
        <w:rPr>
          <w:rFonts w:ascii="Times New Roman" w:hAnsi="Times New Roman"/>
          <w:sz w:val="26"/>
          <w:szCs w:val="26"/>
        </w:rPr>
        <w:t xml:space="preserve"> </w:t>
      </w:r>
      <w:r w:rsidRPr="00DE3DA9">
        <w:rPr>
          <w:rFonts w:ascii="Times New Roman" w:hAnsi="Times New Roman"/>
          <w:sz w:val="26"/>
          <w:szCs w:val="26"/>
        </w:rPr>
        <w:t>and Metal Fabrication</w:t>
      </w:r>
      <w:r w:rsidRPr="00DE3DA9">
        <w:rPr>
          <w:rFonts w:ascii="Times New Roman" w:hAnsi="Times New Roman"/>
          <w:sz w:val="26"/>
          <w:szCs w:val="26"/>
        </w:rPr>
        <w:tab/>
        <w:t>C-2, P-6, Cr-5</w:t>
      </w:r>
    </w:p>
    <w:p w14:paraId="7CF691C5" w14:textId="77777777" w:rsidR="003045D1" w:rsidRPr="00DE3DA9" w:rsidRDefault="003045D1">
      <w:pPr>
        <w:tabs>
          <w:tab w:val="left" w:pos="-1200"/>
        </w:tabs>
        <w:ind w:left="720" w:firstLine="1440"/>
        <w:jc w:val="both"/>
        <w:rPr>
          <w:rFonts w:ascii="Times New Roman" w:hAnsi="Times New Roman"/>
          <w:sz w:val="26"/>
          <w:szCs w:val="26"/>
        </w:rPr>
      </w:pPr>
    </w:p>
    <w:p w14:paraId="1A4329C8" w14:textId="77777777" w:rsidR="00293191" w:rsidRPr="00DE3DA9" w:rsidRDefault="00293191" w:rsidP="00293191">
      <w:pPr>
        <w:tabs>
          <w:tab w:val="left" w:pos="-1200"/>
        </w:tabs>
        <w:ind w:left="720"/>
        <w:jc w:val="both"/>
        <w:rPr>
          <w:rFonts w:ascii="Times New Roman" w:hAnsi="Times New Roman"/>
          <w:sz w:val="26"/>
          <w:szCs w:val="26"/>
        </w:rPr>
      </w:pPr>
      <w:r w:rsidRPr="00DE3DA9">
        <w:rPr>
          <w:rFonts w:ascii="Times New Roman" w:hAnsi="Times New Roman"/>
          <w:sz w:val="26"/>
          <w:szCs w:val="26"/>
        </w:rPr>
        <w:t>This course covers weldment design factors. Topics include the interpretation of trade drawings, as well as the specification and use of welding symbols. Welding supply fee required.</w:t>
      </w:r>
    </w:p>
    <w:p w14:paraId="1DA690D6" w14:textId="77777777" w:rsidR="003045D1" w:rsidRPr="00DE3DA9" w:rsidRDefault="003045D1">
      <w:pPr>
        <w:tabs>
          <w:tab w:val="left" w:pos="-1200"/>
        </w:tabs>
        <w:jc w:val="both"/>
        <w:rPr>
          <w:rFonts w:ascii="Times New Roman" w:hAnsi="Times New Roman"/>
          <w:sz w:val="26"/>
          <w:szCs w:val="26"/>
        </w:rPr>
      </w:pPr>
    </w:p>
    <w:p w14:paraId="7959D3F2" w14:textId="77777777" w:rsidR="003045D1" w:rsidRPr="00DE3DA9" w:rsidRDefault="003045D1">
      <w:pPr>
        <w:tabs>
          <w:tab w:val="left" w:pos="-1200"/>
        </w:tabs>
        <w:jc w:val="both"/>
        <w:rPr>
          <w:rFonts w:ascii="Times New Roman" w:hAnsi="Times New Roman"/>
          <w:sz w:val="26"/>
          <w:szCs w:val="26"/>
        </w:rPr>
      </w:pPr>
      <w:r w:rsidRPr="00DE3DA9">
        <w:rPr>
          <w:rFonts w:ascii="Times New Roman" w:hAnsi="Times New Roman"/>
          <w:sz w:val="26"/>
          <w:szCs w:val="26"/>
        </w:rPr>
        <w:t>III.</w:t>
      </w:r>
      <w:r w:rsidRPr="00DE3DA9">
        <w:rPr>
          <w:rFonts w:ascii="Times New Roman" w:hAnsi="Times New Roman"/>
          <w:sz w:val="26"/>
          <w:szCs w:val="26"/>
        </w:rPr>
        <w:tab/>
      </w:r>
      <w:r w:rsidRPr="00DE3DA9">
        <w:rPr>
          <w:rFonts w:ascii="Times New Roman" w:hAnsi="Times New Roman"/>
          <w:sz w:val="26"/>
          <w:szCs w:val="26"/>
          <w:u w:val="single"/>
        </w:rPr>
        <w:t>COURSE OBJECTIVES</w:t>
      </w:r>
      <w:r w:rsidRPr="00DE3DA9">
        <w:rPr>
          <w:rFonts w:ascii="Times New Roman" w:hAnsi="Times New Roman"/>
          <w:sz w:val="26"/>
          <w:szCs w:val="26"/>
        </w:rPr>
        <w:t>:</w:t>
      </w:r>
    </w:p>
    <w:p w14:paraId="0624DF82" w14:textId="77777777" w:rsidR="003045D1" w:rsidRPr="00DE3DA9" w:rsidRDefault="003045D1">
      <w:pPr>
        <w:tabs>
          <w:tab w:val="left" w:pos="-1200"/>
        </w:tabs>
        <w:jc w:val="both"/>
        <w:rPr>
          <w:rFonts w:ascii="Times New Roman" w:hAnsi="Times New Roman"/>
          <w:sz w:val="26"/>
          <w:szCs w:val="26"/>
        </w:rPr>
      </w:pPr>
    </w:p>
    <w:p w14:paraId="4F9F239D" w14:textId="77777777" w:rsidR="003045D1" w:rsidRPr="00DE3DA9" w:rsidRDefault="003045D1">
      <w:pPr>
        <w:pStyle w:val="BodyTextIndent"/>
        <w:rPr>
          <w:rFonts w:ascii="Times New Roman" w:hAnsi="Times New Roman"/>
          <w:sz w:val="26"/>
          <w:szCs w:val="26"/>
        </w:rPr>
      </w:pPr>
      <w:r w:rsidRPr="00DE3DA9">
        <w:rPr>
          <w:rFonts w:ascii="Times New Roman" w:hAnsi="Times New Roman"/>
          <w:sz w:val="26"/>
          <w:szCs w:val="26"/>
        </w:rPr>
        <w:t>The skilled welder must not only be competent in the manipulative skills and trade, but must be equally competent in interpreting the trade drawings and describe the work to be done.  This course will deal with the fundamentals of blueprint reading including basic lines and views, dimensions, notes and specifications, structural shapes, section, detail and assembly drawings, welding symbols and their significance.  Students will be prepared to work independently from prints.  The course will emphasize the application of blueprint reading skills in the fabrication process.</w:t>
      </w:r>
    </w:p>
    <w:p w14:paraId="06472C84" w14:textId="77777777" w:rsidR="00AD48E9" w:rsidRDefault="00AD48E9">
      <w:pPr>
        <w:tabs>
          <w:tab w:val="left" w:pos="-1200"/>
        </w:tabs>
        <w:jc w:val="both"/>
        <w:rPr>
          <w:rFonts w:ascii="Times New Roman" w:hAnsi="Times New Roman"/>
          <w:sz w:val="26"/>
          <w:szCs w:val="26"/>
        </w:rPr>
      </w:pPr>
    </w:p>
    <w:p w14:paraId="73837DB8" w14:textId="77777777" w:rsidR="00AD48E9" w:rsidRDefault="00AD48E9">
      <w:pPr>
        <w:tabs>
          <w:tab w:val="left" w:pos="-1200"/>
        </w:tabs>
        <w:jc w:val="both"/>
        <w:rPr>
          <w:rFonts w:ascii="Times New Roman" w:hAnsi="Times New Roman"/>
          <w:sz w:val="26"/>
          <w:szCs w:val="26"/>
        </w:rPr>
      </w:pPr>
    </w:p>
    <w:p w14:paraId="167AFDC6" w14:textId="77777777" w:rsidR="00AD48E9" w:rsidRDefault="00AD48E9">
      <w:pPr>
        <w:tabs>
          <w:tab w:val="left" w:pos="-1200"/>
        </w:tabs>
        <w:jc w:val="both"/>
        <w:rPr>
          <w:rFonts w:ascii="Times New Roman" w:hAnsi="Times New Roman"/>
          <w:sz w:val="26"/>
          <w:szCs w:val="26"/>
        </w:rPr>
      </w:pPr>
    </w:p>
    <w:p w14:paraId="07664736" w14:textId="77777777" w:rsidR="003045D1" w:rsidRPr="00DE3DA9" w:rsidRDefault="003045D1">
      <w:pPr>
        <w:tabs>
          <w:tab w:val="left" w:pos="-1200"/>
        </w:tabs>
        <w:jc w:val="both"/>
        <w:rPr>
          <w:rFonts w:ascii="Times New Roman" w:hAnsi="Times New Roman"/>
          <w:sz w:val="26"/>
          <w:szCs w:val="26"/>
        </w:rPr>
      </w:pPr>
      <w:r w:rsidRPr="00DE3DA9">
        <w:rPr>
          <w:rFonts w:ascii="Times New Roman" w:hAnsi="Times New Roman"/>
          <w:sz w:val="26"/>
          <w:szCs w:val="26"/>
          <w:u w:val="single"/>
        </w:rPr>
        <w:t>Student learning outcomes</w:t>
      </w:r>
      <w:r w:rsidRPr="00DE3DA9">
        <w:rPr>
          <w:rFonts w:ascii="Times New Roman" w:hAnsi="Times New Roman"/>
          <w:sz w:val="26"/>
          <w:szCs w:val="26"/>
        </w:rPr>
        <w:t>:</w:t>
      </w:r>
    </w:p>
    <w:p w14:paraId="79C69185" w14:textId="77777777" w:rsidR="003045D1" w:rsidRPr="00DE3DA9" w:rsidRDefault="003045D1">
      <w:pPr>
        <w:tabs>
          <w:tab w:val="left" w:pos="-1200"/>
        </w:tabs>
        <w:jc w:val="both"/>
        <w:rPr>
          <w:rFonts w:ascii="Times New Roman" w:hAnsi="Times New Roman"/>
          <w:sz w:val="26"/>
          <w:szCs w:val="26"/>
        </w:rPr>
      </w:pPr>
    </w:p>
    <w:p w14:paraId="51C99047" w14:textId="77777777" w:rsidR="003045D1" w:rsidRPr="00DE3DA9" w:rsidRDefault="003045D1">
      <w:pPr>
        <w:tabs>
          <w:tab w:val="left" w:pos="-1200"/>
        </w:tabs>
        <w:ind w:left="720"/>
        <w:jc w:val="both"/>
        <w:rPr>
          <w:rFonts w:ascii="Times New Roman" w:hAnsi="Times New Roman"/>
          <w:sz w:val="26"/>
          <w:szCs w:val="26"/>
        </w:rPr>
      </w:pPr>
      <w:r w:rsidRPr="00DE3DA9">
        <w:rPr>
          <w:rFonts w:ascii="Times New Roman" w:hAnsi="Times New Roman"/>
          <w:sz w:val="26"/>
          <w:szCs w:val="26"/>
        </w:rPr>
        <w:t>The student will:</w:t>
      </w:r>
    </w:p>
    <w:p w14:paraId="3CB0E276" w14:textId="77777777" w:rsidR="003045D1" w:rsidRPr="00DE3DA9" w:rsidRDefault="003045D1">
      <w:pPr>
        <w:tabs>
          <w:tab w:val="left" w:pos="-1200"/>
        </w:tabs>
        <w:ind w:left="720"/>
        <w:jc w:val="both"/>
        <w:rPr>
          <w:rFonts w:ascii="Times New Roman" w:hAnsi="Times New Roman"/>
          <w:sz w:val="26"/>
          <w:szCs w:val="26"/>
        </w:rPr>
      </w:pPr>
      <w:r w:rsidRPr="00DE3DA9">
        <w:rPr>
          <w:rFonts w:ascii="Times New Roman" w:hAnsi="Times New Roman"/>
          <w:sz w:val="26"/>
          <w:szCs w:val="26"/>
        </w:rPr>
        <w:t>1.</w:t>
      </w:r>
      <w:r w:rsidRPr="00DE3DA9">
        <w:rPr>
          <w:rFonts w:ascii="Times New Roman" w:hAnsi="Times New Roman"/>
          <w:sz w:val="26"/>
          <w:szCs w:val="26"/>
        </w:rPr>
        <w:tab/>
        <w:t xml:space="preserve">Be able to interpret the trade drawings and describe the work to be </w:t>
      </w:r>
      <w:r w:rsidR="00CE4F29" w:rsidRPr="00DE3DA9">
        <w:rPr>
          <w:rFonts w:ascii="Times New Roman" w:hAnsi="Times New Roman"/>
          <w:sz w:val="26"/>
          <w:szCs w:val="26"/>
        </w:rPr>
        <w:tab/>
      </w:r>
      <w:r w:rsidRPr="00DE3DA9">
        <w:rPr>
          <w:rFonts w:ascii="Times New Roman" w:hAnsi="Times New Roman"/>
          <w:sz w:val="26"/>
          <w:szCs w:val="26"/>
        </w:rPr>
        <w:t>done.</w:t>
      </w:r>
    </w:p>
    <w:p w14:paraId="68ECAD92" w14:textId="77777777" w:rsidR="003045D1" w:rsidRPr="00DE3DA9" w:rsidRDefault="003045D1">
      <w:pPr>
        <w:tabs>
          <w:tab w:val="left" w:pos="-1200"/>
        </w:tabs>
        <w:ind w:left="720"/>
        <w:jc w:val="both"/>
        <w:rPr>
          <w:rFonts w:ascii="Times New Roman" w:hAnsi="Times New Roman"/>
          <w:sz w:val="26"/>
          <w:szCs w:val="26"/>
        </w:rPr>
      </w:pPr>
    </w:p>
    <w:p w14:paraId="5ACB98AC" w14:textId="77777777" w:rsidR="00D60BAD" w:rsidRDefault="003045D1">
      <w:pPr>
        <w:tabs>
          <w:tab w:val="left" w:pos="-1200"/>
        </w:tabs>
        <w:ind w:left="720"/>
        <w:jc w:val="both"/>
        <w:rPr>
          <w:rFonts w:ascii="Times New Roman" w:hAnsi="Times New Roman"/>
          <w:sz w:val="26"/>
          <w:szCs w:val="26"/>
        </w:rPr>
      </w:pPr>
      <w:r w:rsidRPr="00DE3DA9">
        <w:rPr>
          <w:rFonts w:ascii="Times New Roman" w:hAnsi="Times New Roman"/>
          <w:sz w:val="26"/>
          <w:szCs w:val="26"/>
        </w:rPr>
        <w:t>2.</w:t>
      </w:r>
      <w:r w:rsidRPr="00DE3DA9">
        <w:rPr>
          <w:rFonts w:ascii="Times New Roman" w:hAnsi="Times New Roman"/>
          <w:sz w:val="26"/>
          <w:szCs w:val="26"/>
        </w:rPr>
        <w:tab/>
        <w:t xml:space="preserve">Be able to identify the fundamentals of blueprint reading including </w:t>
      </w:r>
      <w:r w:rsidR="00CE4F29" w:rsidRPr="00DE3DA9">
        <w:rPr>
          <w:rFonts w:ascii="Times New Roman" w:hAnsi="Times New Roman"/>
          <w:sz w:val="26"/>
          <w:szCs w:val="26"/>
        </w:rPr>
        <w:tab/>
      </w:r>
      <w:r w:rsidR="00D60BAD">
        <w:rPr>
          <w:rFonts w:ascii="Times New Roman" w:hAnsi="Times New Roman"/>
          <w:sz w:val="26"/>
          <w:szCs w:val="26"/>
        </w:rPr>
        <w:t>basic</w:t>
      </w:r>
    </w:p>
    <w:p w14:paraId="4FACE822" w14:textId="77777777" w:rsidR="003045D1" w:rsidRPr="00DE3DA9" w:rsidRDefault="00D60BAD">
      <w:pPr>
        <w:tabs>
          <w:tab w:val="left" w:pos="-1200"/>
        </w:tabs>
        <w:ind w:left="720"/>
        <w:jc w:val="both"/>
        <w:rPr>
          <w:rFonts w:ascii="Times New Roman" w:hAnsi="Times New Roman"/>
          <w:sz w:val="26"/>
          <w:szCs w:val="26"/>
        </w:rPr>
      </w:pPr>
      <w:r>
        <w:rPr>
          <w:rFonts w:ascii="Times New Roman" w:hAnsi="Times New Roman"/>
          <w:sz w:val="26"/>
          <w:szCs w:val="26"/>
        </w:rPr>
        <w:tab/>
        <w:t xml:space="preserve"> Lines </w:t>
      </w:r>
      <w:r w:rsidR="003045D1" w:rsidRPr="00DE3DA9">
        <w:rPr>
          <w:rFonts w:ascii="Times New Roman" w:hAnsi="Times New Roman"/>
          <w:sz w:val="26"/>
          <w:szCs w:val="26"/>
        </w:rPr>
        <w:t xml:space="preserve">and views, dimensions, notes and specifications, structural shapes, section, </w:t>
      </w:r>
      <w:r>
        <w:rPr>
          <w:rFonts w:ascii="Times New Roman" w:hAnsi="Times New Roman"/>
          <w:sz w:val="26"/>
          <w:szCs w:val="26"/>
        </w:rPr>
        <w:tab/>
      </w:r>
      <w:r w:rsidR="003045D1" w:rsidRPr="00DE3DA9">
        <w:rPr>
          <w:rFonts w:ascii="Times New Roman" w:hAnsi="Times New Roman"/>
          <w:sz w:val="26"/>
          <w:szCs w:val="26"/>
        </w:rPr>
        <w:t xml:space="preserve">detail </w:t>
      </w:r>
      <w:r>
        <w:rPr>
          <w:rFonts w:ascii="Times New Roman" w:hAnsi="Times New Roman"/>
          <w:sz w:val="26"/>
          <w:szCs w:val="26"/>
        </w:rPr>
        <w:tab/>
      </w:r>
      <w:r w:rsidR="003045D1" w:rsidRPr="00DE3DA9">
        <w:rPr>
          <w:rFonts w:ascii="Times New Roman" w:hAnsi="Times New Roman"/>
          <w:sz w:val="26"/>
          <w:szCs w:val="26"/>
        </w:rPr>
        <w:t>and</w:t>
      </w:r>
      <w:r>
        <w:rPr>
          <w:rFonts w:ascii="Times New Roman" w:hAnsi="Times New Roman"/>
          <w:sz w:val="26"/>
          <w:szCs w:val="26"/>
        </w:rPr>
        <w:t xml:space="preserve"> </w:t>
      </w:r>
      <w:r w:rsidR="003045D1" w:rsidRPr="00DE3DA9">
        <w:rPr>
          <w:rFonts w:ascii="Times New Roman" w:hAnsi="Times New Roman"/>
          <w:sz w:val="26"/>
          <w:szCs w:val="26"/>
        </w:rPr>
        <w:t>assembly drawings, welding symbols and their significance.</w:t>
      </w:r>
    </w:p>
    <w:p w14:paraId="37523E8A" w14:textId="77777777" w:rsidR="00CE4F29" w:rsidRPr="00DE3DA9" w:rsidRDefault="00CE4F29">
      <w:pPr>
        <w:tabs>
          <w:tab w:val="left" w:pos="-1200"/>
        </w:tabs>
        <w:ind w:left="720"/>
        <w:jc w:val="both"/>
        <w:rPr>
          <w:rFonts w:ascii="Times New Roman" w:hAnsi="Times New Roman"/>
          <w:sz w:val="26"/>
          <w:szCs w:val="26"/>
        </w:rPr>
      </w:pPr>
    </w:p>
    <w:p w14:paraId="6935F3F8" w14:textId="77777777" w:rsidR="003045D1" w:rsidRPr="00DE3DA9" w:rsidRDefault="00FC3EA2">
      <w:pPr>
        <w:tabs>
          <w:tab w:val="left" w:pos="-1200"/>
        </w:tabs>
        <w:ind w:left="720"/>
        <w:jc w:val="both"/>
        <w:rPr>
          <w:rFonts w:ascii="Times New Roman" w:hAnsi="Times New Roman"/>
          <w:sz w:val="26"/>
          <w:szCs w:val="26"/>
        </w:rPr>
      </w:pPr>
      <w:r w:rsidRPr="00DE3DA9">
        <w:rPr>
          <w:rFonts w:ascii="Times New Roman" w:hAnsi="Times New Roman"/>
          <w:sz w:val="26"/>
          <w:szCs w:val="26"/>
        </w:rPr>
        <w:t>3.</w:t>
      </w:r>
      <w:r w:rsidRPr="00DE3DA9">
        <w:rPr>
          <w:rFonts w:ascii="Times New Roman" w:hAnsi="Times New Roman"/>
          <w:sz w:val="26"/>
          <w:szCs w:val="26"/>
        </w:rPr>
        <w:tab/>
      </w:r>
      <w:r w:rsidR="00DE3DA9" w:rsidRPr="00DE3DA9">
        <w:rPr>
          <w:rFonts w:ascii="Times New Roman" w:hAnsi="Times New Roman"/>
          <w:sz w:val="26"/>
          <w:szCs w:val="26"/>
        </w:rPr>
        <w:t>Demonstrate to</w:t>
      </w:r>
      <w:r w:rsidR="003045D1" w:rsidRPr="00DE3DA9">
        <w:rPr>
          <w:rFonts w:ascii="Times New Roman" w:hAnsi="Times New Roman"/>
          <w:sz w:val="26"/>
          <w:szCs w:val="26"/>
        </w:rPr>
        <w:t xml:space="preserve"> work independently from prints.</w:t>
      </w:r>
    </w:p>
    <w:p w14:paraId="55DD6801" w14:textId="77777777" w:rsidR="003045D1" w:rsidRPr="00DE3DA9" w:rsidRDefault="003045D1">
      <w:pPr>
        <w:tabs>
          <w:tab w:val="left" w:pos="-1200"/>
        </w:tabs>
        <w:jc w:val="both"/>
        <w:rPr>
          <w:rFonts w:ascii="Times New Roman" w:hAnsi="Times New Roman"/>
          <w:sz w:val="26"/>
          <w:szCs w:val="26"/>
        </w:rPr>
      </w:pPr>
    </w:p>
    <w:p w14:paraId="29EBD252" w14:textId="77777777" w:rsidR="003045D1" w:rsidRPr="00DE3DA9" w:rsidRDefault="003045D1">
      <w:pPr>
        <w:numPr>
          <w:ilvl w:val="0"/>
          <w:numId w:val="3"/>
        </w:numPr>
        <w:tabs>
          <w:tab w:val="left" w:pos="-1200"/>
        </w:tabs>
        <w:jc w:val="both"/>
        <w:rPr>
          <w:rFonts w:ascii="Times New Roman" w:hAnsi="Times New Roman"/>
          <w:sz w:val="26"/>
          <w:szCs w:val="26"/>
        </w:rPr>
      </w:pPr>
      <w:r w:rsidRPr="00DE3DA9">
        <w:rPr>
          <w:rFonts w:ascii="Times New Roman" w:hAnsi="Times New Roman"/>
          <w:sz w:val="26"/>
          <w:szCs w:val="26"/>
        </w:rPr>
        <w:t>Be able to identify the application of blueprint reading skills in the fabrication process.</w:t>
      </w:r>
    </w:p>
    <w:p w14:paraId="56F0531A" w14:textId="77777777" w:rsidR="003045D1" w:rsidRPr="00DE3DA9" w:rsidRDefault="003045D1">
      <w:pPr>
        <w:tabs>
          <w:tab w:val="left" w:pos="-1200"/>
        </w:tabs>
        <w:ind w:left="720"/>
        <w:jc w:val="both"/>
        <w:rPr>
          <w:rFonts w:ascii="Times New Roman" w:hAnsi="Times New Roman"/>
          <w:sz w:val="26"/>
          <w:szCs w:val="26"/>
        </w:rPr>
      </w:pPr>
    </w:p>
    <w:p w14:paraId="5CB0F8F1" w14:textId="77777777" w:rsidR="003045D1" w:rsidRPr="00DE3DA9" w:rsidRDefault="003045D1">
      <w:pPr>
        <w:numPr>
          <w:ilvl w:val="0"/>
          <w:numId w:val="3"/>
        </w:numPr>
        <w:tabs>
          <w:tab w:val="left" w:pos="-1200"/>
        </w:tabs>
        <w:jc w:val="both"/>
        <w:rPr>
          <w:rFonts w:ascii="Times New Roman" w:hAnsi="Times New Roman"/>
          <w:sz w:val="26"/>
          <w:szCs w:val="26"/>
        </w:rPr>
      </w:pPr>
      <w:r w:rsidRPr="00DE3DA9">
        <w:rPr>
          <w:rFonts w:ascii="Times New Roman" w:hAnsi="Times New Roman"/>
          <w:sz w:val="26"/>
          <w:szCs w:val="26"/>
        </w:rPr>
        <w:lastRenderedPageBreak/>
        <w:t>Apply ISO-9000 Global Industrial Standards to the Manufacturing Process.</w:t>
      </w:r>
    </w:p>
    <w:p w14:paraId="0C4B0FFE" w14:textId="77777777" w:rsidR="000E18DE" w:rsidRPr="00DE3DA9" w:rsidRDefault="000E18DE" w:rsidP="000E18DE">
      <w:pPr>
        <w:tabs>
          <w:tab w:val="left" w:pos="-1200"/>
        </w:tabs>
        <w:jc w:val="both"/>
        <w:rPr>
          <w:rFonts w:ascii="Times New Roman" w:hAnsi="Times New Roman"/>
          <w:sz w:val="26"/>
          <w:szCs w:val="26"/>
        </w:rPr>
      </w:pPr>
    </w:p>
    <w:p w14:paraId="36B13FF7" w14:textId="77777777" w:rsidR="000E18DE" w:rsidRPr="00DE3DA9" w:rsidRDefault="00AD48E9">
      <w:pPr>
        <w:numPr>
          <w:ilvl w:val="0"/>
          <w:numId w:val="3"/>
        </w:numPr>
        <w:tabs>
          <w:tab w:val="left" w:pos="-1200"/>
        </w:tabs>
        <w:jc w:val="both"/>
        <w:rPr>
          <w:rFonts w:ascii="Times New Roman" w:hAnsi="Times New Roman"/>
          <w:sz w:val="26"/>
          <w:szCs w:val="26"/>
        </w:rPr>
      </w:pPr>
      <w:r>
        <w:rPr>
          <w:rFonts w:ascii="Times New Roman" w:hAnsi="Times New Roman"/>
          <w:sz w:val="26"/>
          <w:szCs w:val="26"/>
        </w:rPr>
        <w:t xml:space="preserve">Demonstrate </w:t>
      </w:r>
      <w:r w:rsidR="000E18DE" w:rsidRPr="00DE3DA9">
        <w:rPr>
          <w:rFonts w:ascii="Times New Roman" w:hAnsi="Times New Roman"/>
          <w:sz w:val="26"/>
          <w:szCs w:val="26"/>
        </w:rPr>
        <w:t>start to finish outcomes in Blueprint reading.</w:t>
      </w:r>
    </w:p>
    <w:p w14:paraId="48EFC584" w14:textId="77777777" w:rsidR="003045D1" w:rsidRPr="00DE3DA9" w:rsidRDefault="003045D1">
      <w:pPr>
        <w:tabs>
          <w:tab w:val="left" w:pos="-1200"/>
        </w:tabs>
        <w:ind w:left="720"/>
        <w:jc w:val="both"/>
        <w:rPr>
          <w:rFonts w:ascii="Times New Roman" w:hAnsi="Times New Roman"/>
          <w:sz w:val="26"/>
          <w:szCs w:val="26"/>
        </w:rPr>
      </w:pPr>
    </w:p>
    <w:p w14:paraId="31792A2D" w14:textId="77777777" w:rsidR="003045D1" w:rsidRPr="00DE3DA9" w:rsidRDefault="003045D1">
      <w:pPr>
        <w:tabs>
          <w:tab w:val="left" w:pos="-1200"/>
        </w:tabs>
        <w:jc w:val="both"/>
        <w:rPr>
          <w:rFonts w:ascii="Times New Roman" w:hAnsi="Times New Roman"/>
          <w:sz w:val="26"/>
          <w:szCs w:val="26"/>
        </w:rPr>
      </w:pPr>
      <w:r w:rsidRPr="00DE3DA9">
        <w:rPr>
          <w:rFonts w:ascii="Times New Roman" w:hAnsi="Times New Roman"/>
          <w:sz w:val="26"/>
          <w:szCs w:val="26"/>
        </w:rPr>
        <w:t>IV.</w:t>
      </w:r>
      <w:r w:rsidRPr="00DE3DA9">
        <w:rPr>
          <w:rFonts w:ascii="Times New Roman" w:hAnsi="Times New Roman"/>
          <w:sz w:val="26"/>
          <w:szCs w:val="26"/>
        </w:rPr>
        <w:tab/>
      </w:r>
      <w:r w:rsidRPr="00DE3DA9">
        <w:rPr>
          <w:rFonts w:ascii="Times New Roman" w:hAnsi="Times New Roman"/>
          <w:sz w:val="26"/>
          <w:szCs w:val="26"/>
          <w:u w:val="single"/>
        </w:rPr>
        <w:t>DETAILED COURSE OUTLINE</w:t>
      </w:r>
      <w:r w:rsidRPr="00DE3DA9">
        <w:rPr>
          <w:rFonts w:ascii="Times New Roman" w:hAnsi="Times New Roman"/>
          <w:sz w:val="26"/>
          <w:szCs w:val="26"/>
        </w:rPr>
        <w:t>:</w:t>
      </w:r>
      <w:r w:rsidR="00FC3EA2" w:rsidRPr="00DE3DA9">
        <w:rPr>
          <w:rFonts w:ascii="Times New Roman" w:hAnsi="Times New Roman"/>
          <w:sz w:val="26"/>
          <w:szCs w:val="26"/>
        </w:rPr>
        <w:t xml:space="preserve"> Major Topics</w:t>
      </w:r>
    </w:p>
    <w:p w14:paraId="1053D64B" w14:textId="77777777" w:rsidR="003045D1" w:rsidRPr="00DE3DA9" w:rsidRDefault="003045D1">
      <w:pPr>
        <w:tabs>
          <w:tab w:val="left" w:pos="-1200"/>
        </w:tabs>
        <w:jc w:val="both"/>
        <w:rPr>
          <w:rFonts w:ascii="Times New Roman" w:hAnsi="Times New Roman"/>
          <w:sz w:val="26"/>
          <w:szCs w:val="26"/>
        </w:rPr>
      </w:pPr>
    </w:p>
    <w:p w14:paraId="7B50BBD5" w14:textId="77777777" w:rsidR="003045D1" w:rsidRPr="00DE3DA9" w:rsidRDefault="003045D1">
      <w:pPr>
        <w:tabs>
          <w:tab w:val="left" w:pos="-1200"/>
        </w:tabs>
        <w:ind w:left="720"/>
        <w:jc w:val="both"/>
        <w:rPr>
          <w:rFonts w:ascii="Times New Roman" w:hAnsi="Times New Roman"/>
          <w:sz w:val="26"/>
          <w:szCs w:val="26"/>
        </w:rPr>
      </w:pPr>
      <w:r w:rsidRPr="00DE3DA9">
        <w:rPr>
          <w:rFonts w:ascii="Times New Roman" w:hAnsi="Times New Roman"/>
          <w:sz w:val="26"/>
          <w:szCs w:val="26"/>
          <w:u w:val="single"/>
        </w:rPr>
        <w:t>Week</w:t>
      </w:r>
      <w:r w:rsidRPr="00DE3DA9">
        <w:rPr>
          <w:rFonts w:ascii="Times New Roman" w:hAnsi="Times New Roman"/>
          <w:sz w:val="26"/>
          <w:szCs w:val="26"/>
        </w:rPr>
        <w:tab/>
      </w:r>
      <w:r w:rsidRPr="00DE3DA9">
        <w:rPr>
          <w:rFonts w:ascii="Times New Roman" w:hAnsi="Times New Roman"/>
          <w:sz w:val="26"/>
          <w:szCs w:val="26"/>
        </w:rPr>
        <w:tab/>
      </w:r>
      <w:r w:rsidRPr="00DE3DA9">
        <w:rPr>
          <w:rFonts w:ascii="Times New Roman" w:hAnsi="Times New Roman"/>
          <w:sz w:val="26"/>
          <w:szCs w:val="26"/>
          <w:u w:val="single"/>
        </w:rPr>
        <w:t>Assignment</w:t>
      </w:r>
      <w:r w:rsidRPr="00DE3DA9">
        <w:rPr>
          <w:rFonts w:ascii="Times New Roman" w:hAnsi="Times New Roman"/>
          <w:sz w:val="26"/>
          <w:szCs w:val="26"/>
        </w:rPr>
        <w:tab/>
      </w:r>
      <w:r w:rsidRPr="00DE3DA9">
        <w:rPr>
          <w:rFonts w:ascii="Times New Roman" w:hAnsi="Times New Roman"/>
          <w:sz w:val="26"/>
          <w:szCs w:val="26"/>
        </w:rPr>
        <w:tab/>
      </w:r>
      <w:r w:rsidRPr="00DE3DA9">
        <w:rPr>
          <w:rFonts w:ascii="Times New Roman" w:hAnsi="Times New Roman"/>
          <w:sz w:val="26"/>
          <w:szCs w:val="26"/>
          <w:u w:val="single"/>
        </w:rPr>
        <w:t>Information and Task</w:t>
      </w:r>
    </w:p>
    <w:p w14:paraId="6342CA3F" w14:textId="77777777" w:rsidR="003045D1" w:rsidRPr="00DE3DA9" w:rsidRDefault="003045D1">
      <w:pPr>
        <w:tabs>
          <w:tab w:val="left" w:pos="-1200"/>
        </w:tabs>
        <w:ind w:left="720"/>
        <w:jc w:val="both"/>
        <w:rPr>
          <w:rFonts w:ascii="Times New Roman" w:hAnsi="Times New Roman"/>
          <w:sz w:val="26"/>
          <w:szCs w:val="26"/>
        </w:rPr>
      </w:pPr>
    </w:p>
    <w:p w14:paraId="1455B412" w14:textId="77777777" w:rsidR="003045D1" w:rsidRPr="00DE3DA9" w:rsidRDefault="003045D1">
      <w:pPr>
        <w:tabs>
          <w:tab w:val="left" w:pos="-1200"/>
        </w:tabs>
        <w:jc w:val="both"/>
        <w:rPr>
          <w:rFonts w:ascii="Times New Roman" w:hAnsi="Times New Roman"/>
          <w:sz w:val="26"/>
          <w:szCs w:val="26"/>
        </w:rPr>
      </w:pPr>
      <w:r w:rsidRPr="00DE3DA9">
        <w:rPr>
          <w:rFonts w:ascii="Times New Roman" w:hAnsi="Times New Roman"/>
          <w:sz w:val="26"/>
          <w:szCs w:val="26"/>
        </w:rPr>
        <w:tab/>
        <w:t xml:space="preserve"> 1</w:t>
      </w:r>
      <w:r w:rsidRPr="00DE3DA9">
        <w:rPr>
          <w:rFonts w:ascii="Times New Roman" w:hAnsi="Times New Roman"/>
          <w:sz w:val="26"/>
          <w:szCs w:val="26"/>
        </w:rPr>
        <w:tab/>
      </w:r>
      <w:r w:rsidRPr="00DE3DA9">
        <w:rPr>
          <w:rFonts w:ascii="Times New Roman" w:hAnsi="Times New Roman"/>
          <w:sz w:val="26"/>
          <w:szCs w:val="26"/>
        </w:rPr>
        <w:tab/>
        <w:t>Units 1-3</w:t>
      </w:r>
      <w:r w:rsidRPr="00DE3DA9">
        <w:rPr>
          <w:rFonts w:ascii="Times New Roman" w:hAnsi="Times New Roman"/>
          <w:sz w:val="26"/>
          <w:szCs w:val="26"/>
        </w:rPr>
        <w:tab/>
      </w:r>
      <w:r w:rsidRPr="00DE3DA9">
        <w:rPr>
          <w:rFonts w:ascii="Times New Roman" w:hAnsi="Times New Roman"/>
          <w:sz w:val="26"/>
          <w:szCs w:val="26"/>
        </w:rPr>
        <w:tab/>
      </w:r>
      <w:r w:rsidRPr="00DE3DA9">
        <w:rPr>
          <w:rFonts w:ascii="Times New Roman" w:hAnsi="Times New Roman"/>
          <w:sz w:val="26"/>
          <w:szCs w:val="26"/>
        </w:rPr>
        <w:tab/>
        <w:t xml:space="preserve">Basic lines, basic views, notes and </w:t>
      </w:r>
    </w:p>
    <w:p w14:paraId="36E9E092" w14:textId="77777777" w:rsidR="003045D1" w:rsidRPr="00DE3DA9" w:rsidRDefault="003045D1">
      <w:pPr>
        <w:tabs>
          <w:tab w:val="left" w:pos="-1200"/>
        </w:tabs>
        <w:jc w:val="both"/>
        <w:rPr>
          <w:rFonts w:ascii="Times New Roman" w:hAnsi="Times New Roman"/>
          <w:sz w:val="26"/>
          <w:szCs w:val="26"/>
        </w:rPr>
      </w:pPr>
      <w:r w:rsidRPr="00DE3DA9">
        <w:rPr>
          <w:rFonts w:ascii="Times New Roman" w:hAnsi="Times New Roman"/>
          <w:sz w:val="26"/>
          <w:szCs w:val="26"/>
        </w:rPr>
        <w:tab/>
      </w:r>
      <w:r w:rsidRPr="00DE3DA9">
        <w:rPr>
          <w:rFonts w:ascii="Times New Roman" w:hAnsi="Times New Roman"/>
          <w:sz w:val="26"/>
          <w:szCs w:val="26"/>
        </w:rPr>
        <w:tab/>
      </w:r>
      <w:r w:rsidRPr="00DE3DA9">
        <w:rPr>
          <w:rFonts w:ascii="Times New Roman" w:hAnsi="Times New Roman"/>
          <w:sz w:val="26"/>
          <w:szCs w:val="26"/>
        </w:rPr>
        <w:tab/>
      </w:r>
      <w:r w:rsidRPr="00DE3DA9">
        <w:rPr>
          <w:rFonts w:ascii="Times New Roman" w:hAnsi="Times New Roman"/>
          <w:sz w:val="26"/>
          <w:szCs w:val="26"/>
        </w:rPr>
        <w:tab/>
      </w:r>
      <w:r w:rsidRPr="00DE3DA9">
        <w:rPr>
          <w:rFonts w:ascii="Times New Roman" w:hAnsi="Times New Roman"/>
          <w:sz w:val="26"/>
          <w:szCs w:val="26"/>
        </w:rPr>
        <w:tab/>
      </w:r>
      <w:r w:rsidRPr="00DE3DA9">
        <w:rPr>
          <w:rFonts w:ascii="Times New Roman" w:hAnsi="Times New Roman"/>
          <w:sz w:val="26"/>
          <w:szCs w:val="26"/>
        </w:rPr>
        <w:tab/>
      </w:r>
      <w:r w:rsidRPr="00DE3DA9">
        <w:rPr>
          <w:rFonts w:ascii="Times New Roman" w:hAnsi="Times New Roman"/>
          <w:sz w:val="26"/>
          <w:szCs w:val="26"/>
        </w:rPr>
        <w:tab/>
      </w:r>
      <w:r w:rsidR="00FC3EA2" w:rsidRPr="00DE3DA9">
        <w:rPr>
          <w:rFonts w:ascii="Times New Roman" w:hAnsi="Times New Roman"/>
          <w:sz w:val="26"/>
          <w:szCs w:val="26"/>
        </w:rPr>
        <w:t>S</w:t>
      </w:r>
      <w:r w:rsidRPr="00DE3DA9">
        <w:rPr>
          <w:rFonts w:ascii="Times New Roman" w:hAnsi="Times New Roman"/>
          <w:sz w:val="26"/>
          <w:szCs w:val="26"/>
        </w:rPr>
        <w:t>pecifications</w:t>
      </w:r>
      <w:r w:rsidR="00FC3EA2" w:rsidRPr="00DE3DA9">
        <w:rPr>
          <w:rFonts w:ascii="Times New Roman" w:hAnsi="Times New Roman"/>
          <w:sz w:val="26"/>
          <w:szCs w:val="26"/>
        </w:rPr>
        <w:t xml:space="preserve"> (pg. 1-20)</w:t>
      </w:r>
    </w:p>
    <w:p w14:paraId="45590633" w14:textId="77777777" w:rsidR="003045D1" w:rsidRPr="00DE3DA9" w:rsidRDefault="003045D1">
      <w:pPr>
        <w:tabs>
          <w:tab w:val="left" w:pos="-1200"/>
        </w:tabs>
        <w:ind w:left="720"/>
        <w:jc w:val="both"/>
        <w:rPr>
          <w:rFonts w:ascii="Times New Roman" w:hAnsi="Times New Roman"/>
          <w:sz w:val="26"/>
          <w:szCs w:val="26"/>
        </w:rPr>
      </w:pPr>
    </w:p>
    <w:p w14:paraId="034F9F1C" w14:textId="77777777" w:rsidR="003045D1" w:rsidRPr="00DE3DA9" w:rsidRDefault="003045D1">
      <w:pPr>
        <w:tabs>
          <w:tab w:val="left" w:pos="-1200"/>
        </w:tabs>
        <w:ind w:left="720"/>
        <w:jc w:val="both"/>
        <w:rPr>
          <w:rFonts w:ascii="Times New Roman" w:hAnsi="Times New Roman"/>
          <w:sz w:val="26"/>
          <w:szCs w:val="26"/>
        </w:rPr>
      </w:pPr>
      <w:r w:rsidRPr="00DE3DA9">
        <w:rPr>
          <w:rFonts w:ascii="Times New Roman" w:hAnsi="Times New Roman"/>
          <w:sz w:val="26"/>
          <w:szCs w:val="26"/>
        </w:rPr>
        <w:t xml:space="preserve"> 2</w:t>
      </w:r>
      <w:r w:rsidRPr="00DE3DA9">
        <w:rPr>
          <w:rFonts w:ascii="Times New Roman" w:hAnsi="Times New Roman"/>
          <w:sz w:val="26"/>
          <w:szCs w:val="26"/>
        </w:rPr>
        <w:tab/>
      </w:r>
      <w:r w:rsidRPr="00DE3DA9">
        <w:rPr>
          <w:rFonts w:ascii="Times New Roman" w:hAnsi="Times New Roman"/>
          <w:sz w:val="26"/>
          <w:szCs w:val="26"/>
        </w:rPr>
        <w:tab/>
        <w:t>Units 4</w:t>
      </w:r>
      <w:r w:rsidRPr="00DE3DA9">
        <w:rPr>
          <w:rFonts w:ascii="Times New Roman" w:hAnsi="Times New Roman"/>
          <w:sz w:val="26"/>
          <w:szCs w:val="26"/>
        </w:rPr>
        <w:tab/>
      </w:r>
      <w:r w:rsidRPr="00DE3DA9">
        <w:rPr>
          <w:rFonts w:ascii="Times New Roman" w:hAnsi="Times New Roman"/>
          <w:sz w:val="26"/>
          <w:szCs w:val="26"/>
        </w:rPr>
        <w:tab/>
      </w:r>
      <w:r w:rsidRPr="00DE3DA9">
        <w:rPr>
          <w:rFonts w:ascii="Times New Roman" w:hAnsi="Times New Roman"/>
          <w:sz w:val="26"/>
          <w:szCs w:val="26"/>
        </w:rPr>
        <w:tab/>
        <w:t>Dimensions</w:t>
      </w:r>
      <w:r w:rsidR="00FC3EA2" w:rsidRPr="00DE3DA9">
        <w:rPr>
          <w:rFonts w:ascii="Times New Roman" w:hAnsi="Times New Roman"/>
          <w:sz w:val="26"/>
          <w:szCs w:val="26"/>
        </w:rPr>
        <w:t xml:space="preserve"> (pg.22-35)</w:t>
      </w:r>
    </w:p>
    <w:p w14:paraId="20979AB7" w14:textId="77777777" w:rsidR="003045D1" w:rsidRPr="00DE3DA9" w:rsidRDefault="00AD48E9">
      <w:pPr>
        <w:tabs>
          <w:tab w:val="left" w:pos="-1200"/>
        </w:tabs>
        <w:ind w:left="720" w:firstLine="1440"/>
        <w:jc w:val="both"/>
        <w:rPr>
          <w:rFonts w:ascii="Times New Roman" w:hAnsi="Times New Roman"/>
          <w:sz w:val="26"/>
          <w:szCs w:val="26"/>
        </w:rPr>
      </w:pPr>
      <w:r>
        <w:rPr>
          <w:rFonts w:ascii="Times New Roman" w:hAnsi="Times New Roman"/>
          <w:sz w:val="26"/>
          <w:szCs w:val="26"/>
        </w:rPr>
        <w:t xml:space="preserve">                                             </w:t>
      </w:r>
      <w:r w:rsidR="003045D1" w:rsidRPr="00DE3DA9">
        <w:rPr>
          <w:rFonts w:ascii="Times New Roman" w:hAnsi="Times New Roman"/>
          <w:sz w:val="26"/>
          <w:szCs w:val="26"/>
        </w:rPr>
        <w:t>Summary Review</w:t>
      </w:r>
      <w:r w:rsidR="00FC3EA2" w:rsidRPr="00DE3DA9">
        <w:rPr>
          <w:rFonts w:ascii="Times New Roman" w:hAnsi="Times New Roman"/>
          <w:sz w:val="26"/>
          <w:szCs w:val="26"/>
        </w:rPr>
        <w:t xml:space="preserve">      (pg.37)</w:t>
      </w:r>
    </w:p>
    <w:p w14:paraId="73171208" w14:textId="77777777" w:rsidR="003045D1" w:rsidRPr="00DE3DA9" w:rsidRDefault="003045D1">
      <w:pPr>
        <w:tabs>
          <w:tab w:val="left" w:pos="-1200"/>
        </w:tabs>
        <w:ind w:left="720"/>
        <w:jc w:val="both"/>
        <w:rPr>
          <w:rFonts w:ascii="Times New Roman" w:hAnsi="Times New Roman"/>
          <w:sz w:val="26"/>
          <w:szCs w:val="26"/>
        </w:rPr>
      </w:pPr>
    </w:p>
    <w:p w14:paraId="571BAC8C" w14:textId="77777777" w:rsidR="00FC3EA2" w:rsidRPr="00DE3DA9" w:rsidRDefault="003045D1">
      <w:pPr>
        <w:tabs>
          <w:tab w:val="left" w:pos="-1200"/>
        </w:tabs>
        <w:ind w:left="720"/>
        <w:jc w:val="both"/>
        <w:rPr>
          <w:rFonts w:ascii="Times New Roman" w:hAnsi="Times New Roman"/>
          <w:sz w:val="26"/>
          <w:szCs w:val="26"/>
        </w:rPr>
      </w:pPr>
      <w:r w:rsidRPr="00DE3DA9">
        <w:rPr>
          <w:rFonts w:ascii="Times New Roman" w:hAnsi="Times New Roman"/>
          <w:sz w:val="26"/>
          <w:szCs w:val="26"/>
        </w:rPr>
        <w:t xml:space="preserve"> 3</w:t>
      </w:r>
      <w:r w:rsidRPr="00DE3DA9">
        <w:rPr>
          <w:rFonts w:ascii="Times New Roman" w:hAnsi="Times New Roman"/>
          <w:sz w:val="26"/>
          <w:szCs w:val="26"/>
        </w:rPr>
        <w:tab/>
      </w:r>
      <w:r w:rsidRPr="00DE3DA9">
        <w:rPr>
          <w:rFonts w:ascii="Times New Roman" w:hAnsi="Times New Roman"/>
          <w:sz w:val="26"/>
          <w:szCs w:val="26"/>
        </w:rPr>
        <w:tab/>
        <w:t>Units 5-6</w:t>
      </w:r>
      <w:r w:rsidRPr="00DE3DA9">
        <w:rPr>
          <w:rFonts w:ascii="Times New Roman" w:hAnsi="Times New Roman"/>
          <w:sz w:val="26"/>
          <w:szCs w:val="26"/>
        </w:rPr>
        <w:tab/>
      </w:r>
      <w:r w:rsidRPr="00DE3DA9">
        <w:rPr>
          <w:rFonts w:ascii="Times New Roman" w:hAnsi="Times New Roman"/>
          <w:sz w:val="26"/>
          <w:szCs w:val="26"/>
        </w:rPr>
        <w:tab/>
      </w:r>
      <w:r w:rsidRPr="00DE3DA9">
        <w:rPr>
          <w:rFonts w:ascii="Times New Roman" w:hAnsi="Times New Roman"/>
          <w:sz w:val="26"/>
          <w:szCs w:val="26"/>
        </w:rPr>
        <w:tab/>
      </w:r>
      <w:r w:rsidR="00FC3EA2" w:rsidRPr="00DE3DA9">
        <w:rPr>
          <w:rFonts w:ascii="Times New Roman" w:hAnsi="Times New Roman"/>
          <w:sz w:val="26"/>
          <w:szCs w:val="26"/>
        </w:rPr>
        <w:t>Bill of materials (pg.42-57)</w:t>
      </w:r>
    </w:p>
    <w:p w14:paraId="5BB76993" w14:textId="77777777" w:rsidR="003045D1" w:rsidRPr="00DE3DA9" w:rsidRDefault="00FC3EA2">
      <w:pPr>
        <w:tabs>
          <w:tab w:val="left" w:pos="-1200"/>
        </w:tabs>
        <w:ind w:left="720"/>
        <w:jc w:val="both"/>
        <w:rPr>
          <w:rFonts w:ascii="Times New Roman" w:hAnsi="Times New Roman"/>
          <w:sz w:val="26"/>
          <w:szCs w:val="26"/>
        </w:rPr>
      </w:pPr>
      <w:r w:rsidRPr="00DE3DA9">
        <w:rPr>
          <w:rFonts w:ascii="Times New Roman" w:hAnsi="Times New Roman"/>
          <w:sz w:val="26"/>
          <w:szCs w:val="26"/>
        </w:rPr>
        <w:t xml:space="preserve">                              </w:t>
      </w:r>
      <w:r w:rsidR="00AD48E9">
        <w:rPr>
          <w:rFonts w:ascii="Times New Roman" w:hAnsi="Times New Roman"/>
          <w:sz w:val="26"/>
          <w:szCs w:val="26"/>
        </w:rPr>
        <w:t xml:space="preserve">                                    </w:t>
      </w:r>
      <w:r w:rsidR="003045D1" w:rsidRPr="00DE3DA9">
        <w:rPr>
          <w:rFonts w:ascii="Times New Roman" w:hAnsi="Times New Roman"/>
          <w:sz w:val="26"/>
          <w:szCs w:val="26"/>
        </w:rPr>
        <w:t>Structural shapes, other views</w:t>
      </w:r>
    </w:p>
    <w:p w14:paraId="265A09C4" w14:textId="77777777" w:rsidR="003045D1" w:rsidRPr="00DE3DA9" w:rsidRDefault="00FC3EA2">
      <w:pPr>
        <w:tabs>
          <w:tab w:val="left" w:pos="-1200"/>
        </w:tabs>
        <w:ind w:left="720"/>
        <w:jc w:val="both"/>
        <w:rPr>
          <w:rFonts w:ascii="Times New Roman" w:hAnsi="Times New Roman"/>
          <w:sz w:val="26"/>
          <w:szCs w:val="26"/>
        </w:rPr>
      </w:pPr>
      <w:r w:rsidRPr="00DE3DA9">
        <w:rPr>
          <w:rFonts w:ascii="Times New Roman" w:hAnsi="Times New Roman"/>
          <w:sz w:val="26"/>
          <w:szCs w:val="26"/>
        </w:rPr>
        <w:t xml:space="preserve">                              </w:t>
      </w:r>
      <w:r w:rsidR="00AD48E9">
        <w:rPr>
          <w:rFonts w:ascii="Times New Roman" w:hAnsi="Times New Roman"/>
          <w:sz w:val="26"/>
          <w:szCs w:val="26"/>
        </w:rPr>
        <w:t xml:space="preserve">                                    </w:t>
      </w:r>
      <w:r w:rsidRPr="00DE3DA9">
        <w:rPr>
          <w:rFonts w:ascii="Times New Roman" w:hAnsi="Times New Roman"/>
          <w:sz w:val="26"/>
          <w:szCs w:val="26"/>
        </w:rPr>
        <w:t>(pg. 60-79)</w:t>
      </w:r>
    </w:p>
    <w:p w14:paraId="6735641D" w14:textId="77777777" w:rsidR="00FC3EA2" w:rsidRPr="00DE3DA9" w:rsidRDefault="00FC3EA2">
      <w:pPr>
        <w:tabs>
          <w:tab w:val="left" w:pos="-1200"/>
        </w:tabs>
        <w:ind w:left="720"/>
        <w:jc w:val="both"/>
        <w:rPr>
          <w:rFonts w:ascii="Times New Roman" w:hAnsi="Times New Roman"/>
          <w:sz w:val="26"/>
          <w:szCs w:val="26"/>
        </w:rPr>
      </w:pPr>
    </w:p>
    <w:p w14:paraId="064EAA6B" w14:textId="77777777" w:rsidR="00FC3EA2" w:rsidRPr="00DE3DA9" w:rsidRDefault="003045D1">
      <w:pPr>
        <w:tabs>
          <w:tab w:val="left" w:pos="-1200"/>
        </w:tabs>
        <w:ind w:left="720"/>
        <w:jc w:val="both"/>
        <w:rPr>
          <w:rFonts w:ascii="Times New Roman" w:hAnsi="Times New Roman"/>
          <w:sz w:val="26"/>
          <w:szCs w:val="26"/>
        </w:rPr>
      </w:pPr>
      <w:r w:rsidRPr="00DE3DA9">
        <w:rPr>
          <w:rFonts w:ascii="Times New Roman" w:hAnsi="Times New Roman"/>
          <w:sz w:val="26"/>
          <w:szCs w:val="26"/>
        </w:rPr>
        <w:t>4-5</w:t>
      </w:r>
      <w:r w:rsidRPr="00DE3DA9">
        <w:rPr>
          <w:rFonts w:ascii="Times New Roman" w:hAnsi="Times New Roman"/>
          <w:sz w:val="26"/>
          <w:szCs w:val="26"/>
        </w:rPr>
        <w:tab/>
      </w:r>
      <w:r w:rsidRPr="00DE3DA9">
        <w:rPr>
          <w:rFonts w:ascii="Times New Roman" w:hAnsi="Times New Roman"/>
          <w:sz w:val="26"/>
          <w:szCs w:val="26"/>
        </w:rPr>
        <w:tab/>
        <w:t>Units 7-8</w:t>
      </w:r>
      <w:r w:rsidRPr="00DE3DA9">
        <w:rPr>
          <w:rFonts w:ascii="Times New Roman" w:hAnsi="Times New Roman"/>
          <w:sz w:val="26"/>
          <w:szCs w:val="26"/>
        </w:rPr>
        <w:tab/>
      </w:r>
      <w:r w:rsidRPr="00DE3DA9">
        <w:rPr>
          <w:rFonts w:ascii="Times New Roman" w:hAnsi="Times New Roman"/>
          <w:sz w:val="26"/>
          <w:szCs w:val="26"/>
        </w:rPr>
        <w:tab/>
      </w:r>
      <w:r w:rsidRPr="00DE3DA9">
        <w:rPr>
          <w:rFonts w:ascii="Times New Roman" w:hAnsi="Times New Roman"/>
          <w:sz w:val="26"/>
          <w:szCs w:val="26"/>
        </w:rPr>
        <w:tab/>
      </w:r>
      <w:r w:rsidR="00FC3EA2" w:rsidRPr="00DE3DA9">
        <w:rPr>
          <w:rFonts w:ascii="Times New Roman" w:hAnsi="Times New Roman"/>
          <w:sz w:val="26"/>
          <w:szCs w:val="26"/>
        </w:rPr>
        <w:t>other views (pg.81-96)</w:t>
      </w:r>
    </w:p>
    <w:p w14:paraId="12EC8458" w14:textId="77777777" w:rsidR="003045D1" w:rsidRPr="00DE3DA9" w:rsidRDefault="00FC3EA2">
      <w:pPr>
        <w:tabs>
          <w:tab w:val="left" w:pos="-1200"/>
        </w:tabs>
        <w:ind w:left="720"/>
        <w:jc w:val="both"/>
        <w:rPr>
          <w:rFonts w:ascii="Times New Roman" w:hAnsi="Times New Roman"/>
          <w:sz w:val="26"/>
          <w:szCs w:val="26"/>
        </w:rPr>
      </w:pPr>
      <w:r w:rsidRPr="00DE3DA9">
        <w:rPr>
          <w:rFonts w:ascii="Times New Roman" w:hAnsi="Times New Roman"/>
          <w:sz w:val="26"/>
          <w:szCs w:val="26"/>
        </w:rPr>
        <w:t xml:space="preserve">                             </w:t>
      </w:r>
      <w:r w:rsidR="00AD48E9">
        <w:rPr>
          <w:rFonts w:ascii="Times New Roman" w:hAnsi="Times New Roman"/>
          <w:sz w:val="26"/>
          <w:szCs w:val="26"/>
        </w:rPr>
        <w:t xml:space="preserve">                                    </w:t>
      </w:r>
      <w:r w:rsidRPr="00DE3DA9">
        <w:rPr>
          <w:rFonts w:ascii="Times New Roman" w:hAnsi="Times New Roman"/>
          <w:sz w:val="26"/>
          <w:szCs w:val="26"/>
        </w:rPr>
        <w:t xml:space="preserve"> Section Views (pg.99-110)</w:t>
      </w:r>
    </w:p>
    <w:p w14:paraId="169DE3A9" w14:textId="77777777" w:rsidR="00200D43" w:rsidRPr="00DE3DA9" w:rsidRDefault="00AD48E9">
      <w:pPr>
        <w:tabs>
          <w:tab w:val="left" w:pos="-1200"/>
        </w:tabs>
        <w:ind w:left="720" w:firstLine="1440"/>
        <w:jc w:val="both"/>
        <w:rPr>
          <w:rFonts w:ascii="Times New Roman" w:hAnsi="Times New Roman"/>
          <w:sz w:val="26"/>
          <w:szCs w:val="26"/>
        </w:rPr>
      </w:pPr>
      <w:r>
        <w:rPr>
          <w:rFonts w:ascii="Times New Roman" w:hAnsi="Times New Roman"/>
          <w:sz w:val="26"/>
          <w:szCs w:val="26"/>
        </w:rPr>
        <w:t xml:space="preserve">                                           </w:t>
      </w:r>
      <w:r w:rsidR="00D60BAD">
        <w:rPr>
          <w:rFonts w:ascii="Times New Roman" w:hAnsi="Times New Roman"/>
          <w:sz w:val="26"/>
          <w:szCs w:val="26"/>
        </w:rPr>
        <w:t xml:space="preserve"> </w:t>
      </w:r>
      <w:r w:rsidR="003045D1" w:rsidRPr="00DE3DA9">
        <w:rPr>
          <w:rFonts w:ascii="Times New Roman" w:hAnsi="Times New Roman"/>
          <w:sz w:val="26"/>
          <w:szCs w:val="26"/>
        </w:rPr>
        <w:t>R</w:t>
      </w:r>
      <w:r w:rsidR="00FC3EA2" w:rsidRPr="00DE3DA9">
        <w:rPr>
          <w:rFonts w:ascii="Times New Roman" w:hAnsi="Times New Roman"/>
          <w:sz w:val="26"/>
          <w:szCs w:val="26"/>
        </w:rPr>
        <w:t xml:space="preserve">eview </w:t>
      </w:r>
      <w:proofErr w:type="gramStart"/>
      <w:r w:rsidR="00FC3EA2" w:rsidRPr="00DE3DA9">
        <w:rPr>
          <w:rFonts w:ascii="Times New Roman" w:hAnsi="Times New Roman"/>
          <w:sz w:val="26"/>
          <w:szCs w:val="26"/>
        </w:rPr>
        <w:t>A,B</w:t>
      </w:r>
      <w:proofErr w:type="gramEnd"/>
      <w:r w:rsidR="00FC3EA2" w:rsidRPr="00DE3DA9">
        <w:rPr>
          <w:rFonts w:ascii="Times New Roman" w:hAnsi="Times New Roman"/>
          <w:sz w:val="26"/>
          <w:szCs w:val="26"/>
        </w:rPr>
        <w:t>,C</w:t>
      </w:r>
      <w:r w:rsidR="00FC3EA2" w:rsidRPr="00DE3DA9">
        <w:rPr>
          <w:rFonts w:ascii="Times New Roman" w:hAnsi="Times New Roman"/>
          <w:sz w:val="26"/>
          <w:szCs w:val="26"/>
        </w:rPr>
        <w:tab/>
      </w:r>
      <w:r w:rsidR="00FC3EA2" w:rsidRPr="00DE3DA9">
        <w:rPr>
          <w:rFonts w:ascii="Times New Roman" w:hAnsi="Times New Roman"/>
          <w:sz w:val="26"/>
          <w:szCs w:val="26"/>
        </w:rPr>
        <w:tab/>
      </w:r>
    </w:p>
    <w:p w14:paraId="42338D02" w14:textId="77777777" w:rsidR="003045D1" w:rsidRPr="00DE3DA9" w:rsidRDefault="00200D43">
      <w:pPr>
        <w:tabs>
          <w:tab w:val="left" w:pos="-1200"/>
        </w:tabs>
        <w:ind w:left="720" w:firstLine="1440"/>
        <w:jc w:val="both"/>
        <w:rPr>
          <w:rFonts w:ascii="Times New Roman" w:hAnsi="Times New Roman"/>
          <w:sz w:val="26"/>
          <w:szCs w:val="26"/>
        </w:rPr>
      </w:pPr>
      <w:r w:rsidRPr="00DE3DA9">
        <w:rPr>
          <w:rFonts w:ascii="Times New Roman" w:hAnsi="Times New Roman"/>
          <w:sz w:val="26"/>
          <w:szCs w:val="26"/>
        </w:rPr>
        <w:t xml:space="preserve">                    </w:t>
      </w:r>
      <w:r w:rsidR="00AD48E9">
        <w:rPr>
          <w:rFonts w:ascii="Times New Roman" w:hAnsi="Times New Roman"/>
          <w:sz w:val="26"/>
          <w:szCs w:val="26"/>
        </w:rPr>
        <w:t xml:space="preserve">                      </w:t>
      </w:r>
      <w:r w:rsidR="00D60BAD">
        <w:rPr>
          <w:rFonts w:ascii="Times New Roman" w:hAnsi="Times New Roman"/>
          <w:sz w:val="26"/>
          <w:szCs w:val="26"/>
        </w:rPr>
        <w:t xml:space="preserve"> </w:t>
      </w:r>
      <w:r w:rsidR="00AD48E9">
        <w:rPr>
          <w:rFonts w:ascii="Times New Roman" w:hAnsi="Times New Roman"/>
          <w:sz w:val="26"/>
          <w:szCs w:val="26"/>
        </w:rPr>
        <w:t xml:space="preserve"> </w:t>
      </w:r>
      <w:r w:rsidRPr="00DE3DA9">
        <w:rPr>
          <w:rFonts w:ascii="Times New Roman" w:hAnsi="Times New Roman"/>
          <w:sz w:val="26"/>
          <w:szCs w:val="26"/>
        </w:rPr>
        <w:t>Laboratory #1 Student drawing</w:t>
      </w:r>
    </w:p>
    <w:p w14:paraId="4EB54B8F" w14:textId="77777777" w:rsidR="003045D1" w:rsidRPr="00DE3DA9" w:rsidRDefault="003045D1">
      <w:pPr>
        <w:tabs>
          <w:tab w:val="left" w:pos="-1200"/>
        </w:tabs>
        <w:ind w:left="720"/>
        <w:jc w:val="both"/>
        <w:rPr>
          <w:rFonts w:ascii="Times New Roman" w:hAnsi="Times New Roman"/>
          <w:sz w:val="26"/>
          <w:szCs w:val="26"/>
        </w:rPr>
      </w:pPr>
    </w:p>
    <w:p w14:paraId="1C2091E1" w14:textId="77777777" w:rsidR="00D60BAD" w:rsidRDefault="00D60BAD">
      <w:pPr>
        <w:tabs>
          <w:tab w:val="left" w:pos="-1200"/>
        </w:tabs>
        <w:ind w:left="720"/>
        <w:jc w:val="both"/>
        <w:rPr>
          <w:rFonts w:ascii="Times New Roman" w:hAnsi="Times New Roman"/>
          <w:sz w:val="26"/>
          <w:szCs w:val="26"/>
        </w:rPr>
      </w:pPr>
    </w:p>
    <w:p w14:paraId="288931EB" w14:textId="77777777" w:rsidR="00D60BAD" w:rsidRDefault="00D60BAD">
      <w:pPr>
        <w:tabs>
          <w:tab w:val="left" w:pos="-1200"/>
        </w:tabs>
        <w:ind w:left="720"/>
        <w:jc w:val="both"/>
        <w:rPr>
          <w:rFonts w:ascii="Times New Roman" w:hAnsi="Times New Roman"/>
          <w:sz w:val="26"/>
          <w:szCs w:val="26"/>
        </w:rPr>
      </w:pPr>
    </w:p>
    <w:p w14:paraId="324CBB4B" w14:textId="77777777" w:rsidR="00D60BAD" w:rsidRDefault="00D60BAD">
      <w:pPr>
        <w:tabs>
          <w:tab w:val="left" w:pos="-1200"/>
        </w:tabs>
        <w:ind w:left="720"/>
        <w:jc w:val="both"/>
        <w:rPr>
          <w:rFonts w:ascii="Times New Roman" w:hAnsi="Times New Roman"/>
          <w:sz w:val="26"/>
          <w:szCs w:val="26"/>
        </w:rPr>
      </w:pPr>
    </w:p>
    <w:p w14:paraId="44BA0B8E" w14:textId="77777777" w:rsidR="00D60BAD" w:rsidRDefault="00D60BAD">
      <w:pPr>
        <w:tabs>
          <w:tab w:val="left" w:pos="-1200"/>
        </w:tabs>
        <w:ind w:left="720"/>
        <w:jc w:val="both"/>
        <w:rPr>
          <w:rFonts w:ascii="Times New Roman" w:hAnsi="Times New Roman"/>
          <w:sz w:val="26"/>
          <w:szCs w:val="26"/>
        </w:rPr>
      </w:pPr>
    </w:p>
    <w:p w14:paraId="305A2239" w14:textId="77777777" w:rsidR="00D60BAD" w:rsidRDefault="00D60BAD">
      <w:pPr>
        <w:tabs>
          <w:tab w:val="left" w:pos="-1200"/>
        </w:tabs>
        <w:ind w:left="720"/>
        <w:jc w:val="both"/>
        <w:rPr>
          <w:rFonts w:ascii="Times New Roman" w:hAnsi="Times New Roman"/>
          <w:sz w:val="26"/>
          <w:szCs w:val="26"/>
        </w:rPr>
      </w:pPr>
    </w:p>
    <w:p w14:paraId="0CDFC42B" w14:textId="77777777" w:rsidR="003045D1" w:rsidRPr="00DE3DA9" w:rsidRDefault="003045D1">
      <w:pPr>
        <w:tabs>
          <w:tab w:val="left" w:pos="-1200"/>
        </w:tabs>
        <w:ind w:left="720"/>
        <w:jc w:val="both"/>
        <w:rPr>
          <w:rFonts w:ascii="Times New Roman" w:hAnsi="Times New Roman"/>
          <w:sz w:val="26"/>
          <w:szCs w:val="26"/>
        </w:rPr>
      </w:pPr>
      <w:r w:rsidRPr="00DE3DA9">
        <w:rPr>
          <w:rFonts w:ascii="Times New Roman" w:hAnsi="Times New Roman"/>
          <w:sz w:val="26"/>
          <w:szCs w:val="26"/>
        </w:rPr>
        <w:t xml:space="preserve"> 6</w:t>
      </w:r>
      <w:r w:rsidRPr="00DE3DA9">
        <w:rPr>
          <w:rFonts w:ascii="Times New Roman" w:hAnsi="Times New Roman"/>
          <w:sz w:val="26"/>
          <w:szCs w:val="26"/>
        </w:rPr>
        <w:tab/>
      </w:r>
      <w:r w:rsidRPr="00DE3DA9">
        <w:rPr>
          <w:rFonts w:ascii="Times New Roman" w:hAnsi="Times New Roman"/>
          <w:sz w:val="26"/>
          <w:szCs w:val="26"/>
        </w:rPr>
        <w:tab/>
        <w:t>U</w:t>
      </w:r>
      <w:r w:rsidR="00200D43" w:rsidRPr="00DE3DA9">
        <w:rPr>
          <w:rFonts w:ascii="Times New Roman" w:hAnsi="Times New Roman"/>
          <w:sz w:val="26"/>
          <w:szCs w:val="26"/>
        </w:rPr>
        <w:t>nits 9-10</w:t>
      </w:r>
      <w:r w:rsidR="00200D43" w:rsidRPr="00DE3DA9">
        <w:rPr>
          <w:rFonts w:ascii="Times New Roman" w:hAnsi="Times New Roman"/>
          <w:sz w:val="26"/>
          <w:szCs w:val="26"/>
        </w:rPr>
        <w:tab/>
      </w:r>
      <w:r w:rsidR="00200D43" w:rsidRPr="00DE3DA9">
        <w:rPr>
          <w:rFonts w:ascii="Times New Roman" w:hAnsi="Times New Roman"/>
          <w:sz w:val="26"/>
          <w:szCs w:val="26"/>
        </w:rPr>
        <w:tab/>
      </w:r>
      <w:r w:rsidR="00AD48E9">
        <w:rPr>
          <w:rFonts w:ascii="Times New Roman" w:hAnsi="Times New Roman"/>
          <w:sz w:val="26"/>
          <w:szCs w:val="26"/>
        </w:rPr>
        <w:t xml:space="preserve">         </w:t>
      </w:r>
      <w:r w:rsidR="00D60BAD">
        <w:rPr>
          <w:rFonts w:ascii="Times New Roman" w:hAnsi="Times New Roman"/>
          <w:sz w:val="26"/>
          <w:szCs w:val="26"/>
        </w:rPr>
        <w:t xml:space="preserve"> </w:t>
      </w:r>
      <w:r w:rsidR="00200D43" w:rsidRPr="00DE3DA9">
        <w:rPr>
          <w:rFonts w:ascii="Times New Roman" w:hAnsi="Times New Roman"/>
          <w:sz w:val="26"/>
          <w:szCs w:val="26"/>
        </w:rPr>
        <w:t xml:space="preserve">Detailed, assembly and sub (pg.114-  </w:t>
      </w:r>
    </w:p>
    <w:p w14:paraId="7F7568D4" w14:textId="77777777" w:rsidR="00200D43" w:rsidRPr="00DE3DA9" w:rsidRDefault="00200D43">
      <w:pPr>
        <w:tabs>
          <w:tab w:val="left" w:pos="-1200"/>
        </w:tabs>
        <w:ind w:left="720"/>
        <w:jc w:val="both"/>
        <w:rPr>
          <w:rFonts w:ascii="Times New Roman" w:hAnsi="Times New Roman"/>
          <w:sz w:val="26"/>
          <w:szCs w:val="26"/>
        </w:rPr>
      </w:pPr>
      <w:r w:rsidRPr="00DE3DA9">
        <w:rPr>
          <w:rFonts w:ascii="Times New Roman" w:hAnsi="Times New Roman"/>
          <w:sz w:val="26"/>
          <w:szCs w:val="26"/>
        </w:rPr>
        <w:t xml:space="preserve">                             </w:t>
      </w:r>
      <w:r w:rsidR="00AD48E9">
        <w:rPr>
          <w:rFonts w:ascii="Times New Roman" w:hAnsi="Times New Roman"/>
          <w:sz w:val="26"/>
          <w:szCs w:val="26"/>
        </w:rPr>
        <w:t xml:space="preserve">                                  </w:t>
      </w:r>
      <w:r w:rsidRPr="00DE3DA9">
        <w:rPr>
          <w:rFonts w:ascii="Times New Roman" w:hAnsi="Times New Roman"/>
          <w:sz w:val="26"/>
          <w:szCs w:val="26"/>
        </w:rPr>
        <w:t xml:space="preserve"> </w:t>
      </w:r>
      <w:r w:rsidR="00D60BAD">
        <w:rPr>
          <w:rFonts w:ascii="Times New Roman" w:hAnsi="Times New Roman"/>
          <w:sz w:val="26"/>
          <w:szCs w:val="26"/>
        </w:rPr>
        <w:t xml:space="preserve">  </w:t>
      </w:r>
      <w:r w:rsidRPr="00DE3DA9">
        <w:rPr>
          <w:rFonts w:ascii="Times New Roman" w:hAnsi="Times New Roman"/>
          <w:sz w:val="26"/>
          <w:szCs w:val="26"/>
        </w:rPr>
        <w:t>117)</w:t>
      </w:r>
      <w:r w:rsidR="00AD48E9">
        <w:rPr>
          <w:rFonts w:ascii="Times New Roman" w:hAnsi="Times New Roman"/>
          <w:sz w:val="26"/>
          <w:szCs w:val="26"/>
        </w:rPr>
        <w:t xml:space="preserve">         </w:t>
      </w:r>
    </w:p>
    <w:p w14:paraId="56438A98" w14:textId="77777777" w:rsidR="00200D43" w:rsidRPr="00DE3DA9" w:rsidRDefault="00AD48E9">
      <w:pPr>
        <w:tabs>
          <w:tab w:val="left" w:pos="-1200"/>
        </w:tabs>
        <w:ind w:left="720"/>
        <w:jc w:val="both"/>
        <w:rPr>
          <w:rFonts w:ascii="Times New Roman" w:hAnsi="Times New Roman"/>
          <w:sz w:val="26"/>
          <w:szCs w:val="26"/>
        </w:rPr>
      </w:pPr>
      <w:r>
        <w:rPr>
          <w:rFonts w:ascii="Times New Roman" w:hAnsi="Times New Roman"/>
          <w:sz w:val="26"/>
          <w:szCs w:val="26"/>
        </w:rPr>
        <w:t xml:space="preserve">                                                                </w:t>
      </w:r>
      <w:r w:rsidRPr="00DE3DA9">
        <w:rPr>
          <w:rFonts w:ascii="Times New Roman" w:hAnsi="Times New Roman"/>
          <w:sz w:val="26"/>
          <w:szCs w:val="26"/>
        </w:rPr>
        <w:t>Welding symbol (pg.118-137)</w:t>
      </w:r>
    </w:p>
    <w:p w14:paraId="7828D38A" w14:textId="77777777" w:rsidR="00200D43" w:rsidRPr="00DE3DA9" w:rsidRDefault="00200D43">
      <w:pPr>
        <w:tabs>
          <w:tab w:val="left" w:pos="-1200"/>
        </w:tabs>
        <w:ind w:left="720"/>
        <w:jc w:val="both"/>
        <w:rPr>
          <w:rFonts w:ascii="Times New Roman" w:hAnsi="Times New Roman"/>
          <w:sz w:val="26"/>
          <w:szCs w:val="26"/>
        </w:rPr>
      </w:pPr>
      <w:r w:rsidRPr="00DE3DA9">
        <w:rPr>
          <w:rFonts w:ascii="Times New Roman" w:hAnsi="Times New Roman"/>
          <w:sz w:val="26"/>
          <w:szCs w:val="26"/>
        </w:rPr>
        <w:t xml:space="preserve">                          </w:t>
      </w:r>
      <w:r w:rsidR="00AD48E9">
        <w:rPr>
          <w:rFonts w:ascii="Times New Roman" w:hAnsi="Times New Roman"/>
          <w:sz w:val="26"/>
          <w:szCs w:val="26"/>
        </w:rPr>
        <w:t xml:space="preserve">   </w:t>
      </w:r>
    </w:p>
    <w:p w14:paraId="51484BAB" w14:textId="77777777" w:rsidR="003045D1" w:rsidRPr="00DE3DA9" w:rsidRDefault="00AD48E9">
      <w:pPr>
        <w:tabs>
          <w:tab w:val="left" w:pos="-1200"/>
        </w:tabs>
        <w:ind w:left="720" w:firstLine="1440"/>
        <w:jc w:val="both"/>
        <w:rPr>
          <w:rFonts w:ascii="Times New Roman" w:hAnsi="Times New Roman"/>
          <w:sz w:val="26"/>
          <w:szCs w:val="26"/>
        </w:rPr>
      </w:pPr>
      <w:r>
        <w:rPr>
          <w:rFonts w:ascii="Times New Roman" w:hAnsi="Times New Roman"/>
          <w:sz w:val="26"/>
          <w:szCs w:val="26"/>
        </w:rPr>
        <w:t xml:space="preserve">                                       </w:t>
      </w:r>
      <w:r w:rsidR="00BF244E">
        <w:rPr>
          <w:rFonts w:ascii="Times New Roman" w:hAnsi="Times New Roman"/>
          <w:sz w:val="26"/>
          <w:szCs w:val="26"/>
        </w:rPr>
        <w:t xml:space="preserve">  </w:t>
      </w:r>
      <w:r w:rsidR="003045D1" w:rsidRPr="00DE3DA9">
        <w:rPr>
          <w:rFonts w:ascii="Times New Roman" w:hAnsi="Times New Roman"/>
          <w:sz w:val="26"/>
          <w:szCs w:val="26"/>
        </w:rPr>
        <w:t>Summ</w:t>
      </w:r>
      <w:r w:rsidR="00200D43" w:rsidRPr="00DE3DA9">
        <w:rPr>
          <w:rFonts w:ascii="Times New Roman" w:hAnsi="Times New Roman"/>
          <w:sz w:val="26"/>
          <w:szCs w:val="26"/>
        </w:rPr>
        <w:t>ary Review 2</w:t>
      </w:r>
      <w:r w:rsidR="00200D43" w:rsidRPr="00DE3DA9">
        <w:rPr>
          <w:rFonts w:ascii="Times New Roman" w:hAnsi="Times New Roman"/>
          <w:sz w:val="26"/>
          <w:szCs w:val="26"/>
        </w:rPr>
        <w:tab/>
      </w:r>
    </w:p>
    <w:p w14:paraId="5D8BC6BF" w14:textId="77777777" w:rsidR="003045D1" w:rsidRPr="00DE3DA9" w:rsidRDefault="003045D1">
      <w:pPr>
        <w:tabs>
          <w:tab w:val="left" w:pos="-1200"/>
        </w:tabs>
        <w:ind w:left="720"/>
        <w:jc w:val="both"/>
        <w:rPr>
          <w:rFonts w:ascii="Times New Roman" w:hAnsi="Times New Roman"/>
          <w:sz w:val="26"/>
          <w:szCs w:val="26"/>
        </w:rPr>
      </w:pPr>
    </w:p>
    <w:p w14:paraId="56546F3E" w14:textId="77777777" w:rsidR="003045D1" w:rsidRPr="00DE3DA9" w:rsidRDefault="003045D1">
      <w:pPr>
        <w:tabs>
          <w:tab w:val="left" w:pos="-1200"/>
        </w:tabs>
        <w:ind w:left="720"/>
        <w:jc w:val="both"/>
        <w:rPr>
          <w:rFonts w:ascii="Times New Roman" w:hAnsi="Times New Roman"/>
          <w:sz w:val="26"/>
          <w:szCs w:val="26"/>
        </w:rPr>
      </w:pPr>
      <w:r w:rsidRPr="00DE3DA9">
        <w:rPr>
          <w:rFonts w:ascii="Times New Roman" w:hAnsi="Times New Roman"/>
          <w:sz w:val="26"/>
          <w:szCs w:val="26"/>
        </w:rPr>
        <w:t xml:space="preserve"> 7</w:t>
      </w:r>
      <w:r w:rsidRPr="00DE3DA9">
        <w:rPr>
          <w:rFonts w:ascii="Times New Roman" w:hAnsi="Times New Roman"/>
          <w:sz w:val="26"/>
          <w:szCs w:val="26"/>
        </w:rPr>
        <w:tab/>
      </w:r>
      <w:r w:rsidRPr="00DE3DA9">
        <w:rPr>
          <w:rFonts w:ascii="Times New Roman" w:hAnsi="Times New Roman"/>
          <w:sz w:val="26"/>
          <w:szCs w:val="26"/>
        </w:rPr>
        <w:tab/>
        <w:t>Units 11-</w:t>
      </w:r>
      <w:r w:rsidR="00200D43" w:rsidRPr="00DE3DA9">
        <w:rPr>
          <w:rFonts w:ascii="Times New Roman" w:hAnsi="Times New Roman"/>
          <w:sz w:val="26"/>
          <w:szCs w:val="26"/>
        </w:rPr>
        <w:t>12</w:t>
      </w:r>
      <w:r w:rsidR="00200D43" w:rsidRPr="00DE3DA9">
        <w:rPr>
          <w:rFonts w:ascii="Times New Roman" w:hAnsi="Times New Roman"/>
          <w:sz w:val="26"/>
          <w:szCs w:val="26"/>
        </w:rPr>
        <w:tab/>
      </w:r>
      <w:r w:rsidR="00200D43" w:rsidRPr="00DE3DA9">
        <w:rPr>
          <w:rFonts w:ascii="Times New Roman" w:hAnsi="Times New Roman"/>
          <w:sz w:val="26"/>
          <w:szCs w:val="26"/>
        </w:rPr>
        <w:tab/>
      </w:r>
      <w:r w:rsidR="00AD48E9">
        <w:rPr>
          <w:rFonts w:ascii="Times New Roman" w:hAnsi="Times New Roman"/>
          <w:sz w:val="26"/>
          <w:szCs w:val="26"/>
        </w:rPr>
        <w:t xml:space="preserve">        </w:t>
      </w:r>
      <w:r w:rsidR="00200D43" w:rsidRPr="00DE3DA9">
        <w:rPr>
          <w:rFonts w:ascii="Times New Roman" w:hAnsi="Times New Roman"/>
          <w:sz w:val="26"/>
          <w:szCs w:val="26"/>
        </w:rPr>
        <w:t xml:space="preserve">Basic Joints for weldment fabrications </w:t>
      </w:r>
    </w:p>
    <w:p w14:paraId="003C7FE9" w14:textId="77777777" w:rsidR="00200D43" w:rsidRPr="00DE3DA9" w:rsidRDefault="00200D43">
      <w:pPr>
        <w:tabs>
          <w:tab w:val="left" w:pos="-1200"/>
        </w:tabs>
        <w:ind w:left="720"/>
        <w:jc w:val="both"/>
        <w:rPr>
          <w:rFonts w:ascii="Times New Roman" w:hAnsi="Times New Roman"/>
          <w:sz w:val="26"/>
          <w:szCs w:val="26"/>
        </w:rPr>
      </w:pPr>
      <w:r w:rsidRPr="00DE3DA9">
        <w:rPr>
          <w:rFonts w:ascii="Times New Roman" w:hAnsi="Times New Roman"/>
          <w:sz w:val="26"/>
          <w:szCs w:val="26"/>
        </w:rPr>
        <w:t xml:space="preserve">                              </w:t>
      </w:r>
      <w:r w:rsidR="00AD48E9">
        <w:rPr>
          <w:rFonts w:ascii="Times New Roman" w:hAnsi="Times New Roman"/>
          <w:sz w:val="26"/>
          <w:szCs w:val="26"/>
        </w:rPr>
        <w:t xml:space="preserve">                                 </w:t>
      </w:r>
      <w:r w:rsidRPr="00DE3DA9">
        <w:rPr>
          <w:rFonts w:ascii="Times New Roman" w:hAnsi="Times New Roman"/>
          <w:sz w:val="26"/>
          <w:szCs w:val="26"/>
        </w:rPr>
        <w:t>(</w:t>
      </w:r>
      <w:r w:rsidR="00DE3DA9" w:rsidRPr="00DE3DA9">
        <w:rPr>
          <w:rFonts w:ascii="Times New Roman" w:hAnsi="Times New Roman"/>
          <w:sz w:val="26"/>
          <w:szCs w:val="26"/>
        </w:rPr>
        <w:t>Pg.146-151</w:t>
      </w:r>
      <w:r w:rsidRPr="00DE3DA9">
        <w:rPr>
          <w:rFonts w:ascii="Times New Roman" w:hAnsi="Times New Roman"/>
          <w:sz w:val="26"/>
          <w:szCs w:val="26"/>
        </w:rPr>
        <w:t>)</w:t>
      </w:r>
    </w:p>
    <w:p w14:paraId="2C03ADB7" w14:textId="77777777" w:rsidR="00200D43" w:rsidRPr="00DE3DA9" w:rsidRDefault="00200D43">
      <w:pPr>
        <w:tabs>
          <w:tab w:val="left" w:pos="-1200"/>
        </w:tabs>
        <w:ind w:left="720"/>
        <w:jc w:val="both"/>
        <w:rPr>
          <w:rFonts w:ascii="Times New Roman" w:hAnsi="Times New Roman"/>
          <w:sz w:val="26"/>
          <w:szCs w:val="26"/>
        </w:rPr>
      </w:pPr>
      <w:r w:rsidRPr="00DE3DA9">
        <w:rPr>
          <w:rFonts w:ascii="Times New Roman" w:hAnsi="Times New Roman"/>
          <w:sz w:val="26"/>
          <w:szCs w:val="26"/>
        </w:rPr>
        <w:t xml:space="preserve">                              </w:t>
      </w:r>
      <w:r w:rsidR="00AD48E9">
        <w:rPr>
          <w:rFonts w:ascii="Times New Roman" w:hAnsi="Times New Roman"/>
          <w:sz w:val="26"/>
          <w:szCs w:val="26"/>
        </w:rPr>
        <w:t xml:space="preserve">                                 </w:t>
      </w:r>
      <w:r w:rsidRPr="00DE3DA9">
        <w:rPr>
          <w:rFonts w:ascii="Times New Roman" w:hAnsi="Times New Roman"/>
          <w:sz w:val="26"/>
          <w:szCs w:val="26"/>
        </w:rPr>
        <w:t>Fillet welds</w:t>
      </w:r>
    </w:p>
    <w:p w14:paraId="242C156F" w14:textId="77777777" w:rsidR="00200D43" w:rsidRPr="00DE3DA9" w:rsidRDefault="00200D43">
      <w:pPr>
        <w:tabs>
          <w:tab w:val="left" w:pos="-1200"/>
        </w:tabs>
        <w:ind w:left="720"/>
        <w:jc w:val="both"/>
        <w:rPr>
          <w:rFonts w:ascii="Times New Roman" w:hAnsi="Times New Roman"/>
          <w:sz w:val="26"/>
          <w:szCs w:val="26"/>
        </w:rPr>
      </w:pPr>
      <w:r w:rsidRPr="00DE3DA9">
        <w:rPr>
          <w:rFonts w:ascii="Times New Roman" w:hAnsi="Times New Roman"/>
          <w:sz w:val="26"/>
          <w:szCs w:val="26"/>
        </w:rPr>
        <w:t xml:space="preserve">                              </w:t>
      </w:r>
      <w:r w:rsidR="00AD48E9">
        <w:rPr>
          <w:rFonts w:ascii="Times New Roman" w:hAnsi="Times New Roman"/>
          <w:sz w:val="26"/>
          <w:szCs w:val="26"/>
        </w:rPr>
        <w:t xml:space="preserve">                                 </w:t>
      </w:r>
      <w:r w:rsidRPr="00DE3DA9">
        <w:rPr>
          <w:rFonts w:ascii="Times New Roman" w:hAnsi="Times New Roman"/>
          <w:sz w:val="26"/>
          <w:szCs w:val="26"/>
        </w:rPr>
        <w:t>(</w:t>
      </w:r>
      <w:r w:rsidR="00DE3DA9" w:rsidRPr="00DE3DA9">
        <w:rPr>
          <w:rFonts w:ascii="Times New Roman" w:hAnsi="Times New Roman"/>
          <w:sz w:val="26"/>
          <w:szCs w:val="26"/>
        </w:rPr>
        <w:t>Pg.156-167</w:t>
      </w:r>
      <w:r w:rsidRPr="00DE3DA9">
        <w:rPr>
          <w:rFonts w:ascii="Times New Roman" w:hAnsi="Times New Roman"/>
          <w:sz w:val="26"/>
          <w:szCs w:val="26"/>
        </w:rPr>
        <w:t>)</w:t>
      </w:r>
    </w:p>
    <w:p w14:paraId="4A3EFDEB" w14:textId="77777777" w:rsidR="003045D1" w:rsidRPr="00DE3DA9" w:rsidRDefault="003045D1">
      <w:pPr>
        <w:tabs>
          <w:tab w:val="left" w:pos="-1200"/>
        </w:tabs>
        <w:ind w:left="720"/>
        <w:jc w:val="both"/>
        <w:rPr>
          <w:rFonts w:ascii="Times New Roman" w:hAnsi="Times New Roman"/>
          <w:sz w:val="26"/>
          <w:szCs w:val="26"/>
        </w:rPr>
      </w:pPr>
    </w:p>
    <w:p w14:paraId="6D9FFBDB" w14:textId="77777777" w:rsidR="00200D43" w:rsidRPr="00DE3DA9" w:rsidRDefault="003045D1">
      <w:pPr>
        <w:tabs>
          <w:tab w:val="left" w:pos="-1200"/>
        </w:tabs>
        <w:ind w:left="720"/>
        <w:jc w:val="both"/>
        <w:rPr>
          <w:rFonts w:ascii="Times New Roman" w:hAnsi="Times New Roman"/>
          <w:sz w:val="26"/>
          <w:szCs w:val="26"/>
        </w:rPr>
      </w:pPr>
      <w:r w:rsidRPr="00DE3DA9">
        <w:rPr>
          <w:rFonts w:ascii="Times New Roman" w:hAnsi="Times New Roman"/>
          <w:sz w:val="26"/>
          <w:szCs w:val="26"/>
        </w:rPr>
        <w:t xml:space="preserve"> </w:t>
      </w:r>
      <w:r w:rsidR="00200D43" w:rsidRPr="00DE3DA9">
        <w:rPr>
          <w:rFonts w:ascii="Times New Roman" w:hAnsi="Times New Roman"/>
          <w:sz w:val="26"/>
          <w:szCs w:val="26"/>
        </w:rPr>
        <w:t>8</w:t>
      </w:r>
      <w:r w:rsidR="00200D43" w:rsidRPr="00DE3DA9">
        <w:rPr>
          <w:rFonts w:ascii="Times New Roman" w:hAnsi="Times New Roman"/>
          <w:sz w:val="26"/>
          <w:szCs w:val="26"/>
        </w:rPr>
        <w:tab/>
      </w:r>
      <w:r w:rsidR="00200D43" w:rsidRPr="00DE3DA9">
        <w:rPr>
          <w:rFonts w:ascii="Times New Roman" w:hAnsi="Times New Roman"/>
          <w:sz w:val="26"/>
          <w:szCs w:val="26"/>
        </w:rPr>
        <w:tab/>
        <w:t>Units 13</w:t>
      </w:r>
      <w:r w:rsidR="00DE3DA9" w:rsidRPr="00DE3DA9">
        <w:rPr>
          <w:rFonts w:ascii="Times New Roman" w:hAnsi="Times New Roman"/>
          <w:sz w:val="26"/>
          <w:szCs w:val="26"/>
        </w:rPr>
        <w:t>, 14, 15</w:t>
      </w:r>
      <w:r w:rsidR="00DE3DA9" w:rsidRPr="00DE3DA9">
        <w:rPr>
          <w:rFonts w:ascii="Times New Roman" w:hAnsi="Times New Roman"/>
          <w:sz w:val="26"/>
          <w:szCs w:val="26"/>
        </w:rPr>
        <w:tab/>
      </w:r>
      <w:r w:rsidR="00DE3DA9" w:rsidRPr="00DE3DA9">
        <w:rPr>
          <w:rFonts w:ascii="Times New Roman" w:hAnsi="Times New Roman"/>
          <w:sz w:val="26"/>
          <w:szCs w:val="26"/>
        </w:rPr>
        <w:tab/>
        <w:t>Groove welds (pg.169-201</w:t>
      </w:r>
      <w:r w:rsidR="00200D43" w:rsidRPr="00DE3DA9">
        <w:rPr>
          <w:rFonts w:ascii="Times New Roman" w:hAnsi="Times New Roman"/>
          <w:sz w:val="26"/>
          <w:szCs w:val="26"/>
        </w:rPr>
        <w:t>)</w:t>
      </w:r>
    </w:p>
    <w:p w14:paraId="2D8DF872" w14:textId="77777777" w:rsidR="003045D1" w:rsidRPr="00DE3DA9" w:rsidRDefault="00200D43">
      <w:pPr>
        <w:tabs>
          <w:tab w:val="left" w:pos="-1200"/>
        </w:tabs>
        <w:ind w:left="720"/>
        <w:jc w:val="both"/>
        <w:rPr>
          <w:rFonts w:ascii="Times New Roman" w:hAnsi="Times New Roman"/>
          <w:sz w:val="26"/>
          <w:szCs w:val="26"/>
        </w:rPr>
      </w:pPr>
      <w:r w:rsidRPr="00DE3DA9">
        <w:rPr>
          <w:rFonts w:ascii="Times New Roman" w:hAnsi="Times New Roman"/>
          <w:sz w:val="26"/>
          <w:szCs w:val="26"/>
        </w:rPr>
        <w:t xml:space="preserve">                  </w:t>
      </w:r>
      <w:r w:rsidR="00DE3DA9" w:rsidRPr="00DE3DA9">
        <w:rPr>
          <w:rFonts w:ascii="Times New Roman" w:hAnsi="Times New Roman"/>
          <w:sz w:val="26"/>
          <w:szCs w:val="26"/>
        </w:rPr>
        <w:t xml:space="preserve">            </w:t>
      </w:r>
      <w:r w:rsidR="00AD48E9">
        <w:rPr>
          <w:rFonts w:ascii="Times New Roman" w:hAnsi="Times New Roman"/>
          <w:sz w:val="26"/>
          <w:szCs w:val="26"/>
        </w:rPr>
        <w:t xml:space="preserve">                                     </w:t>
      </w:r>
      <w:r w:rsidR="00DE3DA9" w:rsidRPr="00DE3DA9">
        <w:rPr>
          <w:rFonts w:ascii="Times New Roman" w:hAnsi="Times New Roman"/>
          <w:sz w:val="26"/>
          <w:szCs w:val="26"/>
        </w:rPr>
        <w:t xml:space="preserve">Backing </w:t>
      </w:r>
    </w:p>
    <w:p w14:paraId="3A80F8DE" w14:textId="77777777" w:rsidR="00DE3DA9" w:rsidRPr="00DE3DA9" w:rsidRDefault="00DE3DA9">
      <w:pPr>
        <w:tabs>
          <w:tab w:val="left" w:pos="-1200"/>
        </w:tabs>
        <w:jc w:val="both"/>
        <w:rPr>
          <w:rFonts w:ascii="Times New Roman" w:hAnsi="Times New Roman"/>
          <w:sz w:val="26"/>
          <w:szCs w:val="26"/>
        </w:rPr>
      </w:pPr>
      <w:r w:rsidRPr="00DE3DA9">
        <w:rPr>
          <w:rFonts w:ascii="Times New Roman" w:hAnsi="Times New Roman"/>
          <w:sz w:val="26"/>
          <w:szCs w:val="26"/>
        </w:rPr>
        <w:lastRenderedPageBreak/>
        <w:tab/>
      </w:r>
      <w:r w:rsidRPr="00DE3DA9">
        <w:rPr>
          <w:rFonts w:ascii="Times New Roman" w:hAnsi="Times New Roman"/>
          <w:sz w:val="26"/>
          <w:szCs w:val="26"/>
        </w:rPr>
        <w:tab/>
      </w:r>
      <w:r w:rsidRPr="00DE3DA9">
        <w:rPr>
          <w:rFonts w:ascii="Times New Roman" w:hAnsi="Times New Roman"/>
          <w:sz w:val="26"/>
          <w:szCs w:val="26"/>
        </w:rPr>
        <w:tab/>
      </w:r>
      <w:r w:rsidRPr="00DE3DA9">
        <w:rPr>
          <w:rFonts w:ascii="Times New Roman" w:hAnsi="Times New Roman"/>
          <w:sz w:val="26"/>
          <w:szCs w:val="26"/>
        </w:rPr>
        <w:tab/>
      </w:r>
      <w:r w:rsidRPr="00DE3DA9">
        <w:rPr>
          <w:rFonts w:ascii="Times New Roman" w:hAnsi="Times New Roman"/>
          <w:sz w:val="26"/>
          <w:szCs w:val="26"/>
        </w:rPr>
        <w:tab/>
      </w:r>
      <w:r w:rsidRPr="00DE3DA9">
        <w:rPr>
          <w:rFonts w:ascii="Times New Roman" w:hAnsi="Times New Roman"/>
          <w:sz w:val="26"/>
          <w:szCs w:val="26"/>
        </w:rPr>
        <w:tab/>
      </w:r>
      <w:r w:rsidRPr="00DE3DA9">
        <w:rPr>
          <w:rFonts w:ascii="Times New Roman" w:hAnsi="Times New Roman"/>
          <w:sz w:val="26"/>
          <w:szCs w:val="26"/>
        </w:rPr>
        <w:tab/>
        <w:t>Back welds</w:t>
      </w:r>
      <w:r w:rsidR="003045D1" w:rsidRPr="00DE3DA9">
        <w:rPr>
          <w:rFonts w:ascii="Times New Roman" w:hAnsi="Times New Roman"/>
          <w:sz w:val="26"/>
          <w:szCs w:val="26"/>
        </w:rPr>
        <w:t xml:space="preserve"> </w:t>
      </w:r>
    </w:p>
    <w:p w14:paraId="00D8331F" w14:textId="77777777" w:rsidR="003045D1" w:rsidRPr="00DE3DA9" w:rsidRDefault="00DE3DA9">
      <w:pPr>
        <w:tabs>
          <w:tab w:val="left" w:pos="-1200"/>
        </w:tabs>
        <w:jc w:val="both"/>
        <w:rPr>
          <w:rFonts w:ascii="Times New Roman" w:hAnsi="Times New Roman"/>
          <w:sz w:val="26"/>
          <w:szCs w:val="26"/>
        </w:rPr>
      </w:pPr>
      <w:r w:rsidRPr="00DE3DA9">
        <w:rPr>
          <w:rFonts w:ascii="Times New Roman" w:hAnsi="Times New Roman"/>
          <w:sz w:val="26"/>
          <w:szCs w:val="26"/>
        </w:rPr>
        <w:t xml:space="preserve">                                   </w:t>
      </w:r>
      <w:r w:rsidR="00AD48E9">
        <w:rPr>
          <w:rFonts w:ascii="Times New Roman" w:hAnsi="Times New Roman"/>
          <w:sz w:val="26"/>
          <w:szCs w:val="26"/>
        </w:rPr>
        <w:t xml:space="preserve">                                           </w:t>
      </w:r>
      <w:r w:rsidR="003045D1" w:rsidRPr="00DE3DA9">
        <w:rPr>
          <w:rFonts w:ascii="Times New Roman" w:hAnsi="Times New Roman"/>
          <w:sz w:val="26"/>
          <w:szCs w:val="26"/>
        </w:rPr>
        <w:t xml:space="preserve">plug and slot </w:t>
      </w:r>
      <w:proofErr w:type="gramStart"/>
      <w:r w:rsidR="003045D1" w:rsidRPr="00DE3DA9">
        <w:rPr>
          <w:rFonts w:ascii="Times New Roman" w:hAnsi="Times New Roman"/>
          <w:sz w:val="26"/>
          <w:szCs w:val="26"/>
        </w:rPr>
        <w:t>welds</w:t>
      </w:r>
      <w:proofErr w:type="gramEnd"/>
    </w:p>
    <w:p w14:paraId="012DD0E8" w14:textId="77777777" w:rsidR="00DE3DA9" w:rsidRPr="00DE3DA9" w:rsidRDefault="00DE3DA9">
      <w:pPr>
        <w:tabs>
          <w:tab w:val="left" w:pos="-1200"/>
        </w:tabs>
        <w:jc w:val="both"/>
        <w:rPr>
          <w:rFonts w:ascii="Times New Roman" w:hAnsi="Times New Roman"/>
          <w:sz w:val="26"/>
          <w:szCs w:val="26"/>
        </w:rPr>
      </w:pPr>
    </w:p>
    <w:p w14:paraId="55B400F0" w14:textId="77777777" w:rsidR="003045D1" w:rsidRPr="00DE3DA9" w:rsidRDefault="00DE3DA9" w:rsidP="00DE3DA9">
      <w:pPr>
        <w:tabs>
          <w:tab w:val="left" w:pos="-1200"/>
        </w:tabs>
        <w:ind w:left="720"/>
        <w:jc w:val="both"/>
        <w:rPr>
          <w:rFonts w:ascii="Times New Roman" w:hAnsi="Times New Roman"/>
          <w:sz w:val="26"/>
          <w:szCs w:val="26"/>
        </w:rPr>
      </w:pPr>
      <w:r w:rsidRPr="00DE3DA9">
        <w:rPr>
          <w:rFonts w:ascii="Times New Roman" w:hAnsi="Times New Roman"/>
          <w:sz w:val="26"/>
          <w:szCs w:val="26"/>
        </w:rPr>
        <w:t xml:space="preserve"> 9</w:t>
      </w:r>
      <w:r w:rsidRPr="00DE3DA9">
        <w:rPr>
          <w:rFonts w:ascii="Times New Roman" w:hAnsi="Times New Roman"/>
          <w:sz w:val="26"/>
          <w:szCs w:val="26"/>
        </w:rPr>
        <w:tab/>
      </w:r>
      <w:r w:rsidRPr="00DE3DA9">
        <w:rPr>
          <w:rFonts w:ascii="Times New Roman" w:hAnsi="Times New Roman"/>
          <w:sz w:val="26"/>
          <w:szCs w:val="26"/>
        </w:rPr>
        <w:tab/>
        <w:t>Units 16,17,18,19</w:t>
      </w:r>
      <w:r w:rsidRPr="00DE3DA9">
        <w:rPr>
          <w:rFonts w:ascii="Times New Roman" w:hAnsi="Times New Roman"/>
          <w:sz w:val="26"/>
          <w:szCs w:val="26"/>
        </w:rPr>
        <w:tab/>
      </w:r>
      <w:r w:rsidR="00AD48E9">
        <w:rPr>
          <w:rFonts w:ascii="Times New Roman" w:hAnsi="Times New Roman"/>
          <w:sz w:val="26"/>
          <w:szCs w:val="26"/>
        </w:rPr>
        <w:t xml:space="preserve">          </w:t>
      </w:r>
      <w:r w:rsidRPr="00DE3DA9">
        <w:rPr>
          <w:rFonts w:ascii="Times New Roman" w:hAnsi="Times New Roman"/>
          <w:sz w:val="26"/>
          <w:szCs w:val="26"/>
        </w:rPr>
        <w:t>Surfacing welds, edge welds, spot welds,</w:t>
      </w:r>
    </w:p>
    <w:p w14:paraId="7594E66A" w14:textId="77777777" w:rsidR="003045D1" w:rsidRPr="00DE3DA9" w:rsidRDefault="00DE3DA9">
      <w:pPr>
        <w:tabs>
          <w:tab w:val="left" w:pos="-1200"/>
        </w:tabs>
        <w:ind w:left="720"/>
        <w:jc w:val="both"/>
        <w:rPr>
          <w:rFonts w:ascii="Times New Roman" w:hAnsi="Times New Roman"/>
          <w:sz w:val="26"/>
          <w:szCs w:val="26"/>
        </w:rPr>
      </w:pPr>
      <w:r w:rsidRPr="00DE3DA9">
        <w:rPr>
          <w:rFonts w:ascii="Times New Roman" w:hAnsi="Times New Roman"/>
          <w:sz w:val="26"/>
          <w:szCs w:val="26"/>
        </w:rPr>
        <w:t xml:space="preserve">                              </w:t>
      </w:r>
    </w:p>
    <w:p w14:paraId="6C585F53" w14:textId="77777777" w:rsidR="003045D1" w:rsidRPr="00DE3DA9" w:rsidRDefault="003045D1">
      <w:pPr>
        <w:tabs>
          <w:tab w:val="left" w:pos="-1200"/>
        </w:tabs>
        <w:ind w:left="720"/>
        <w:jc w:val="both"/>
        <w:rPr>
          <w:rFonts w:ascii="Times New Roman" w:hAnsi="Times New Roman"/>
          <w:sz w:val="26"/>
          <w:szCs w:val="26"/>
        </w:rPr>
      </w:pPr>
      <w:r w:rsidRPr="00DE3DA9">
        <w:rPr>
          <w:rFonts w:ascii="Times New Roman" w:hAnsi="Times New Roman"/>
          <w:sz w:val="26"/>
          <w:szCs w:val="26"/>
        </w:rPr>
        <w:t>10</w:t>
      </w:r>
      <w:r w:rsidRPr="00DE3DA9">
        <w:rPr>
          <w:rFonts w:ascii="Times New Roman" w:hAnsi="Times New Roman"/>
          <w:sz w:val="26"/>
          <w:szCs w:val="26"/>
        </w:rPr>
        <w:tab/>
      </w:r>
      <w:r w:rsidRPr="00DE3DA9">
        <w:rPr>
          <w:rFonts w:ascii="Times New Roman" w:hAnsi="Times New Roman"/>
          <w:sz w:val="26"/>
          <w:szCs w:val="26"/>
        </w:rPr>
        <w:tab/>
        <w:t>Unit 21</w:t>
      </w:r>
      <w:r w:rsidRPr="00DE3DA9">
        <w:rPr>
          <w:rFonts w:ascii="Times New Roman" w:hAnsi="Times New Roman"/>
          <w:sz w:val="26"/>
          <w:szCs w:val="26"/>
        </w:rPr>
        <w:tab/>
      </w:r>
      <w:r w:rsidRPr="00DE3DA9">
        <w:rPr>
          <w:rFonts w:ascii="Times New Roman" w:hAnsi="Times New Roman"/>
          <w:sz w:val="26"/>
          <w:szCs w:val="26"/>
        </w:rPr>
        <w:tab/>
      </w:r>
      <w:r w:rsidRPr="00DE3DA9">
        <w:rPr>
          <w:rFonts w:ascii="Times New Roman" w:hAnsi="Times New Roman"/>
          <w:sz w:val="26"/>
          <w:szCs w:val="26"/>
        </w:rPr>
        <w:tab/>
        <w:t>Non-preferred welding symbols</w:t>
      </w:r>
    </w:p>
    <w:p w14:paraId="154DE5DF" w14:textId="77777777" w:rsidR="003045D1" w:rsidRPr="00DE3DA9" w:rsidRDefault="003045D1">
      <w:pPr>
        <w:tabs>
          <w:tab w:val="left" w:pos="-1200"/>
        </w:tabs>
        <w:ind w:left="720"/>
        <w:jc w:val="both"/>
        <w:rPr>
          <w:rFonts w:ascii="Times New Roman" w:hAnsi="Times New Roman"/>
          <w:sz w:val="26"/>
          <w:szCs w:val="26"/>
        </w:rPr>
      </w:pPr>
    </w:p>
    <w:p w14:paraId="68785315" w14:textId="77777777" w:rsidR="003045D1" w:rsidRPr="00DE3DA9" w:rsidRDefault="003045D1">
      <w:pPr>
        <w:tabs>
          <w:tab w:val="left" w:pos="-1200"/>
        </w:tabs>
        <w:ind w:left="720"/>
        <w:jc w:val="both"/>
        <w:rPr>
          <w:rFonts w:ascii="Times New Roman" w:hAnsi="Times New Roman"/>
          <w:sz w:val="26"/>
          <w:szCs w:val="26"/>
        </w:rPr>
      </w:pPr>
      <w:r w:rsidRPr="00DE3DA9">
        <w:rPr>
          <w:rFonts w:ascii="Times New Roman" w:hAnsi="Times New Roman"/>
          <w:sz w:val="26"/>
          <w:szCs w:val="26"/>
        </w:rPr>
        <w:t>11</w:t>
      </w:r>
      <w:r w:rsidRPr="00DE3DA9">
        <w:rPr>
          <w:rFonts w:ascii="Times New Roman" w:hAnsi="Times New Roman"/>
          <w:sz w:val="26"/>
          <w:szCs w:val="26"/>
        </w:rPr>
        <w:tab/>
      </w:r>
      <w:r w:rsidRPr="00DE3DA9">
        <w:rPr>
          <w:rFonts w:ascii="Times New Roman" w:hAnsi="Times New Roman"/>
          <w:sz w:val="26"/>
          <w:szCs w:val="26"/>
        </w:rPr>
        <w:tab/>
        <w:t>Unit 22</w:t>
      </w:r>
      <w:r w:rsidRPr="00DE3DA9">
        <w:rPr>
          <w:rFonts w:ascii="Times New Roman" w:hAnsi="Times New Roman"/>
          <w:sz w:val="26"/>
          <w:szCs w:val="26"/>
        </w:rPr>
        <w:tab/>
      </w:r>
      <w:r w:rsidRPr="00DE3DA9">
        <w:rPr>
          <w:rFonts w:ascii="Times New Roman" w:hAnsi="Times New Roman"/>
          <w:sz w:val="26"/>
          <w:szCs w:val="26"/>
        </w:rPr>
        <w:tab/>
      </w:r>
      <w:r w:rsidRPr="00DE3DA9">
        <w:rPr>
          <w:rFonts w:ascii="Times New Roman" w:hAnsi="Times New Roman"/>
          <w:sz w:val="26"/>
          <w:szCs w:val="26"/>
        </w:rPr>
        <w:tab/>
        <w:t>Pipe welding symbols</w:t>
      </w:r>
    </w:p>
    <w:p w14:paraId="6B1839DF" w14:textId="77777777" w:rsidR="003045D1" w:rsidRPr="00DE3DA9" w:rsidRDefault="003045D1">
      <w:pPr>
        <w:tabs>
          <w:tab w:val="left" w:pos="-1200"/>
        </w:tabs>
        <w:ind w:left="720"/>
        <w:jc w:val="both"/>
        <w:rPr>
          <w:rFonts w:ascii="Times New Roman" w:hAnsi="Times New Roman"/>
          <w:sz w:val="26"/>
          <w:szCs w:val="26"/>
        </w:rPr>
      </w:pPr>
    </w:p>
    <w:p w14:paraId="1B7119C6" w14:textId="77777777" w:rsidR="003045D1" w:rsidRPr="00D60BAD" w:rsidRDefault="003045D1" w:rsidP="00D60BAD">
      <w:pPr>
        <w:pStyle w:val="ListParagraph"/>
        <w:numPr>
          <w:ilvl w:val="1"/>
          <w:numId w:val="4"/>
        </w:numPr>
        <w:tabs>
          <w:tab w:val="left" w:pos="-1200"/>
        </w:tabs>
        <w:jc w:val="both"/>
        <w:rPr>
          <w:rFonts w:ascii="Times New Roman" w:hAnsi="Times New Roman"/>
          <w:sz w:val="26"/>
          <w:szCs w:val="26"/>
        </w:rPr>
      </w:pPr>
      <w:r w:rsidRPr="00AD48E9">
        <w:rPr>
          <w:rFonts w:ascii="Times New Roman" w:hAnsi="Times New Roman"/>
          <w:sz w:val="26"/>
          <w:szCs w:val="26"/>
        </w:rPr>
        <w:t>Unit 23</w:t>
      </w:r>
      <w:r w:rsidRPr="00AD48E9">
        <w:rPr>
          <w:rFonts w:ascii="Times New Roman" w:hAnsi="Times New Roman"/>
          <w:sz w:val="26"/>
          <w:szCs w:val="26"/>
        </w:rPr>
        <w:tab/>
      </w:r>
      <w:r w:rsidRPr="00AD48E9">
        <w:rPr>
          <w:rFonts w:ascii="Times New Roman" w:hAnsi="Times New Roman"/>
          <w:sz w:val="26"/>
          <w:szCs w:val="26"/>
        </w:rPr>
        <w:tab/>
      </w:r>
      <w:r w:rsidRPr="00AD48E9">
        <w:rPr>
          <w:rFonts w:ascii="Times New Roman" w:hAnsi="Times New Roman"/>
          <w:sz w:val="26"/>
          <w:szCs w:val="26"/>
        </w:rPr>
        <w:tab/>
      </w:r>
      <w:r w:rsidR="00AD48E9" w:rsidRPr="00AD48E9">
        <w:rPr>
          <w:rFonts w:ascii="Times New Roman" w:hAnsi="Times New Roman"/>
          <w:sz w:val="26"/>
          <w:szCs w:val="26"/>
        </w:rPr>
        <w:t xml:space="preserve">          </w:t>
      </w:r>
      <w:r w:rsidR="00AD48E9">
        <w:rPr>
          <w:rFonts w:ascii="Times New Roman" w:hAnsi="Times New Roman"/>
          <w:sz w:val="26"/>
          <w:szCs w:val="26"/>
        </w:rPr>
        <w:t xml:space="preserve">            </w:t>
      </w:r>
      <w:r w:rsidRPr="00AD48E9">
        <w:rPr>
          <w:rFonts w:ascii="Times New Roman" w:hAnsi="Times New Roman"/>
          <w:sz w:val="26"/>
          <w:szCs w:val="26"/>
        </w:rPr>
        <w:t>Applied metrics for welders</w:t>
      </w:r>
      <w:r w:rsidR="00D60BAD" w:rsidRPr="00D60BAD">
        <w:rPr>
          <w:rFonts w:ascii="Times New Roman" w:hAnsi="Times New Roman"/>
          <w:sz w:val="26"/>
          <w:szCs w:val="26"/>
        </w:rPr>
        <w:tab/>
      </w:r>
      <w:r w:rsidR="00D60BAD" w:rsidRPr="00D60BAD">
        <w:rPr>
          <w:rFonts w:ascii="Times New Roman" w:hAnsi="Times New Roman"/>
          <w:sz w:val="26"/>
          <w:szCs w:val="26"/>
        </w:rPr>
        <w:tab/>
      </w:r>
      <w:r w:rsidR="00BF244E" w:rsidRPr="00D60BAD">
        <w:rPr>
          <w:rFonts w:ascii="Times New Roman" w:hAnsi="Times New Roman"/>
          <w:sz w:val="26"/>
          <w:szCs w:val="26"/>
        </w:rPr>
        <w:t xml:space="preserve">                      </w:t>
      </w:r>
      <w:r w:rsidR="00D60BAD">
        <w:rPr>
          <w:rFonts w:ascii="Times New Roman" w:hAnsi="Times New Roman"/>
          <w:sz w:val="26"/>
          <w:szCs w:val="26"/>
        </w:rPr>
        <w:tab/>
      </w:r>
      <w:r w:rsidR="00D60BAD">
        <w:rPr>
          <w:rFonts w:ascii="Times New Roman" w:hAnsi="Times New Roman"/>
          <w:sz w:val="26"/>
          <w:szCs w:val="26"/>
        </w:rPr>
        <w:tab/>
      </w:r>
      <w:r w:rsidR="00D60BAD">
        <w:rPr>
          <w:rFonts w:ascii="Times New Roman" w:hAnsi="Times New Roman"/>
          <w:sz w:val="26"/>
          <w:szCs w:val="26"/>
        </w:rPr>
        <w:tab/>
      </w:r>
      <w:r w:rsidR="00AD48E9" w:rsidRPr="00D60BAD">
        <w:rPr>
          <w:rFonts w:ascii="Times New Roman" w:hAnsi="Times New Roman"/>
          <w:sz w:val="26"/>
          <w:szCs w:val="26"/>
        </w:rPr>
        <w:t xml:space="preserve">Unit 24                                    </w:t>
      </w:r>
      <w:r w:rsidRPr="00D60BAD">
        <w:rPr>
          <w:rFonts w:ascii="Times New Roman" w:hAnsi="Times New Roman"/>
          <w:sz w:val="26"/>
          <w:szCs w:val="26"/>
        </w:rPr>
        <w:t>Review A,B,C,D</w:t>
      </w:r>
    </w:p>
    <w:p w14:paraId="696A6935" w14:textId="77777777" w:rsidR="00071415" w:rsidRPr="00DE3DA9" w:rsidRDefault="00071415">
      <w:pPr>
        <w:tabs>
          <w:tab w:val="left" w:pos="-1200"/>
        </w:tabs>
        <w:ind w:left="720" w:firstLine="1440"/>
        <w:jc w:val="both"/>
        <w:rPr>
          <w:rFonts w:ascii="Times New Roman" w:hAnsi="Times New Roman"/>
          <w:sz w:val="26"/>
          <w:szCs w:val="26"/>
        </w:rPr>
      </w:pPr>
    </w:p>
    <w:p w14:paraId="3252FD22" w14:textId="77777777" w:rsidR="00071415" w:rsidRPr="00DE3DA9" w:rsidRDefault="00071415">
      <w:pPr>
        <w:pStyle w:val="Title"/>
        <w:ind w:left="-90" w:right="-1800"/>
        <w:rPr>
          <w:sz w:val="26"/>
          <w:szCs w:val="26"/>
        </w:rPr>
      </w:pPr>
    </w:p>
    <w:p w14:paraId="34C5C3E4" w14:textId="77777777" w:rsidR="00DE3DA9" w:rsidRPr="00DE3DA9" w:rsidRDefault="00DE3DA9" w:rsidP="00E55640">
      <w:pPr>
        <w:jc w:val="center"/>
        <w:rPr>
          <w:rFonts w:ascii="Times New Roman" w:hAnsi="Times New Roman"/>
          <w:b/>
          <w:sz w:val="26"/>
          <w:szCs w:val="26"/>
          <w:u w:val="single"/>
        </w:rPr>
      </w:pPr>
    </w:p>
    <w:p w14:paraId="21F8C0B2" w14:textId="77777777" w:rsidR="00DE3DA9" w:rsidRPr="00DE3DA9" w:rsidRDefault="00DE3DA9" w:rsidP="00E55640">
      <w:pPr>
        <w:jc w:val="center"/>
        <w:rPr>
          <w:rFonts w:ascii="Times New Roman" w:hAnsi="Times New Roman"/>
          <w:b/>
          <w:sz w:val="26"/>
          <w:szCs w:val="26"/>
          <w:u w:val="single"/>
        </w:rPr>
      </w:pPr>
    </w:p>
    <w:p w14:paraId="5F052F59" w14:textId="77777777" w:rsidR="00DE3DA9" w:rsidRPr="00DE3DA9" w:rsidRDefault="00DE3DA9" w:rsidP="00E55640">
      <w:pPr>
        <w:jc w:val="center"/>
        <w:rPr>
          <w:rFonts w:ascii="Times New Roman" w:hAnsi="Times New Roman"/>
          <w:b/>
          <w:sz w:val="26"/>
          <w:szCs w:val="26"/>
          <w:u w:val="single"/>
        </w:rPr>
      </w:pPr>
    </w:p>
    <w:p w14:paraId="64F65C7F" w14:textId="77777777" w:rsidR="00DE3DA9" w:rsidRPr="00DE3DA9" w:rsidRDefault="00DE3DA9" w:rsidP="00E55640">
      <w:pPr>
        <w:jc w:val="center"/>
        <w:rPr>
          <w:rFonts w:ascii="Times New Roman" w:hAnsi="Times New Roman"/>
          <w:b/>
          <w:sz w:val="26"/>
          <w:szCs w:val="26"/>
          <w:u w:val="single"/>
        </w:rPr>
      </w:pPr>
    </w:p>
    <w:p w14:paraId="5A4754F1" w14:textId="77777777" w:rsidR="00DE3DA9" w:rsidRPr="00DE3DA9" w:rsidRDefault="00DE3DA9" w:rsidP="00E55640">
      <w:pPr>
        <w:jc w:val="center"/>
        <w:rPr>
          <w:rFonts w:ascii="Times New Roman" w:hAnsi="Times New Roman"/>
          <w:b/>
          <w:sz w:val="26"/>
          <w:szCs w:val="26"/>
          <w:u w:val="single"/>
        </w:rPr>
      </w:pPr>
    </w:p>
    <w:p w14:paraId="7D929576" w14:textId="77777777" w:rsidR="00BF244E" w:rsidRDefault="00BF244E" w:rsidP="00E55640">
      <w:pPr>
        <w:jc w:val="center"/>
        <w:rPr>
          <w:rFonts w:ascii="Times New Roman" w:hAnsi="Times New Roman"/>
          <w:b/>
          <w:sz w:val="26"/>
          <w:szCs w:val="26"/>
          <w:u w:val="single"/>
        </w:rPr>
      </w:pPr>
    </w:p>
    <w:p w14:paraId="7B7CCFFE" w14:textId="77777777" w:rsidR="00BF244E" w:rsidRDefault="00BF244E" w:rsidP="00E55640">
      <w:pPr>
        <w:jc w:val="center"/>
        <w:rPr>
          <w:rFonts w:ascii="Times New Roman" w:hAnsi="Times New Roman"/>
          <w:b/>
          <w:sz w:val="26"/>
          <w:szCs w:val="26"/>
          <w:u w:val="single"/>
        </w:rPr>
      </w:pPr>
    </w:p>
    <w:p w14:paraId="7E44347D" w14:textId="77777777" w:rsidR="00BF244E" w:rsidRDefault="00BF244E" w:rsidP="00E55640">
      <w:pPr>
        <w:jc w:val="center"/>
        <w:rPr>
          <w:rFonts w:ascii="Times New Roman" w:hAnsi="Times New Roman"/>
          <w:b/>
          <w:sz w:val="26"/>
          <w:szCs w:val="26"/>
          <w:u w:val="single"/>
        </w:rPr>
      </w:pPr>
    </w:p>
    <w:p w14:paraId="199E8AEF" w14:textId="77777777" w:rsidR="00BF244E" w:rsidRDefault="00BF244E" w:rsidP="00E55640">
      <w:pPr>
        <w:jc w:val="center"/>
        <w:rPr>
          <w:rFonts w:ascii="Times New Roman" w:hAnsi="Times New Roman"/>
          <w:b/>
          <w:sz w:val="26"/>
          <w:szCs w:val="26"/>
          <w:u w:val="single"/>
        </w:rPr>
      </w:pPr>
    </w:p>
    <w:p w14:paraId="7244BF79" w14:textId="77777777" w:rsidR="00BF244E" w:rsidRDefault="00BF244E" w:rsidP="00E55640">
      <w:pPr>
        <w:jc w:val="center"/>
        <w:rPr>
          <w:rFonts w:ascii="Times New Roman" w:hAnsi="Times New Roman"/>
          <w:b/>
          <w:sz w:val="26"/>
          <w:szCs w:val="26"/>
          <w:u w:val="single"/>
        </w:rPr>
      </w:pPr>
    </w:p>
    <w:p w14:paraId="52727E31" w14:textId="77777777" w:rsidR="00BF244E" w:rsidRDefault="00BF244E" w:rsidP="00E55640">
      <w:pPr>
        <w:jc w:val="center"/>
        <w:rPr>
          <w:rFonts w:ascii="Times New Roman" w:hAnsi="Times New Roman"/>
          <w:b/>
          <w:sz w:val="26"/>
          <w:szCs w:val="26"/>
          <w:u w:val="single"/>
        </w:rPr>
      </w:pPr>
    </w:p>
    <w:p w14:paraId="0D5FF3BF" w14:textId="77777777" w:rsidR="00BF244E" w:rsidRDefault="00BF244E" w:rsidP="00E55640">
      <w:pPr>
        <w:jc w:val="center"/>
        <w:rPr>
          <w:rFonts w:ascii="Times New Roman" w:hAnsi="Times New Roman"/>
          <w:b/>
          <w:sz w:val="26"/>
          <w:szCs w:val="26"/>
          <w:u w:val="single"/>
        </w:rPr>
      </w:pPr>
    </w:p>
    <w:p w14:paraId="3516A6FA" w14:textId="77777777" w:rsidR="00BF244E" w:rsidRDefault="00BF244E" w:rsidP="00E55640">
      <w:pPr>
        <w:jc w:val="center"/>
        <w:rPr>
          <w:rFonts w:ascii="Times New Roman" w:hAnsi="Times New Roman"/>
          <w:b/>
          <w:sz w:val="26"/>
          <w:szCs w:val="26"/>
          <w:u w:val="single"/>
        </w:rPr>
      </w:pPr>
    </w:p>
    <w:p w14:paraId="41108E53" w14:textId="77777777" w:rsidR="00BF244E" w:rsidRDefault="00BF244E" w:rsidP="00E55640">
      <w:pPr>
        <w:jc w:val="center"/>
        <w:rPr>
          <w:rFonts w:ascii="Times New Roman" w:hAnsi="Times New Roman"/>
          <w:b/>
          <w:sz w:val="26"/>
          <w:szCs w:val="26"/>
          <w:u w:val="single"/>
        </w:rPr>
      </w:pPr>
    </w:p>
    <w:p w14:paraId="3330E743" w14:textId="77777777" w:rsidR="003045D1" w:rsidRPr="005C5642" w:rsidRDefault="003045D1">
      <w:pPr>
        <w:pStyle w:val="Heading1"/>
        <w:jc w:val="left"/>
        <w:rPr>
          <w:b/>
          <w:i/>
          <w:sz w:val="28"/>
          <w:u w:val="none"/>
        </w:rPr>
        <w:sectPr w:rsidR="003045D1" w:rsidRPr="005C5642" w:rsidSect="00071415">
          <w:footerReference w:type="default" r:id="rId7"/>
          <w:endnotePr>
            <w:numFmt w:val="decimal"/>
          </w:endnotePr>
          <w:type w:val="nextColumn"/>
          <w:pgSz w:w="12240" w:h="15840" w:code="1"/>
          <w:pgMar w:top="1440" w:right="720" w:bottom="1440" w:left="720" w:header="1440" w:footer="1440" w:gutter="0"/>
          <w:cols w:space="720"/>
          <w:noEndnote/>
        </w:sectPr>
      </w:pPr>
    </w:p>
    <w:p w14:paraId="7624B866" w14:textId="77777777" w:rsidR="003045D1" w:rsidRPr="00CE4F29" w:rsidRDefault="003045D1">
      <w:pPr>
        <w:pStyle w:val="Heading1"/>
        <w:jc w:val="left"/>
        <w:rPr>
          <w:b/>
          <w:sz w:val="28"/>
          <w:szCs w:val="28"/>
        </w:rPr>
      </w:pPr>
      <w:r w:rsidRPr="005C5642">
        <w:rPr>
          <w:b/>
          <w:i/>
          <w:sz w:val="28"/>
          <w:szCs w:val="28"/>
        </w:rPr>
        <w:lastRenderedPageBreak/>
        <w:t xml:space="preserve">COURSE </w:t>
      </w:r>
      <w:proofErr w:type="gramStart"/>
      <w:r w:rsidRPr="005C5642">
        <w:rPr>
          <w:b/>
          <w:i/>
          <w:sz w:val="28"/>
          <w:szCs w:val="28"/>
        </w:rPr>
        <w:t>NAME:_</w:t>
      </w:r>
      <w:proofErr w:type="gramEnd"/>
      <w:r w:rsidRPr="005C5642">
        <w:rPr>
          <w:b/>
          <w:i/>
          <w:sz w:val="28"/>
          <w:szCs w:val="28"/>
        </w:rPr>
        <w:t>____</w:t>
      </w:r>
      <w:r w:rsidR="00CE4F29" w:rsidRPr="005C5642">
        <w:rPr>
          <w:b/>
          <w:i/>
          <w:sz w:val="28"/>
          <w:szCs w:val="28"/>
        </w:rPr>
        <w:t>MT277 Welding Blueprint and Metallurgy</w:t>
      </w:r>
      <w:r w:rsidRPr="00CE4F29">
        <w:rPr>
          <w:b/>
          <w:sz w:val="28"/>
          <w:szCs w:val="28"/>
        </w:rPr>
        <w:t>____________________________</w:t>
      </w:r>
    </w:p>
    <w:p w14:paraId="79C310B2" w14:textId="77777777" w:rsidR="003045D1" w:rsidRDefault="003045D1">
      <w:pPr>
        <w:rPr>
          <w:b/>
        </w:rPr>
      </w:pPr>
    </w:p>
    <w:p w14:paraId="4B646F61" w14:textId="77777777" w:rsidR="003045D1" w:rsidRDefault="003045D1">
      <w:pPr>
        <w:pStyle w:val="Heading2"/>
        <w:jc w:val="left"/>
        <w:rPr>
          <w:b/>
        </w:rPr>
      </w:pPr>
      <w:r>
        <w:rPr>
          <w:b/>
        </w:rPr>
        <w:t>DATE            FACULTY NAME       CHANGE                       INPUT                         MEASUREMENT</w:t>
      </w:r>
      <w:r>
        <w:rPr>
          <w:b/>
        </w:rPr>
        <w:tab/>
        <w:t xml:space="preserve">     ASSESSMENT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20"/>
        <w:gridCol w:w="2610"/>
        <w:gridCol w:w="2340"/>
        <w:gridCol w:w="2610"/>
        <w:gridCol w:w="2430"/>
        <w:gridCol w:w="1350"/>
      </w:tblGrid>
      <w:tr w:rsidR="003045D1" w14:paraId="1684B55C" w14:textId="77777777">
        <w:tc>
          <w:tcPr>
            <w:tcW w:w="1548" w:type="dxa"/>
          </w:tcPr>
          <w:p w14:paraId="6711B9AC" w14:textId="77777777" w:rsidR="003045D1" w:rsidRDefault="003045D1">
            <w:pPr>
              <w:rPr>
                <w:b/>
              </w:rPr>
            </w:pPr>
          </w:p>
        </w:tc>
        <w:tc>
          <w:tcPr>
            <w:tcW w:w="1620" w:type="dxa"/>
          </w:tcPr>
          <w:p w14:paraId="2E0CE8BB" w14:textId="77777777" w:rsidR="003045D1" w:rsidRDefault="003045D1">
            <w:pPr>
              <w:rPr>
                <w:b/>
              </w:rPr>
            </w:pPr>
          </w:p>
        </w:tc>
        <w:tc>
          <w:tcPr>
            <w:tcW w:w="2610" w:type="dxa"/>
          </w:tcPr>
          <w:p w14:paraId="40492154" w14:textId="77777777" w:rsidR="003045D1" w:rsidRDefault="003045D1">
            <w:pPr>
              <w:rPr>
                <w:b/>
              </w:rPr>
            </w:pPr>
          </w:p>
        </w:tc>
        <w:tc>
          <w:tcPr>
            <w:tcW w:w="2340" w:type="dxa"/>
          </w:tcPr>
          <w:p w14:paraId="509073B9" w14:textId="77777777" w:rsidR="003045D1" w:rsidRDefault="003045D1">
            <w:pPr>
              <w:rPr>
                <w:b/>
              </w:rPr>
            </w:pPr>
          </w:p>
        </w:tc>
        <w:tc>
          <w:tcPr>
            <w:tcW w:w="2610" w:type="dxa"/>
          </w:tcPr>
          <w:p w14:paraId="50B462BD" w14:textId="77777777" w:rsidR="003045D1" w:rsidRDefault="003045D1">
            <w:pPr>
              <w:rPr>
                <w:b/>
              </w:rPr>
            </w:pPr>
          </w:p>
        </w:tc>
        <w:tc>
          <w:tcPr>
            <w:tcW w:w="2430" w:type="dxa"/>
          </w:tcPr>
          <w:p w14:paraId="333CC108" w14:textId="77777777" w:rsidR="003045D1" w:rsidRDefault="003045D1">
            <w:pPr>
              <w:rPr>
                <w:b/>
              </w:rPr>
            </w:pPr>
          </w:p>
        </w:tc>
        <w:tc>
          <w:tcPr>
            <w:tcW w:w="1350" w:type="dxa"/>
          </w:tcPr>
          <w:p w14:paraId="3CC6179D" w14:textId="77777777" w:rsidR="003045D1" w:rsidRDefault="003045D1">
            <w:pPr>
              <w:rPr>
                <w:b/>
              </w:rPr>
            </w:pPr>
          </w:p>
        </w:tc>
      </w:tr>
      <w:tr w:rsidR="003045D1" w14:paraId="502459B3" w14:textId="77777777">
        <w:tc>
          <w:tcPr>
            <w:tcW w:w="1548" w:type="dxa"/>
          </w:tcPr>
          <w:p w14:paraId="7C2E3D4B" w14:textId="77777777" w:rsidR="003045D1" w:rsidRDefault="003045D1">
            <w:pPr>
              <w:rPr>
                <w:b/>
              </w:rPr>
            </w:pPr>
          </w:p>
        </w:tc>
        <w:tc>
          <w:tcPr>
            <w:tcW w:w="1620" w:type="dxa"/>
          </w:tcPr>
          <w:p w14:paraId="14F27344" w14:textId="77777777" w:rsidR="003045D1" w:rsidRDefault="003045D1">
            <w:pPr>
              <w:rPr>
                <w:b/>
              </w:rPr>
            </w:pPr>
          </w:p>
        </w:tc>
        <w:tc>
          <w:tcPr>
            <w:tcW w:w="2610" w:type="dxa"/>
          </w:tcPr>
          <w:p w14:paraId="343CA57C" w14:textId="77777777" w:rsidR="003045D1" w:rsidRDefault="003045D1">
            <w:pPr>
              <w:rPr>
                <w:b/>
              </w:rPr>
            </w:pPr>
          </w:p>
        </w:tc>
        <w:tc>
          <w:tcPr>
            <w:tcW w:w="2340" w:type="dxa"/>
          </w:tcPr>
          <w:p w14:paraId="15A55F37" w14:textId="77777777" w:rsidR="003045D1" w:rsidRDefault="003045D1">
            <w:pPr>
              <w:rPr>
                <w:b/>
              </w:rPr>
            </w:pPr>
          </w:p>
        </w:tc>
        <w:tc>
          <w:tcPr>
            <w:tcW w:w="2610" w:type="dxa"/>
          </w:tcPr>
          <w:p w14:paraId="04427A4E" w14:textId="77777777" w:rsidR="003045D1" w:rsidRDefault="003045D1">
            <w:pPr>
              <w:rPr>
                <w:b/>
              </w:rPr>
            </w:pPr>
          </w:p>
        </w:tc>
        <w:tc>
          <w:tcPr>
            <w:tcW w:w="2430" w:type="dxa"/>
          </w:tcPr>
          <w:p w14:paraId="055AB418" w14:textId="77777777" w:rsidR="003045D1" w:rsidRDefault="003045D1">
            <w:pPr>
              <w:rPr>
                <w:b/>
              </w:rPr>
            </w:pPr>
          </w:p>
        </w:tc>
        <w:tc>
          <w:tcPr>
            <w:tcW w:w="1350" w:type="dxa"/>
          </w:tcPr>
          <w:p w14:paraId="03BBA136" w14:textId="77777777" w:rsidR="003045D1" w:rsidRDefault="003045D1">
            <w:pPr>
              <w:rPr>
                <w:b/>
              </w:rPr>
            </w:pPr>
          </w:p>
        </w:tc>
      </w:tr>
      <w:tr w:rsidR="003045D1" w14:paraId="474F4E02" w14:textId="77777777">
        <w:tc>
          <w:tcPr>
            <w:tcW w:w="1548" w:type="dxa"/>
          </w:tcPr>
          <w:p w14:paraId="1D921400" w14:textId="77777777" w:rsidR="003045D1" w:rsidRDefault="003045D1">
            <w:pPr>
              <w:rPr>
                <w:b/>
              </w:rPr>
            </w:pPr>
          </w:p>
        </w:tc>
        <w:tc>
          <w:tcPr>
            <w:tcW w:w="1620" w:type="dxa"/>
          </w:tcPr>
          <w:p w14:paraId="08161407" w14:textId="77777777" w:rsidR="003045D1" w:rsidRDefault="003045D1">
            <w:pPr>
              <w:rPr>
                <w:b/>
              </w:rPr>
            </w:pPr>
          </w:p>
        </w:tc>
        <w:tc>
          <w:tcPr>
            <w:tcW w:w="2610" w:type="dxa"/>
          </w:tcPr>
          <w:p w14:paraId="520B03B8" w14:textId="77777777" w:rsidR="003045D1" w:rsidRDefault="003045D1">
            <w:pPr>
              <w:rPr>
                <w:b/>
              </w:rPr>
            </w:pPr>
          </w:p>
        </w:tc>
        <w:tc>
          <w:tcPr>
            <w:tcW w:w="2340" w:type="dxa"/>
          </w:tcPr>
          <w:p w14:paraId="0B9A8602" w14:textId="77777777" w:rsidR="003045D1" w:rsidRDefault="003045D1">
            <w:pPr>
              <w:rPr>
                <w:b/>
              </w:rPr>
            </w:pPr>
          </w:p>
        </w:tc>
        <w:tc>
          <w:tcPr>
            <w:tcW w:w="2610" w:type="dxa"/>
          </w:tcPr>
          <w:p w14:paraId="4213BE3D" w14:textId="77777777" w:rsidR="003045D1" w:rsidRDefault="003045D1">
            <w:pPr>
              <w:rPr>
                <w:b/>
              </w:rPr>
            </w:pPr>
          </w:p>
        </w:tc>
        <w:tc>
          <w:tcPr>
            <w:tcW w:w="2430" w:type="dxa"/>
          </w:tcPr>
          <w:p w14:paraId="0A75F6E4" w14:textId="77777777" w:rsidR="003045D1" w:rsidRDefault="003045D1">
            <w:pPr>
              <w:rPr>
                <w:b/>
              </w:rPr>
            </w:pPr>
          </w:p>
        </w:tc>
        <w:tc>
          <w:tcPr>
            <w:tcW w:w="1350" w:type="dxa"/>
          </w:tcPr>
          <w:p w14:paraId="6A8D3C4D" w14:textId="77777777" w:rsidR="003045D1" w:rsidRDefault="003045D1">
            <w:pPr>
              <w:rPr>
                <w:b/>
              </w:rPr>
            </w:pPr>
          </w:p>
        </w:tc>
      </w:tr>
      <w:tr w:rsidR="003045D1" w14:paraId="4755B72B" w14:textId="77777777">
        <w:tc>
          <w:tcPr>
            <w:tcW w:w="1548" w:type="dxa"/>
          </w:tcPr>
          <w:p w14:paraId="48707C1E" w14:textId="77777777" w:rsidR="003045D1" w:rsidRDefault="003045D1">
            <w:pPr>
              <w:rPr>
                <w:b/>
              </w:rPr>
            </w:pPr>
          </w:p>
        </w:tc>
        <w:tc>
          <w:tcPr>
            <w:tcW w:w="1620" w:type="dxa"/>
          </w:tcPr>
          <w:p w14:paraId="1E565920" w14:textId="77777777" w:rsidR="003045D1" w:rsidRDefault="003045D1">
            <w:pPr>
              <w:rPr>
                <w:b/>
              </w:rPr>
            </w:pPr>
          </w:p>
        </w:tc>
        <w:tc>
          <w:tcPr>
            <w:tcW w:w="2610" w:type="dxa"/>
          </w:tcPr>
          <w:p w14:paraId="71A5EC60" w14:textId="77777777" w:rsidR="003045D1" w:rsidRDefault="003045D1">
            <w:pPr>
              <w:rPr>
                <w:b/>
              </w:rPr>
            </w:pPr>
          </w:p>
        </w:tc>
        <w:tc>
          <w:tcPr>
            <w:tcW w:w="2340" w:type="dxa"/>
          </w:tcPr>
          <w:p w14:paraId="056A1138" w14:textId="77777777" w:rsidR="003045D1" w:rsidRDefault="003045D1">
            <w:pPr>
              <w:rPr>
                <w:b/>
              </w:rPr>
            </w:pPr>
          </w:p>
        </w:tc>
        <w:tc>
          <w:tcPr>
            <w:tcW w:w="2610" w:type="dxa"/>
          </w:tcPr>
          <w:p w14:paraId="51234C03" w14:textId="77777777" w:rsidR="003045D1" w:rsidRDefault="003045D1">
            <w:pPr>
              <w:rPr>
                <w:b/>
              </w:rPr>
            </w:pPr>
          </w:p>
        </w:tc>
        <w:tc>
          <w:tcPr>
            <w:tcW w:w="2430" w:type="dxa"/>
          </w:tcPr>
          <w:p w14:paraId="5227F18B" w14:textId="77777777" w:rsidR="003045D1" w:rsidRDefault="003045D1">
            <w:pPr>
              <w:rPr>
                <w:b/>
              </w:rPr>
            </w:pPr>
          </w:p>
        </w:tc>
        <w:tc>
          <w:tcPr>
            <w:tcW w:w="1350" w:type="dxa"/>
          </w:tcPr>
          <w:p w14:paraId="616A5542" w14:textId="77777777" w:rsidR="003045D1" w:rsidRDefault="003045D1">
            <w:pPr>
              <w:rPr>
                <w:b/>
              </w:rPr>
            </w:pPr>
          </w:p>
        </w:tc>
      </w:tr>
      <w:tr w:rsidR="003045D1" w14:paraId="1BB53861" w14:textId="77777777">
        <w:tc>
          <w:tcPr>
            <w:tcW w:w="1548" w:type="dxa"/>
          </w:tcPr>
          <w:p w14:paraId="3E60BF91" w14:textId="77777777" w:rsidR="003045D1" w:rsidRDefault="003045D1">
            <w:pPr>
              <w:rPr>
                <w:b/>
              </w:rPr>
            </w:pPr>
          </w:p>
        </w:tc>
        <w:tc>
          <w:tcPr>
            <w:tcW w:w="1620" w:type="dxa"/>
          </w:tcPr>
          <w:p w14:paraId="20A1FA70" w14:textId="77777777" w:rsidR="003045D1" w:rsidRDefault="003045D1">
            <w:pPr>
              <w:rPr>
                <w:b/>
              </w:rPr>
            </w:pPr>
          </w:p>
        </w:tc>
        <w:tc>
          <w:tcPr>
            <w:tcW w:w="2610" w:type="dxa"/>
          </w:tcPr>
          <w:p w14:paraId="01116F96" w14:textId="77777777" w:rsidR="003045D1" w:rsidRDefault="003045D1">
            <w:pPr>
              <w:rPr>
                <w:b/>
              </w:rPr>
            </w:pPr>
          </w:p>
        </w:tc>
        <w:tc>
          <w:tcPr>
            <w:tcW w:w="2340" w:type="dxa"/>
          </w:tcPr>
          <w:p w14:paraId="14F27941" w14:textId="77777777" w:rsidR="003045D1" w:rsidRDefault="003045D1">
            <w:pPr>
              <w:rPr>
                <w:b/>
              </w:rPr>
            </w:pPr>
          </w:p>
        </w:tc>
        <w:tc>
          <w:tcPr>
            <w:tcW w:w="2610" w:type="dxa"/>
          </w:tcPr>
          <w:p w14:paraId="35226917" w14:textId="77777777" w:rsidR="003045D1" w:rsidRDefault="003045D1">
            <w:pPr>
              <w:rPr>
                <w:b/>
              </w:rPr>
            </w:pPr>
          </w:p>
        </w:tc>
        <w:tc>
          <w:tcPr>
            <w:tcW w:w="2430" w:type="dxa"/>
          </w:tcPr>
          <w:p w14:paraId="0426585C" w14:textId="77777777" w:rsidR="003045D1" w:rsidRDefault="003045D1">
            <w:pPr>
              <w:rPr>
                <w:b/>
              </w:rPr>
            </w:pPr>
          </w:p>
        </w:tc>
        <w:tc>
          <w:tcPr>
            <w:tcW w:w="1350" w:type="dxa"/>
          </w:tcPr>
          <w:p w14:paraId="4E1877B5" w14:textId="77777777" w:rsidR="003045D1" w:rsidRDefault="003045D1">
            <w:pPr>
              <w:rPr>
                <w:b/>
              </w:rPr>
            </w:pPr>
          </w:p>
        </w:tc>
      </w:tr>
      <w:tr w:rsidR="003045D1" w14:paraId="59049658" w14:textId="77777777">
        <w:tc>
          <w:tcPr>
            <w:tcW w:w="1548" w:type="dxa"/>
          </w:tcPr>
          <w:p w14:paraId="1240A653" w14:textId="77777777" w:rsidR="003045D1" w:rsidRDefault="003045D1">
            <w:pPr>
              <w:rPr>
                <w:b/>
              </w:rPr>
            </w:pPr>
          </w:p>
        </w:tc>
        <w:tc>
          <w:tcPr>
            <w:tcW w:w="1620" w:type="dxa"/>
          </w:tcPr>
          <w:p w14:paraId="553983C2" w14:textId="77777777" w:rsidR="003045D1" w:rsidRDefault="003045D1">
            <w:pPr>
              <w:rPr>
                <w:b/>
              </w:rPr>
            </w:pPr>
          </w:p>
        </w:tc>
        <w:tc>
          <w:tcPr>
            <w:tcW w:w="2610" w:type="dxa"/>
          </w:tcPr>
          <w:p w14:paraId="1A809FDE" w14:textId="77777777" w:rsidR="003045D1" w:rsidRDefault="003045D1">
            <w:pPr>
              <w:rPr>
                <w:b/>
              </w:rPr>
            </w:pPr>
          </w:p>
        </w:tc>
        <w:tc>
          <w:tcPr>
            <w:tcW w:w="2340" w:type="dxa"/>
          </w:tcPr>
          <w:p w14:paraId="5381BAD3" w14:textId="77777777" w:rsidR="003045D1" w:rsidRDefault="003045D1">
            <w:pPr>
              <w:rPr>
                <w:b/>
              </w:rPr>
            </w:pPr>
          </w:p>
        </w:tc>
        <w:tc>
          <w:tcPr>
            <w:tcW w:w="2610" w:type="dxa"/>
          </w:tcPr>
          <w:p w14:paraId="32E90CD1" w14:textId="77777777" w:rsidR="003045D1" w:rsidRDefault="003045D1">
            <w:pPr>
              <w:rPr>
                <w:b/>
              </w:rPr>
            </w:pPr>
          </w:p>
        </w:tc>
        <w:tc>
          <w:tcPr>
            <w:tcW w:w="2430" w:type="dxa"/>
          </w:tcPr>
          <w:p w14:paraId="319D7170" w14:textId="77777777" w:rsidR="003045D1" w:rsidRDefault="003045D1">
            <w:pPr>
              <w:rPr>
                <w:b/>
              </w:rPr>
            </w:pPr>
          </w:p>
        </w:tc>
        <w:tc>
          <w:tcPr>
            <w:tcW w:w="1350" w:type="dxa"/>
          </w:tcPr>
          <w:p w14:paraId="0015A26B" w14:textId="77777777" w:rsidR="003045D1" w:rsidRDefault="003045D1">
            <w:pPr>
              <w:rPr>
                <w:b/>
              </w:rPr>
            </w:pPr>
          </w:p>
        </w:tc>
      </w:tr>
      <w:tr w:rsidR="003045D1" w14:paraId="557A0682" w14:textId="77777777">
        <w:tc>
          <w:tcPr>
            <w:tcW w:w="1548" w:type="dxa"/>
          </w:tcPr>
          <w:p w14:paraId="2008A602" w14:textId="77777777" w:rsidR="003045D1" w:rsidRDefault="003045D1">
            <w:pPr>
              <w:rPr>
                <w:b/>
              </w:rPr>
            </w:pPr>
          </w:p>
        </w:tc>
        <w:tc>
          <w:tcPr>
            <w:tcW w:w="1620" w:type="dxa"/>
          </w:tcPr>
          <w:p w14:paraId="06D55B65" w14:textId="77777777" w:rsidR="003045D1" w:rsidRDefault="003045D1">
            <w:pPr>
              <w:rPr>
                <w:b/>
              </w:rPr>
            </w:pPr>
          </w:p>
        </w:tc>
        <w:tc>
          <w:tcPr>
            <w:tcW w:w="2610" w:type="dxa"/>
          </w:tcPr>
          <w:p w14:paraId="421FDBCD" w14:textId="77777777" w:rsidR="003045D1" w:rsidRDefault="003045D1">
            <w:pPr>
              <w:rPr>
                <w:b/>
              </w:rPr>
            </w:pPr>
          </w:p>
        </w:tc>
        <w:tc>
          <w:tcPr>
            <w:tcW w:w="2340" w:type="dxa"/>
          </w:tcPr>
          <w:p w14:paraId="5B402475" w14:textId="77777777" w:rsidR="003045D1" w:rsidRDefault="003045D1">
            <w:pPr>
              <w:rPr>
                <w:b/>
              </w:rPr>
            </w:pPr>
          </w:p>
        </w:tc>
        <w:tc>
          <w:tcPr>
            <w:tcW w:w="2610" w:type="dxa"/>
          </w:tcPr>
          <w:p w14:paraId="46C3864D" w14:textId="77777777" w:rsidR="003045D1" w:rsidRDefault="003045D1">
            <w:pPr>
              <w:rPr>
                <w:b/>
              </w:rPr>
            </w:pPr>
          </w:p>
        </w:tc>
        <w:tc>
          <w:tcPr>
            <w:tcW w:w="2430" w:type="dxa"/>
          </w:tcPr>
          <w:p w14:paraId="56042418" w14:textId="77777777" w:rsidR="003045D1" w:rsidRDefault="003045D1">
            <w:pPr>
              <w:rPr>
                <w:b/>
              </w:rPr>
            </w:pPr>
          </w:p>
        </w:tc>
        <w:tc>
          <w:tcPr>
            <w:tcW w:w="1350" w:type="dxa"/>
          </w:tcPr>
          <w:p w14:paraId="77E98AAD" w14:textId="77777777" w:rsidR="003045D1" w:rsidRDefault="003045D1">
            <w:pPr>
              <w:rPr>
                <w:b/>
              </w:rPr>
            </w:pPr>
          </w:p>
        </w:tc>
      </w:tr>
      <w:tr w:rsidR="003045D1" w14:paraId="735B42CF" w14:textId="77777777">
        <w:tc>
          <w:tcPr>
            <w:tcW w:w="1548" w:type="dxa"/>
          </w:tcPr>
          <w:p w14:paraId="45588636" w14:textId="77777777" w:rsidR="003045D1" w:rsidRDefault="003045D1">
            <w:pPr>
              <w:rPr>
                <w:b/>
              </w:rPr>
            </w:pPr>
          </w:p>
        </w:tc>
        <w:tc>
          <w:tcPr>
            <w:tcW w:w="1620" w:type="dxa"/>
          </w:tcPr>
          <w:p w14:paraId="7021AF6A" w14:textId="77777777" w:rsidR="003045D1" w:rsidRDefault="003045D1">
            <w:pPr>
              <w:rPr>
                <w:b/>
              </w:rPr>
            </w:pPr>
          </w:p>
        </w:tc>
        <w:tc>
          <w:tcPr>
            <w:tcW w:w="2610" w:type="dxa"/>
          </w:tcPr>
          <w:p w14:paraId="575361A1" w14:textId="77777777" w:rsidR="003045D1" w:rsidRDefault="003045D1">
            <w:pPr>
              <w:rPr>
                <w:b/>
              </w:rPr>
            </w:pPr>
          </w:p>
        </w:tc>
        <w:tc>
          <w:tcPr>
            <w:tcW w:w="2340" w:type="dxa"/>
          </w:tcPr>
          <w:p w14:paraId="34D53B86" w14:textId="77777777" w:rsidR="003045D1" w:rsidRDefault="003045D1">
            <w:pPr>
              <w:rPr>
                <w:b/>
              </w:rPr>
            </w:pPr>
          </w:p>
        </w:tc>
        <w:tc>
          <w:tcPr>
            <w:tcW w:w="2610" w:type="dxa"/>
          </w:tcPr>
          <w:p w14:paraId="73595BF1" w14:textId="77777777" w:rsidR="003045D1" w:rsidRDefault="003045D1">
            <w:pPr>
              <w:rPr>
                <w:b/>
              </w:rPr>
            </w:pPr>
          </w:p>
        </w:tc>
        <w:tc>
          <w:tcPr>
            <w:tcW w:w="2430" w:type="dxa"/>
          </w:tcPr>
          <w:p w14:paraId="46292BB4" w14:textId="77777777" w:rsidR="003045D1" w:rsidRDefault="003045D1">
            <w:pPr>
              <w:rPr>
                <w:b/>
              </w:rPr>
            </w:pPr>
          </w:p>
        </w:tc>
        <w:tc>
          <w:tcPr>
            <w:tcW w:w="1350" w:type="dxa"/>
          </w:tcPr>
          <w:p w14:paraId="347E7BAC" w14:textId="77777777" w:rsidR="003045D1" w:rsidRDefault="003045D1">
            <w:pPr>
              <w:rPr>
                <w:b/>
              </w:rPr>
            </w:pPr>
          </w:p>
        </w:tc>
      </w:tr>
      <w:tr w:rsidR="003045D1" w14:paraId="402DFFD6" w14:textId="77777777">
        <w:tc>
          <w:tcPr>
            <w:tcW w:w="1548" w:type="dxa"/>
          </w:tcPr>
          <w:p w14:paraId="0F1EEA6D" w14:textId="77777777" w:rsidR="003045D1" w:rsidRDefault="003045D1">
            <w:pPr>
              <w:rPr>
                <w:b/>
              </w:rPr>
            </w:pPr>
          </w:p>
        </w:tc>
        <w:tc>
          <w:tcPr>
            <w:tcW w:w="1620" w:type="dxa"/>
          </w:tcPr>
          <w:p w14:paraId="30140861" w14:textId="77777777" w:rsidR="003045D1" w:rsidRDefault="003045D1">
            <w:pPr>
              <w:rPr>
                <w:b/>
              </w:rPr>
            </w:pPr>
          </w:p>
        </w:tc>
        <w:tc>
          <w:tcPr>
            <w:tcW w:w="2610" w:type="dxa"/>
          </w:tcPr>
          <w:p w14:paraId="0B922E3C" w14:textId="77777777" w:rsidR="003045D1" w:rsidRDefault="003045D1">
            <w:pPr>
              <w:rPr>
                <w:b/>
              </w:rPr>
            </w:pPr>
          </w:p>
        </w:tc>
        <w:tc>
          <w:tcPr>
            <w:tcW w:w="2340" w:type="dxa"/>
          </w:tcPr>
          <w:p w14:paraId="020461BB" w14:textId="77777777" w:rsidR="003045D1" w:rsidRDefault="003045D1">
            <w:pPr>
              <w:rPr>
                <w:b/>
              </w:rPr>
            </w:pPr>
          </w:p>
        </w:tc>
        <w:tc>
          <w:tcPr>
            <w:tcW w:w="2610" w:type="dxa"/>
          </w:tcPr>
          <w:p w14:paraId="7D2603AB" w14:textId="77777777" w:rsidR="003045D1" w:rsidRDefault="003045D1">
            <w:pPr>
              <w:rPr>
                <w:b/>
              </w:rPr>
            </w:pPr>
          </w:p>
        </w:tc>
        <w:tc>
          <w:tcPr>
            <w:tcW w:w="2430" w:type="dxa"/>
          </w:tcPr>
          <w:p w14:paraId="3667B4EE" w14:textId="77777777" w:rsidR="003045D1" w:rsidRDefault="003045D1">
            <w:pPr>
              <w:rPr>
                <w:b/>
              </w:rPr>
            </w:pPr>
          </w:p>
        </w:tc>
        <w:tc>
          <w:tcPr>
            <w:tcW w:w="1350" w:type="dxa"/>
          </w:tcPr>
          <w:p w14:paraId="4394D7F7" w14:textId="77777777" w:rsidR="003045D1" w:rsidRDefault="003045D1">
            <w:pPr>
              <w:rPr>
                <w:b/>
              </w:rPr>
            </w:pPr>
          </w:p>
        </w:tc>
      </w:tr>
      <w:tr w:rsidR="003045D1" w14:paraId="68AA1A60" w14:textId="77777777">
        <w:tc>
          <w:tcPr>
            <w:tcW w:w="1548" w:type="dxa"/>
          </w:tcPr>
          <w:p w14:paraId="3FBC9E2B" w14:textId="77777777" w:rsidR="003045D1" w:rsidRDefault="003045D1">
            <w:pPr>
              <w:rPr>
                <w:b/>
              </w:rPr>
            </w:pPr>
          </w:p>
        </w:tc>
        <w:tc>
          <w:tcPr>
            <w:tcW w:w="1620" w:type="dxa"/>
          </w:tcPr>
          <w:p w14:paraId="420CA0E7" w14:textId="77777777" w:rsidR="003045D1" w:rsidRDefault="003045D1">
            <w:pPr>
              <w:rPr>
                <w:b/>
              </w:rPr>
            </w:pPr>
          </w:p>
        </w:tc>
        <w:tc>
          <w:tcPr>
            <w:tcW w:w="2610" w:type="dxa"/>
          </w:tcPr>
          <w:p w14:paraId="79858A1E" w14:textId="77777777" w:rsidR="003045D1" w:rsidRDefault="003045D1">
            <w:pPr>
              <w:rPr>
                <w:b/>
              </w:rPr>
            </w:pPr>
          </w:p>
        </w:tc>
        <w:tc>
          <w:tcPr>
            <w:tcW w:w="2340" w:type="dxa"/>
          </w:tcPr>
          <w:p w14:paraId="131096B0" w14:textId="77777777" w:rsidR="003045D1" w:rsidRDefault="003045D1">
            <w:pPr>
              <w:rPr>
                <w:b/>
              </w:rPr>
            </w:pPr>
          </w:p>
        </w:tc>
        <w:tc>
          <w:tcPr>
            <w:tcW w:w="2610" w:type="dxa"/>
          </w:tcPr>
          <w:p w14:paraId="7E71A617" w14:textId="77777777" w:rsidR="003045D1" w:rsidRDefault="003045D1">
            <w:pPr>
              <w:rPr>
                <w:b/>
              </w:rPr>
            </w:pPr>
          </w:p>
        </w:tc>
        <w:tc>
          <w:tcPr>
            <w:tcW w:w="2430" w:type="dxa"/>
          </w:tcPr>
          <w:p w14:paraId="68FDBD7C" w14:textId="77777777" w:rsidR="003045D1" w:rsidRDefault="003045D1">
            <w:pPr>
              <w:rPr>
                <w:b/>
              </w:rPr>
            </w:pPr>
          </w:p>
        </w:tc>
        <w:tc>
          <w:tcPr>
            <w:tcW w:w="1350" w:type="dxa"/>
          </w:tcPr>
          <w:p w14:paraId="695B2512" w14:textId="77777777" w:rsidR="003045D1" w:rsidRDefault="003045D1">
            <w:pPr>
              <w:rPr>
                <w:b/>
              </w:rPr>
            </w:pPr>
          </w:p>
        </w:tc>
      </w:tr>
      <w:tr w:rsidR="003045D1" w14:paraId="472BC415" w14:textId="77777777">
        <w:tc>
          <w:tcPr>
            <w:tcW w:w="1548" w:type="dxa"/>
          </w:tcPr>
          <w:p w14:paraId="60C2B1DC" w14:textId="77777777" w:rsidR="003045D1" w:rsidRDefault="003045D1">
            <w:pPr>
              <w:rPr>
                <w:b/>
              </w:rPr>
            </w:pPr>
          </w:p>
        </w:tc>
        <w:tc>
          <w:tcPr>
            <w:tcW w:w="1620" w:type="dxa"/>
          </w:tcPr>
          <w:p w14:paraId="282E2EB9" w14:textId="77777777" w:rsidR="003045D1" w:rsidRDefault="003045D1">
            <w:pPr>
              <w:rPr>
                <w:b/>
              </w:rPr>
            </w:pPr>
          </w:p>
        </w:tc>
        <w:tc>
          <w:tcPr>
            <w:tcW w:w="2610" w:type="dxa"/>
          </w:tcPr>
          <w:p w14:paraId="0EC334F8" w14:textId="77777777" w:rsidR="003045D1" w:rsidRDefault="003045D1">
            <w:pPr>
              <w:rPr>
                <w:b/>
              </w:rPr>
            </w:pPr>
          </w:p>
        </w:tc>
        <w:tc>
          <w:tcPr>
            <w:tcW w:w="2340" w:type="dxa"/>
          </w:tcPr>
          <w:p w14:paraId="71D3C5B0" w14:textId="77777777" w:rsidR="003045D1" w:rsidRDefault="003045D1">
            <w:pPr>
              <w:rPr>
                <w:b/>
              </w:rPr>
            </w:pPr>
          </w:p>
        </w:tc>
        <w:tc>
          <w:tcPr>
            <w:tcW w:w="2610" w:type="dxa"/>
          </w:tcPr>
          <w:p w14:paraId="6453E899" w14:textId="77777777" w:rsidR="003045D1" w:rsidRDefault="003045D1">
            <w:pPr>
              <w:rPr>
                <w:b/>
              </w:rPr>
            </w:pPr>
          </w:p>
        </w:tc>
        <w:tc>
          <w:tcPr>
            <w:tcW w:w="2430" w:type="dxa"/>
          </w:tcPr>
          <w:p w14:paraId="020F1292" w14:textId="77777777" w:rsidR="003045D1" w:rsidRDefault="003045D1">
            <w:pPr>
              <w:rPr>
                <w:b/>
              </w:rPr>
            </w:pPr>
          </w:p>
        </w:tc>
        <w:tc>
          <w:tcPr>
            <w:tcW w:w="1350" w:type="dxa"/>
          </w:tcPr>
          <w:p w14:paraId="17482E7A" w14:textId="77777777" w:rsidR="003045D1" w:rsidRDefault="003045D1">
            <w:pPr>
              <w:rPr>
                <w:b/>
              </w:rPr>
            </w:pPr>
          </w:p>
        </w:tc>
      </w:tr>
      <w:tr w:rsidR="003045D1" w14:paraId="4ECD1BC9" w14:textId="77777777">
        <w:tc>
          <w:tcPr>
            <w:tcW w:w="1548" w:type="dxa"/>
          </w:tcPr>
          <w:p w14:paraId="750E283A" w14:textId="77777777" w:rsidR="003045D1" w:rsidRDefault="003045D1">
            <w:pPr>
              <w:rPr>
                <w:b/>
              </w:rPr>
            </w:pPr>
          </w:p>
        </w:tc>
        <w:tc>
          <w:tcPr>
            <w:tcW w:w="1620" w:type="dxa"/>
          </w:tcPr>
          <w:p w14:paraId="3B2A27AA" w14:textId="77777777" w:rsidR="003045D1" w:rsidRDefault="003045D1">
            <w:pPr>
              <w:rPr>
                <w:b/>
              </w:rPr>
            </w:pPr>
          </w:p>
        </w:tc>
        <w:tc>
          <w:tcPr>
            <w:tcW w:w="2610" w:type="dxa"/>
          </w:tcPr>
          <w:p w14:paraId="5B40827E" w14:textId="77777777" w:rsidR="003045D1" w:rsidRDefault="003045D1">
            <w:pPr>
              <w:rPr>
                <w:b/>
              </w:rPr>
            </w:pPr>
          </w:p>
        </w:tc>
        <w:tc>
          <w:tcPr>
            <w:tcW w:w="2340" w:type="dxa"/>
          </w:tcPr>
          <w:p w14:paraId="54DAFE87" w14:textId="77777777" w:rsidR="003045D1" w:rsidRDefault="003045D1">
            <w:pPr>
              <w:rPr>
                <w:b/>
              </w:rPr>
            </w:pPr>
          </w:p>
        </w:tc>
        <w:tc>
          <w:tcPr>
            <w:tcW w:w="2610" w:type="dxa"/>
          </w:tcPr>
          <w:p w14:paraId="70636A51" w14:textId="77777777" w:rsidR="003045D1" w:rsidRDefault="003045D1">
            <w:pPr>
              <w:rPr>
                <w:b/>
              </w:rPr>
            </w:pPr>
          </w:p>
        </w:tc>
        <w:tc>
          <w:tcPr>
            <w:tcW w:w="2430" w:type="dxa"/>
          </w:tcPr>
          <w:p w14:paraId="30F28722" w14:textId="77777777" w:rsidR="003045D1" w:rsidRDefault="003045D1">
            <w:pPr>
              <w:rPr>
                <w:b/>
              </w:rPr>
            </w:pPr>
          </w:p>
        </w:tc>
        <w:tc>
          <w:tcPr>
            <w:tcW w:w="1350" w:type="dxa"/>
          </w:tcPr>
          <w:p w14:paraId="6336F7CB" w14:textId="77777777" w:rsidR="003045D1" w:rsidRDefault="003045D1">
            <w:pPr>
              <w:rPr>
                <w:b/>
              </w:rPr>
            </w:pPr>
          </w:p>
        </w:tc>
      </w:tr>
      <w:tr w:rsidR="003045D1" w14:paraId="5F56A260" w14:textId="77777777">
        <w:tc>
          <w:tcPr>
            <w:tcW w:w="1548" w:type="dxa"/>
          </w:tcPr>
          <w:p w14:paraId="2DAFBD38" w14:textId="77777777" w:rsidR="003045D1" w:rsidRDefault="003045D1">
            <w:pPr>
              <w:rPr>
                <w:b/>
              </w:rPr>
            </w:pPr>
          </w:p>
        </w:tc>
        <w:tc>
          <w:tcPr>
            <w:tcW w:w="1620" w:type="dxa"/>
          </w:tcPr>
          <w:p w14:paraId="49FAE6F5" w14:textId="77777777" w:rsidR="003045D1" w:rsidRDefault="003045D1">
            <w:pPr>
              <w:rPr>
                <w:b/>
              </w:rPr>
            </w:pPr>
          </w:p>
        </w:tc>
        <w:tc>
          <w:tcPr>
            <w:tcW w:w="2610" w:type="dxa"/>
          </w:tcPr>
          <w:p w14:paraId="397B2822" w14:textId="77777777" w:rsidR="003045D1" w:rsidRDefault="003045D1">
            <w:pPr>
              <w:rPr>
                <w:b/>
              </w:rPr>
            </w:pPr>
          </w:p>
        </w:tc>
        <w:tc>
          <w:tcPr>
            <w:tcW w:w="2340" w:type="dxa"/>
          </w:tcPr>
          <w:p w14:paraId="44BF861B" w14:textId="77777777" w:rsidR="003045D1" w:rsidRDefault="003045D1">
            <w:pPr>
              <w:rPr>
                <w:b/>
              </w:rPr>
            </w:pPr>
          </w:p>
        </w:tc>
        <w:tc>
          <w:tcPr>
            <w:tcW w:w="2610" w:type="dxa"/>
          </w:tcPr>
          <w:p w14:paraId="028886EA" w14:textId="77777777" w:rsidR="003045D1" w:rsidRDefault="003045D1">
            <w:pPr>
              <w:rPr>
                <w:b/>
              </w:rPr>
            </w:pPr>
          </w:p>
        </w:tc>
        <w:tc>
          <w:tcPr>
            <w:tcW w:w="2430" w:type="dxa"/>
          </w:tcPr>
          <w:p w14:paraId="4AAC6EF6" w14:textId="77777777" w:rsidR="003045D1" w:rsidRDefault="003045D1">
            <w:pPr>
              <w:rPr>
                <w:b/>
              </w:rPr>
            </w:pPr>
          </w:p>
        </w:tc>
        <w:tc>
          <w:tcPr>
            <w:tcW w:w="1350" w:type="dxa"/>
          </w:tcPr>
          <w:p w14:paraId="5429B6CC" w14:textId="77777777" w:rsidR="003045D1" w:rsidRDefault="003045D1">
            <w:pPr>
              <w:rPr>
                <w:b/>
              </w:rPr>
            </w:pPr>
          </w:p>
        </w:tc>
      </w:tr>
      <w:tr w:rsidR="003045D1" w14:paraId="50A43057" w14:textId="77777777">
        <w:tc>
          <w:tcPr>
            <w:tcW w:w="1548" w:type="dxa"/>
          </w:tcPr>
          <w:p w14:paraId="19A016CB" w14:textId="77777777" w:rsidR="003045D1" w:rsidRDefault="003045D1">
            <w:pPr>
              <w:rPr>
                <w:b/>
              </w:rPr>
            </w:pPr>
          </w:p>
        </w:tc>
        <w:tc>
          <w:tcPr>
            <w:tcW w:w="1620" w:type="dxa"/>
          </w:tcPr>
          <w:p w14:paraId="2D971C06" w14:textId="77777777" w:rsidR="003045D1" w:rsidRDefault="003045D1">
            <w:pPr>
              <w:rPr>
                <w:b/>
              </w:rPr>
            </w:pPr>
          </w:p>
        </w:tc>
        <w:tc>
          <w:tcPr>
            <w:tcW w:w="2610" w:type="dxa"/>
          </w:tcPr>
          <w:p w14:paraId="191AE773" w14:textId="77777777" w:rsidR="003045D1" w:rsidRDefault="003045D1">
            <w:pPr>
              <w:rPr>
                <w:b/>
              </w:rPr>
            </w:pPr>
          </w:p>
        </w:tc>
        <w:tc>
          <w:tcPr>
            <w:tcW w:w="2340" w:type="dxa"/>
          </w:tcPr>
          <w:p w14:paraId="382DF561" w14:textId="77777777" w:rsidR="003045D1" w:rsidRDefault="003045D1">
            <w:pPr>
              <w:rPr>
                <w:b/>
              </w:rPr>
            </w:pPr>
          </w:p>
        </w:tc>
        <w:tc>
          <w:tcPr>
            <w:tcW w:w="2610" w:type="dxa"/>
          </w:tcPr>
          <w:p w14:paraId="562B5278" w14:textId="77777777" w:rsidR="003045D1" w:rsidRDefault="003045D1">
            <w:pPr>
              <w:rPr>
                <w:b/>
              </w:rPr>
            </w:pPr>
          </w:p>
        </w:tc>
        <w:tc>
          <w:tcPr>
            <w:tcW w:w="2430" w:type="dxa"/>
          </w:tcPr>
          <w:p w14:paraId="5707A354" w14:textId="77777777" w:rsidR="003045D1" w:rsidRDefault="003045D1">
            <w:pPr>
              <w:rPr>
                <w:b/>
              </w:rPr>
            </w:pPr>
          </w:p>
        </w:tc>
        <w:tc>
          <w:tcPr>
            <w:tcW w:w="1350" w:type="dxa"/>
          </w:tcPr>
          <w:p w14:paraId="5B11B045" w14:textId="77777777" w:rsidR="003045D1" w:rsidRDefault="003045D1">
            <w:pPr>
              <w:rPr>
                <w:b/>
              </w:rPr>
            </w:pPr>
          </w:p>
        </w:tc>
      </w:tr>
      <w:tr w:rsidR="003045D1" w14:paraId="447020AF" w14:textId="77777777">
        <w:tc>
          <w:tcPr>
            <w:tcW w:w="1548" w:type="dxa"/>
          </w:tcPr>
          <w:p w14:paraId="45DF5B50" w14:textId="77777777" w:rsidR="003045D1" w:rsidRDefault="003045D1">
            <w:pPr>
              <w:rPr>
                <w:b/>
              </w:rPr>
            </w:pPr>
          </w:p>
        </w:tc>
        <w:tc>
          <w:tcPr>
            <w:tcW w:w="1620" w:type="dxa"/>
          </w:tcPr>
          <w:p w14:paraId="24BEE082" w14:textId="77777777" w:rsidR="003045D1" w:rsidRDefault="003045D1">
            <w:pPr>
              <w:rPr>
                <w:b/>
              </w:rPr>
            </w:pPr>
          </w:p>
        </w:tc>
        <w:tc>
          <w:tcPr>
            <w:tcW w:w="2610" w:type="dxa"/>
          </w:tcPr>
          <w:p w14:paraId="49B7A9E7" w14:textId="77777777" w:rsidR="003045D1" w:rsidRDefault="003045D1">
            <w:pPr>
              <w:rPr>
                <w:b/>
              </w:rPr>
            </w:pPr>
          </w:p>
        </w:tc>
        <w:tc>
          <w:tcPr>
            <w:tcW w:w="2340" w:type="dxa"/>
          </w:tcPr>
          <w:p w14:paraId="25FDD21E" w14:textId="77777777" w:rsidR="003045D1" w:rsidRDefault="003045D1">
            <w:pPr>
              <w:rPr>
                <w:b/>
              </w:rPr>
            </w:pPr>
          </w:p>
        </w:tc>
        <w:tc>
          <w:tcPr>
            <w:tcW w:w="2610" w:type="dxa"/>
          </w:tcPr>
          <w:p w14:paraId="1572A284" w14:textId="77777777" w:rsidR="003045D1" w:rsidRDefault="003045D1">
            <w:pPr>
              <w:rPr>
                <w:b/>
              </w:rPr>
            </w:pPr>
          </w:p>
        </w:tc>
        <w:tc>
          <w:tcPr>
            <w:tcW w:w="2430" w:type="dxa"/>
          </w:tcPr>
          <w:p w14:paraId="69D15EB8" w14:textId="77777777" w:rsidR="003045D1" w:rsidRDefault="003045D1">
            <w:pPr>
              <w:rPr>
                <w:b/>
              </w:rPr>
            </w:pPr>
          </w:p>
        </w:tc>
        <w:tc>
          <w:tcPr>
            <w:tcW w:w="1350" w:type="dxa"/>
          </w:tcPr>
          <w:p w14:paraId="202B9E99" w14:textId="77777777" w:rsidR="003045D1" w:rsidRDefault="003045D1">
            <w:pPr>
              <w:rPr>
                <w:b/>
              </w:rPr>
            </w:pPr>
          </w:p>
        </w:tc>
      </w:tr>
      <w:tr w:rsidR="003045D1" w14:paraId="4FC5DBDD" w14:textId="77777777">
        <w:tc>
          <w:tcPr>
            <w:tcW w:w="1548" w:type="dxa"/>
          </w:tcPr>
          <w:p w14:paraId="1CA2AFE5" w14:textId="77777777" w:rsidR="003045D1" w:rsidRDefault="003045D1">
            <w:pPr>
              <w:rPr>
                <w:b/>
              </w:rPr>
            </w:pPr>
          </w:p>
        </w:tc>
        <w:tc>
          <w:tcPr>
            <w:tcW w:w="1620" w:type="dxa"/>
          </w:tcPr>
          <w:p w14:paraId="2842A142" w14:textId="77777777" w:rsidR="003045D1" w:rsidRDefault="003045D1">
            <w:pPr>
              <w:rPr>
                <w:b/>
              </w:rPr>
            </w:pPr>
          </w:p>
        </w:tc>
        <w:tc>
          <w:tcPr>
            <w:tcW w:w="2610" w:type="dxa"/>
          </w:tcPr>
          <w:p w14:paraId="1F313C3E" w14:textId="77777777" w:rsidR="003045D1" w:rsidRDefault="003045D1">
            <w:pPr>
              <w:rPr>
                <w:b/>
              </w:rPr>
            </w:pPr>
          </w:p>
        </w:tc>
        <w:tc>
          <w:tcPr>
            <w:tcW w:w="2340" w:type="dxa"/>
          </w:tcPr>
          <w:p w14:paraId="3EE0D324" w14:textId="77777777" w:rsidR="003045D1" w:rsidRDefault="003045D1">
            <w:pPr>
              <w:rPr>
                <w:b/>
              </w:rPr>
            </w:pPr>
          </w:p>
        </w:tc>
        <w:tc>
          <w:tcPr>
            <w:tcW w:w="2610" w:type="dxa"/>
          </w:tcPr>
          <w:p w14:paraId="5210E3E5" w14:textId="77777777" w:rsidR="003045D1" w:rsidRDefault="003045D1">
            <w:pPr>
              <w:rPr>
                <w:b/>
              </w:rPr>
            </w:pPr>
          </w:p>
        </w:tc>
        <w:tc>
          <w:tcPr>
            <w:tcW w:w="2430" w:type="dxa"/>
          </w:tcPr>
          <w:p w14:paraId="6D039D88" w14:textId="77777777" w:rsidR="003045D1" w:rsidRDefault="003045D1">
            <w:pPr>
              <w:rPr>
                <w:b/>
              </w:rPr>
            </w:pPr>
          </w:p>
        </w:tc>
        <w:tc>
          <w:tcPr>
            <w:tcW w:w="1350" w:type="dxa"/>
          </w:tcPr>
          <w:p w14:paraId="3EBF6657" w14:textId="77777777" w:rsidR="003045D1" w:rsidRDefault="003045D1">
            <w:pPr>
              <w:rPr>
                <w:b/>
              </w:rPr>
            </w:pPr>
          </w:p>
        </w:tc>
      </w:tr>
      <w:tr w:rsidR="003045D1" w14:paraId="3BC58A41" w14:textId="77777777">
        <w:tc>
          <w:tcPr>
            <w:tcW w:w="1548" w:type="dxa"/>
          </w:tcPr>
          <w:p w14:paraId="74909954" w14:textId="77777777" w:rsidR="003045D1" w:rsidRDefault="003045D1">
            <w:pPr>
              <w:rPr>
                <w:b/>
              </w:rPr>
            </w:pPr>
          </w:p>
        </w:tc>
        <w:tc>
          <w:tcPr>
            <w:tcW w:w="1620" w:type="dxa"/>
          </w:tcPr>
          <w:p w14:paraId="6A5728DE" w14:textId="77777777" w:rsidR="003045D1" w:rsidRDefault="003045D1">
            <w:pPr>
              <w:rPr>
                <w:b/>
              </w:rPr>
            </w:pPr>
          </w:p>
        </w:tc>
        <w:tc>
          <w:tcPr>
            <w:tcW w:w="2610" w:type="dxa"/>
          </w:tcPr>
          <w:p w14:paraId="2CC7C882" w14:textId="77777777" w:rsidR="003045D1" w:rsidRDefault="003045D1">
            <w:pPr>
              <w:rPr>
                <w:b/>
              </w:rPr>
            </w:pPr>
          </w:p>
        </w:tc>
        <w:tc>
          <w:tcPr>
            <w:tcW w:w="2340" w:type="dxa"/>
          </w:tcPr>
          <w:p w14:paraId="0763E05F" w14:textId="77777777" w:rsidR="003045D1" w:rsidRDefault="003045D1">
            <w:pPr>
              <w:rPr>
                <w:b/>
              </w:rPr>
            </w:pPr>
          </w:p>
        </w:tc>
        <w:tc>
          <w:tcPr>
            <w:tcW w:w="2610" w:type="dxa"/>
          </w:tcPr>
          <w:p w14:paraId="1DA35862" w14:textId="77777777" w:rsidR="003045D1" w:rsidRDefault="003045D1">
            <w:pPr>
              <w:rPr>
                <w:b/>
              </w:rPr>
            </w:pPr>
          </w:p>
        </w:tc>
        <w:tc>
          <w:tcPr>
            <w:tcW w:w="2430" w:type="dxa"/>
          </w:tcPr>
          <w:p w14:paraId="1E82601A" w14:textId="77777777" w:rsidR="003045D1" w:rsidRDefault="003045D1">
            <w:pPr>
              <w:rPr>
                <w:b/>
              </w:rPr>
            </w:pPr>
          </w:p>
        </w:tc>
        <w:tc>
          <w:tcPr>
            <w:tcW w:w="1350" w:type="dxa"/>
          </w:tcPr>
          <w:p w14:paraId="0AAD7747" w14:textId="77777777" w:rsidR="003045D1" w:rsidRDefault="003045D1">
            <w:pPr>
              <w:rPr>
                <w:b/>
              </w:rPr>
            </w:pPr>
          </w:p>
        </w:tc>
      </w:tr>
      <w:tr w:rsidR="003045D1" w14:paraId="3EE4AD31" w14:textId="77777777">
        <w:tc>
          <w:tcPr>
            <w:tcW w:w="1548" w:type="dxa"/>
          </w:tcPr>
          <w:p w14:paraId="2455A094" w14:textId="77777777" w:rsidR="003045D1" w:rsidRDefault="003045D1">
            <w:pPr>
              <w:rPr>
                <w:b/>
              </w:rPr>
            </w:pPr>
          </w:p>
        </w:tc>
        <w:tc>
          <w:tcPr>
            <w:tcW w:w="1620" w:type="dxa"/>
          </w:tcPr>
          <w:p w14:paraId="03FE13C1" w14:textId="77777777" w:rsidR="003045D1" w:rsidRDefault="003045D1">
            <w:pPr>
              <w:rPr>
                <w:b/>
              </w:rPr>
            </w:pPr>
          </w:p>
        </w:tc>
        <w:tc>
          <w:tcPr>
            <w:tcW w:w="2610" w:type="dxa"/>
          </w:tcPr>
          <w:p w14:paraId="45487940" w14:textId="77777777" w:rsidR="003045D1" w:rsidRDefault="003045D1">
            <w:pPr>
              <w:rPr>
                <w:b/>
              </w:rPr>
            </w:pPr>
          </w:p>
        </w:tc>
        <w:tc>
          <w:tcPr>
            <w:tcW w:w="2340" w:type="dxa"/>
          </w:tcPr>
          <w:p w14:paraId="0860778D" w14:textId="77777777" w:rsidR="003045D1" w:rsidRDefault="003045D1">
            <w:pPr>
              <w:rPr>
                <w:b/>
              </w:rPr>
            </w:pPr>
          </w:p>
        </w:tc>
        <w:tc>
          <w:tcPr>
            <w:tcW w:w="2610" w:type="dxa"/>
          </w:tcPr>
          <w:p w14:paraId="77D713E4" w14:textId="77777777" w:rsidR="003045D1" w:rsidRDefault="003045D1">
            <w:pPr>
              <w:rPr>
                <w:b/>
              </w:rPr>
            </w:pPr>
          </w:p>
        </w:tc>
        <w:tc>
          <w:tcPr>
            <w:tcW w:w="2430" w:type="dxa"/>
          </w:tcPr>
          <w:p w14:paraId="11231076" w14:textId="77777777" w:rsidR="003045D1" w:rsidRDefault="003045D1">
            <w:pPr>
              <w:rPr>
                <w:b/>
              </w:rPr>
            </w:pPr>
          </w:p>
        </w:tc>
        <w:tc>
          <w:tcPr>
            <w:tcW w:w="1350" w:type="dxa"/>
          </w:tcPr>
          <w:p w14:paraId="093B3173" w14:textId="77777777" w:rsidR="003045D1" w:rsidRDefault="003045D1">
            <w:pPr>
              <w:rPr>
                <w:b/>
              </w:rPr>
            </w:pPr>
          </w:p>
        </w:tc>
      </w:tr>
      <w:tr w:rsidR="003045D1" w14:paraId="2B6493F1" w14:textId="77777777">
        <w:tc>
          <w:tcPr>
            <w:tcW w:w="1548" w:type="dxa"/>
          </w:tcPr>
          <w:p w14:paraId="65D51547" w14:textId="77777777" w:rsidR="003045D1" w:rsidRDefault="003045D1">
            <w:pPr>
              <w:rPr>
                <w:b/>
              </w:rPr>
            </w:pPr>
          </w:p>
        </w:tc>
        <w:tc>
          <w:tcPr>
            <w:tcW w:w="1620" w:type="dxa"/>
          </w:tcPr>
          <w:p w14:paraId="3A9E34E3" w14:textId="77777777" w:rsidR="003045D1" w:rsidRDefault="003045D1">
            <w:pPr>
              <w:rPr>
                <w:b/>
              </w:rPr>
            </w:pPr>
          </w:p>
        </w:tc>
        <w:tc>
          <w:tcPr>
            <w:tcW w:w="2610" w:type="dxa"/>
          </w:tcPr>
          <w:p w14:paraId="625FB81D" w14:textId="77777777" w:rsidR="003045D1" w:rsidRDefault="003045D1">
            <w:pPr>
              <w:rPr>
                <w:b/>
              </w:rPr>
            </w:pPr>
          </w:p>
        </w:tc>
        <w:tc>
          <w:tcPr>
            <w:tcW w:w="2340" w:type="dxa"/>
          </w:tcPr>
          <w:p w14:paraId="0D270D99" w14:textId="77777777" w:rsidR="003045D1" w:rsidRDefault="003045D1">
            <w:pPr>
              <w:rPr>
                <w:b/>
              </w:rPr>
            </w:pPr>
          </w:p>
        </w:tc>
        <w:tc>
          <w:tcPr>
            <w:tcW w:w="2610" w:type="dxa"/>
          </w:tcPr>
          <w:p w14:paraId="2E4170FD" w14:textId="77777777" w:rsidR="003045D1" w:rsidRDefault="003045D1">
            <w:pPr>
              <w:rPr>
                <w:b/>
              </w:rPr>
            </w:pPr>
          </w:p>
        </w:tc>
        <w:tc>
          <w:tcPr>
            <w:tcW w:w="2430" w:type="dxa"/>
          </w:tcPr>
          <w:p w14:paraId="1F985B8D" w14:textId="77777777" w:rsidR="003045D1" w:rsidRDefault="003045D1">
            <w:pPr>
              <w:rPr>
                <w:b/>
              </w:rPr>
            </w:pPr>
          </w:p>
        </w:tc>
        <w:tc>
          <w:tcPr>
            <w:tcW w:w="1350" w:type="dxa"/>
          </w:tcPr>
          <w:p w14:paraId="32FCE832" w14:textId="77777777" w:rsidR="003045D1" w:rsidRDefault="003045D1">
            <w:pPr>
              <w:rPr>
                <w:b/>
              </w:rPr>
            </w:pPr>
          </w:p>
        </w:tc>
      </w:tr>
      <w:tr w:rsidR="003045D1" w14:paraId="7A87217D" w14:textId="77777777">
        <w:tc>
          <w:tcPr>
            <w:tcW w:w="1548" w:type="dxa"/>
          </w:tcPr>
          <w:p w14:paraId="4C8C4CDB" w14:textId="77777777" w:rsidR="003045D1" w:rsidRDefault="003045D1">
            <w:pPr>
              <w:rPr>
                <w:b/>
              </w:rPr>
            </w:pPr>
          </w:p>
        </w:tc>
        <w:tc>
          <w:tcPr>
            <w:tcW w:w="1620" w:type="dxa"/>
          </w:tcPr>
          <w:p w14:paraId="3D6D5243" w14:textId="77777777" w:rsidR="003045D1" w:rsidRDefault="003045D1">
            <w:pPr>
              <w:rPr>
                <w:b/>
              </w:rPr>
            </w:pPr>
          </w:p>
        </w:tc>
        <w:tc>
          <w:tcPr>
            <w:tcW w:w="2610" w:type="dxa"/>
          </w:tcPr>
          <w:p w14:paraId="25F9B2FA" w14:textId="77777777" w:rsidR="003045D1" w:rsidRDefault="003045D1">
            <w:pPr>
              <w:rPr>
                <w:b/>
              </w:rPr>
            </w:pPr>
          </w:p>
        </w:tc>
        <w:tc>
          <w:tcPr>
            <w:tcW w:w="2340" w:type="dxa"/>
          </w:tcPr>
          <w:p w14:paraId="7753E41A" w14:textId="77777777" w:rsidR="003045D1" w:rsidRDefault="003045D1">
            <w:pPr>
              <w:rPr>
                <w:b/>
              </w:rPr>
            </w:pPr>
          </w:p>
        </w:tc>
        <w:tc>
          <w:tcPr>
            <w:tcW w:w="2610" w:type="dxa"/>
          </w:tcPr>
          <w:p w14:paraId="6862BDFE" w14:textId="77777777" w:rsidR="003045D1" w:rsidRDefault="003045D1">
            <w:pPr>
              <w:rPr>
                <w:b/>
              </w:rPr>
            </w:pPr>
          </w:p>
        </w:tc>
        <w:tc>
          <w:tcPr>
            <w:tcW w:w="2430" w:type="dxa"/>
          </w:tcPr>
          <w:p w14:paraId="2F1F9F8D" w14:textId="77777777" w:rsidR="003045D1" w:rsidRDefault="003045D1">
            <w:pPr>
              <w:rPr>
                <w:b/>
              </w:rPr>
            </w:pPr>
          </w:p>
        </w:tc>
        <w:tc>
          <w:tcPr>
            <w:tcW w:w="1350" w:type="dxa"/>
          </w:tcPr>
          <w:p w14:paraId="6B38BBBD" w14:textId="77777777" w:rsidR="003045D1" w:rsidRDefault="003045D1">
            <w:pPr>
              <w:rPr>
                <w:b/>
              </w:rPr>
            </w:pPr>
          </w:p>
        </w:tc>
      </w:tr>
      <w:tr w:rsidR="003045D1" w14:paraId="6EE34CFA" w14:textId="77777777">
        <w:tc>
          <w:tcPr>
            <w:tcW w:w="1548" w:type="dxa"/>
          </w:tcPr>
          <w:p w14:paraId="2D1CC4E7" w14:textId="77777777" w:rsidR="003045D1" w:rsidRDefault="003045D1">
            <w:pPr>
              <w:rPr>
                <w:b/>
              </w:rPr>
            </w:pPr>
          </w:p>
        </w:tc>
        <w:tc>
          <w:tcPr>
            <w:tcW w:w="1620" w:type="dxa"/>
          </w:tcPr>
          <w:p w14:paraId="43BA9B93" w14:textId="77777777" w:rsidR="003045D1" w:rsidRDefault="003045D1">
            <w:pPr>
              <w:rPr>
                <w:b/>
              </w:rPr>
            </w:pPr>
          </w:p>
        </w:tc>
        <w:tc>
          <w:tcPr>
            <w:tcW w:w="2610" w:type="dxa"/>
          </w:tcPr>
          <w:p w14:paraId="68EF1F15" w14:textId="77777777" w:rsidR="003045D1" w:rsidRDefault="003045D1">
            <w:pPr>
              <w:rPr>
                <w:b/>
              </w:rPr>
            </w:pPr>
          </w:p>
        </w:tc>
        <w:tc>
          <w:tcPr>
            <w:tcW w:w="2340" w:type="dxa"/>
          </w:tcPr>
          <w:p w14:paraId="388849D0" w14:textId="77777777" w:rsidR="003045D1" w:rsidRDefault="003045D1">
            <w:pPr>
              <w:rPr>
                <w:b/>
              </w:rPr>
            </w:pPr>
          </w:p>
        </w:tc>
        <w:tc>
          <w:tcPr>
            <w:tcW w:w="2610" w:type="dxa"/>
          </w:tcPr>
          <w:p w14:paraId="5F847A97" w14:textId="77777777" w:rsidR="003045D1" w:rsidRDefault="003045D1">
            <w:pPr>
              <w:rPr>
                <w:b/>
              </w:rPr>
            </w:pPr>
          </w:p>
        </w:tc>
        <w:tc>
          <w:tcPr>
            <w:tcW w:w="2430" w:type="dxa"/>
          </w:tcPr>
          <w:p w14:paraId="785FDE60" w14:textId="77777777" w:rsidR="003045D1" w:rsidRDefault="003045D1">
            <w:pPr>
              <w:rPr>
                <w:b/>
              </w:rPr>
            </w:pPr>
          </w:p>
        </w:tc>
        <w:tc>
          <w:tcPr>
            <w:tcW w:w="1350" w:type="dxa"/>
          </w:tcPr>
          <w:p w14:paraId="10E2FBD1" w14:textId="77777777" w:rsidR="003045D1" w:rsidRDefault="003045D1">
            <w:pPr>
              <w:rPr>
                <w:b/>
              </w:rPr>
            </w:pPr>
          </w:p>
        </w:tc>
      </w:tr>
      <w:tr w:rsidR="003045D1" w14:paraId="3D276F12" w14:textId="77777777">
        <w:tc>
          <w:tcPr>
            <w:tcW w:w="1548" w:type="dxa"/>
          </w:tcPr>
          <w:p w14:paraId="210CFAAC" w14:textId="77777777" w:rsidR="003045D1" w:rsidRDefault="003045D1">
            <w:pPr>
              <w:rPr>
                <w:b/>
              </w:rPr>
            </w:pPr>
          </w:p>
        </w:tc>
        <w:tc>
          <w:tcPr>
            <w:tcW w:w="1620" w:type="dxa"/>
          </w:tcPr>
          <w:p w14:paraId="09F96909" w14:textId="77777777" w:rsidR="003045D1" w:rsidRDefault="003045D1">
            <w:pPr>
              <w:rPr>
                <w:b/>
              </w:rPr>
            </w:pPr>
          </w:p>
        </w:tc>
        <w:tc>
          <w:tcPr>
            <w:tcW w:w="2610" w:type="dxa"/>
          </w:tcPr>
          <w:p w14:paraId="403F3BDC" w14:textId="77777777" w:rsidR="003045D1" w:rsidRDefault="003045D1">
            <w:pPr>
              <w:rPr>
                <w:b/>
              </w:rPr>
            </w:pPr>
          </w:p>
        </w:tc>
        <w:tc>
          <w:tcPr>
            <w:tcW w:w="2340" w:type="dxa"/>
          </w:tcPr>
          <w:p w14:paraId="54E84C99" w14:textId="77777777" w:rsidR="003045D1" w:rsidRDefault="003045D1">
            <w:pPr>
              <w:rPr>
                <w:b/>
              </w:rPr>
            </w:pPr>
          </w:p>
        </w:tc>
        <w:tc>
          <w:tcPr>
            <w:tcW w:w="2610" w:type="dxa"/>
          </w:tcPr>
          <w:p w14:paraId="6ECF7613" w14:textId="77777777" w:rsidR="003045D1" w:rsidRDefault="003045D1">
            <w:pPr>
              <w:rPr>
                <w:b/>
              </w:rPr>
            </w:pPr>
          </w:p>
        </w:tc>
        <w:tc>
          <w:tcPr>
            <w:tcW w:w="2430" w:type="dxa"/>
          </w:tcPr>
          <w:p w14:paraId="27F1B7B5" w14:textId="77777777" w:rsidR="003045D1" w:rsidRDefault="003045D1">
            <w:pPr>
              <w:rPr>
                <w:b/>
              </w:rPr>
            </w:pPr>
          </w:p>
        </w:tc>
        <w:tc>
          <w:tcPr>
            <w:tcW w:w="1350" w:type="dxa"/>
          </w:tcPr>
          <w:p w14:paraId="7F215784" w14:textId="77777777" w:rsidR="003045D1" w:rsidRDefault="003045D1">
            <w:pPr>
              <w:rPr>
                <w:b/>
              </w:rPr>
            </w:pPr>
          </w:p>
        </w:tc>
      </w:tr>
      <w:tr w:rsidR="003045D1" w14:paraId="2839B406" w14:textId="77777777">
        <w:tc>
          <w:tcPr>
            <w:tcW w:w="1548" w:type="dxa"/>
          </w:tcPr>
          <w:p w14:paraId="2CDCD2CB" w14:textId="77777777" w:rsidR="003045D1" w:rsidRDefault="003045D1">
            <w:pPr>
              <w:rPr>
                <w:b/>
              </w:rPr>
            </w:pPr>
          </w:p>
        </w:tc>
        <w:tc>
          <w:tcPr>
            <w:tcW w:w="1620" w:type="dxa"/>
          </w:tcPr>
          <w:p w14:paraId="2E8F73A3" w14:textId="77777777" w:rsidR="003045D1" w:rsidRDefault="003045D1">
            <w:pPr>
              <w:rPr>
                <w:b/>
              </w:rPr>
            </w:pPr>
          </w:p>
        </w:tc>
        <w:tc>
          <w:tcPr>
            <w:tcW w:w="2610" w:type="dxa"/>
          </w:tcPr>
          <w:p w14:paraId="50540F67" w14:textId="77777777" w:rsidR="003045D1" w:rsidRDefault="003045D1">
            <w:pPr>
              <w:rPr>
                <w:b/>
              </w:rPr>
            </w:pPr>
          </w:p>
        </w:tc>
        <w:tc>
          <w:tcPr>
            <w:tcW w:w="2340" w:type="dxa"/>
          </w:tcPr>
          <w:p w14:paraId="43DFBE6E" w14:textId="77777777" w:rsidR="003045D1" w:rsidRDefault="003045D1">
            <w:pPr>
              <w:rPr>
                <w:b/>
              </w:rPr>
            </w:pPr>
          </w:p>
        </w:tc>
        <w:tc>
          <w:tcPr>
            <w:tcW w:w="2610" w:type="dxa"/>
          </w:tcPr>
          <w:p w14:paraId="79995DE5" w14:textId="77777777" w:rsidR="003045D1" w:rsidRDefault="003045D1">
            <w:pPr>
              <w:rPr>
                <w:b/>
              </w:rPr>
            </w:pPr>
          </w:p>
        </w:tc>
        <w:tc>
          <w:tcPr>
            <w:tcW w:w="2430" w:type="dxa"/>
          </w:tcPr>
          <w:p w14:paraId="0BB41587" w14:textId="77777777" w:rsidR="003045D1" w:rsidRDefault="003045D1">
            <w:pPr>
              <w:rPr>
                <w:b/>
              </w:rPr>
            </w:pPr>
          </w:p>
        </w:tc>
        <w:tc>
          <w:tcPr>
            <w:tcW w:w="1350" w:type="dxa"/>
          </w:tcPr>
          <w:p w14:paraId="16AA8EEC" w14:textId="77777777" w:rsidR="003045D1" w:rsidRDefault="003045D1">
            <w:pPr>
              <w:rPr>
                <w:b/>
              </w:rPr>
            </w:pPr>
          </w:p>
        </w:tc>
      </w:tr>
      <w:tr w:rsidR="003045D1" w14:paraId="57D6D42F" w14:textId="77777777">
        <w:tc>
          <w:tcPr>
            <w:tcW w:w="1548" w:type="dxa"/>
          </w:tcPr>
          <w:p w14:paraId="48BC1E2D" w14:textId="77777777" w:rsidR="003045D1" w:rsidRDefault="003045D1">
            <w:pPr>
              <w:rPr>
                <w:b/>
              </w:rPr>
            </w:pPr>
          </w:p>
        </w:tc>
        <w:tc>
          <w:tcPr>
            <w:tcW w:w="1620" w:type="dxa"/>
          </w:tcPr>
          <w:p w14:paraId="73DE6F93" w14:textId="77777777" w:rsidR="003045D1" w:rsidRDefault="003045D1">
            <w:pPr>
              <w:rPr>
                <w:b/>
              </w:rPr>
            </w:pPr>
          </w:p>
        </w:tc>
        <w:tc>
          <w:tcPr>
            <w:tcW w:w="2610" w:type="dxa"/>
          </w:tcPr>
          <w:p w14:paraId="376B4254" w14:textId="77777777" w:rsidR="003045D1" w:rsidRDefault="003045D1">
            <w:pPr>
              <w:rPr>
                <w:b/>
              </w:rPr>
            </w:pPr>
          </w:p>
        </w:tc>
        <w:tc>
          <w:tcPr>
            <w:tcW w:w="2340" w:type="dxa"/>
          </w:tcPr>
          <w:p w14:paraId="28DC67F5" w14:textId="77777777" w:rsidR="003045D1" w:rsidRDefault="003045D1">
            <w:pPr>
              <w:rPr>
                <w:b/>
              </w:rPr>
            </w:pPr>
          </w:p>
        </w:tc>
        <w:tc>
          <w:tcPr>
            <w:tcW w:w="2610" w:type="dxa"/>
          </w:tcPr>
          <w:p w14:paraId="2A8CFADF" w14:textId="77777777" w:rsidR="003045D1" w:rsidRDefault="003045D1">
            <w:pPr>
              <w:rPr>
                <w:b/>
              </w:rPr>
            </w:pPr>
          </w:p>
        </w:tc>
        <w:tc>
          <w:tcPr>
            <w:tcW w:w="2430" w:type="dxa"/>
          </w:tcPr>
          <w:p w14:paraId="7D8100D2" w14:textId="77777777" w:rsidR="003045D1" w:rsidRDefault="003045D1">
            <w:pPr>
              <w:rPr>
                <w:b/>
              </w:rPr>
            </w:pPr>
          </w:p>
        </w:tc>
        <w:tc>
          <w:tcPr>
            <w:tcW w:w="1350" w:type="dxa"/>
          </w:tcPr>
          <w:p w14:paraId="590960E3" w14:textId="77777777" w:rsidR="003045D1" w:rsidRDefault="003045D1">
            <w:pPr>
              <w:rPr>
                <w:b/>
              </w:rPr>
            </w:pPr>
          </w:p>
        </w:tc>
      </w:tr>
      <w:tr w:rsidR="003045D1" w14:paraId="41BE6072" w14:textId="77777777">
        <w:tc>
          <w:tcPr>
            <w:tcW w:w="1548" w:type="dxa"/>
          </w:tcPr>
          <w:p w14:paraId="6796E23E" w14:textId="77777777" w:rsidR="003045D1" w:rsidRDefault="003045D1">
            <w:pPr>
              <w:rPr>
                <w:b/>
              </w:rPr>
            </w:pPr>
          </w:p>
        </w:tc>
        <w:tc>
          <w:tcPr>
            <w:tcW w:w="1620" w:type="dxa"/>
          </w:tcPr>
          <w:p w14:paraId="22725631" w14:textId="77777777" w:rsidR="003045D1" w:rsidRDefault="003045D1">
            <w:pPr>
              <w:rPr>
                <w:b/>
              </w:rPr>
            </w:pPr>
          </w:p>
        </w:tc>
        <w:tc>
          <w:tcPr>
            <w:tcW w:w="2610" w:type="dxa"/>
          </w:tcPr>
          <w:p w14:paraId="17615E56" w14:textId="77777777" w:rsidR="003045D1" w:rsidRDefault="003045D1">
            <w:pPr>
              <w:rPr>
                <w:b/>
              </w:rPr>
            </w:pPr>
          </w:p>
        </w:tc>
        <w:tc>
          <w:tcPr>
            <w:tcW w:w="2340" w:type="dxa"/>
          </w:tcPr>
          <w:p w14:paraId="0D6CB621" w14:textId="77777777" w:rsidR="003045D1" w:rsidRDefault="003045D1">
            <w:pPr>
              <w:rPr>
                <w:b/>
              </w:rPr>
            </w:pPr>
          </w:p>
        </w:tc>
        <w:tc>
          <w:tcPr>
            <w:tcW w:w="2610" w:type="dxa"/>
          </w:tcPr>
          <w:p w14:paraId="1E93BBE6" w14:textId="77777777" w:rsidR="003045D1" w:rsidRDefault="003045D1">
            <w:pPr>
              <w:rPr>
                <w:b/>
              </w:rPr>
            </w:pPr>
          </w:p>
        </w:tc>
        <w:tc>
          <w:tcPr>
            <w:tcW w:w="2430" w:type="dxa"/>
          </w:tcPr>
          <w:p w14:paraId="249C2AF7" w14:textId="77777777" w:rsidR="003045D1" w:rsidRDefault="003045D1">
            <w:pPr>
              <w:rPr>
                <w:b/>
              </w:rPr>
            </w:pPr>
          </w:p>
        </w:tc>
        <w:tc>
          <w:tcPr>
            <w:tcW w:w="1350" w:type="dxa"/>
          </w:tcPr>
          <w:p w14:paraId="1629195A" w14:textId="77777777" w:rsidR="003045D1" w:rsidRDefault="003045D1">
            <w:pPr>
              <w:rPr>
                <w:b/>
              </w:rPr>
            </w:pPr>
          </w:p>
        </w:tc>
      </w:tr>
      <w:tr w:rsidR="003045D1" w14:paraId="55742381" w14:textId="77777777">
        <w:tc>
          <w:tcPr>
            <w:tcW w:w="1548" w:type="dxa"/>
          </w:tcPr>
          <w:p w14:paraId="3F86CB95" w14:textId="77777777" w:rsidR="003045D1" w:rsidRDefault="003045D1">
            <w:pPr>
              <w:rPr>
                <w:b/>
              </w:rPr>
            </w:pPr>
          </w:p>
        </w:tc>
        <w:tc>
          <w:tcPr>
            <w:tcW w:w="1620" w:type="dxa"/>
          </w:tcPr>
          <w:p w14:paraId="313CE8A0" w14:textId="77777777" w:rsidR="003045D1" w:rsidRDefault="003045D1">
            <w:pPr>
              <w:rPr>
                <w:b/>
              </w:rPr>
            </w:pPr>
          </w:p>
        </w:tc>
        <w:tc>
          <w:tcPr>
            <w:tcW w:w="2610" w:type="dxa"/>
          </w:tcPr>
          <w:p w14:paraId="08B4FF45" w14:textId="77777777" w:rsidR="003045D1" w:rsidRDefault="003045D1">
            <w:pPr>
              <w:rPr>
                <w:b/>
              </w:rPr>
            </w:pPr>
          </w:p>
        </w:tc>
        <w:tc>
          <w:tcPr>
            <w:tcW w:w="2340" w:type="dxa"/>
          </w:tcPr>
          <w:p w14:paraId="22B1B5F0" w14:textId="77777777" w:rsidR="003045D1" w:rsidRDefault="003045D1">
            <w:pPr>
              <w:rPr>
                <w:b/>
              </w:rPr>
            </w:pPr>
          </w:p>
        </w:tc>
        <w:tc>
          <w:tcPr>
            <w:tcW w:w="2610" w:type="dxa"/>
          </w:tcPr>
          <w:p w14:paraId="169D70B0" w14:textId="77777777" w:rsidR="003045D1" w:rsidRDefault="003045D1">
            <w:pPr>
              <w:rPr>
                <w:b/>
              </w:rPr>
            </w:pPr>
          </w:p>
        </w:tc>
        <w:tc>
          <w:tcPr>
            <w:tcW w:w="2430" w:type="dxa"/>
          </w:tcPr>
          <w:p w14:paraId="30F8C1C4" w14:textId="77777777" w:rsidR="003045D1" w:rsidRDefault="003045D1">
            <w:pPr>
              <w:rPr>
                <w:b/>
              </w:rPr>
            </w:pPr>
          </w:p>
        </w:tc>
        <w:tc>
          <w:tcPr>
            <w:tcW w:w="1350" w:type="dxa"/>
          </w:tcPr>
          <w:p w14:paraId="522E4E06" w14:textId="77777777" w:rsidR="003045D1" w:rsidRDefault="003045D1">
            <w:pPr>
              <w:rPr>
                <w:b/>
              </w:rPr>
            </w:pPr>
          </w:p>
        </w:tc>
      </w:tr>
      <w:tr w:rsidR="003045D1" w14:paraId="5F3C3CF5" w14:textId="77777777">
        <w:tc>
          <w:tcPr>
            <w:tcW w:w="1548" w:type="dxa"/>
          </w:tcPr>
          <w:p w14:paraId="6382F835" w14:textId="77777777" w:rsidR="003045D1" w:rsidRDefault="003045D1">
            <w:pPr>
              <w:rPr>
                <w:b/>
              </w:rPr>
            </w:pPr>
          </w:p>
        </w:tc>
        <w:tc>
          <w:tcPr>
            <w:tcW w:w="1620" w:type="dxa"/>
          </w:tcPr>
          <w:p w14:paraId="3278FC1F" w14:textId="77777777" w:rsidR="003045D1" w:rsidRDefault="003045D1">
            <w:pPr>
              <w:rPr>
                <w:b/>
              </w:rPr>
            </w:pPr>
          </w:p>
        </w:tc>
        <w:tc>
          <w:tcPr>
            <w:tcW w:w="2610" w:type="dxa"/>
          </w:tcPr>
          <w:p w14:paraId="666CF632" w14:textId="77777777" w:rsidR="003045D1" w:rsidRDefault="003045D1">
            <w:pPr>
              <w:rPr>
                <w:b/>
              </w:rPr>
            </w:pPr>
          </w:p>
        </w:tc>
        <w:tc>
          <w:tcPr>
            <w:tcW w:w="2340" w:type="dxa"/>
          </w:tcPr>
          <w:p w14:paraId="7D2DBA32" w14:textId="77777777" w:rsidR="003045D1" w:rsidRDefault="003045D1">
            <w:pPr>
              <w:rPr>
                <w:b/>
              </w:rPr>
            </w:pPr>
          </w:p>
        </w:tc>
        <w:tc>
          <w:tcPr>
            <w:tcW w:w="2610" w:type="dxa"/>
          </w:tcPr>
          <w:p w14:paraId="5E4D0ECB" w14:textId="77777777" w:rsidR="003045D1" w:rsidRDefault="003045D1">
            <w:pPr>
              <w:rPr>
                <w:b/>
              </w:rPr>
            </w:pPr>
          </w:p>
        </w:tc>
        <w:tc>
          <w:tcPr>
            <w:tcW w:w="2430" w:type="dxa"/>
          </w:tcPr>
          <w:p w14:paraId="4D3D5AAF" w14:textId="77777777" w:rsidR="003045D1" w:rsidRDefault="003045D1">
            <w:pPr>
              <w:rPr>
                <w:b/>
              </w:rPr>
            </w:pPr>
          </w:p>
        </w:tc>
        <w:tc>
          <w:tcPr>
            <w:tcW w:w="1350" w:type="dxa"/>
          </w:tcPr>
          <w:p w14:paraId="45CCDCB7" w14:textId="77777777" w:rsidR="003045D1" w:rsidRDefault="003045D1">
            <w:pPr>
              <w:rPr>
                <w:b/>
              </w:rPr>
            </w:pPr>
          </w:p>
        </w:tc>
      </w:tr>
    </w:tbl>
    <w:p w14:paraId="24FB7319" w14:textId="77777777" w:rsidR="003045D1" w:rsidRDefault="003045D1">
      <w:pPr>
        <w:tabs>
          <w:tab w:val="left" w:pos="-1200"/>
        </w:tabs>
        <w:ind w:left="720" w:firstLine="1440"/>
        <w:jc w:val="both"/>
      </w:pPr>
    </w:p>
    <w:sectPr w:rsidR="003045D1" w:rsidSect="00371A1E">
      <w:endnotePr>
        <w:numFmt w:val="decimal"/>
      </w:endnotePr>
      <w:pgSz w:w="15840" w:h="12240" w:orient="landscape" w:code="1"/>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2830" w14:textId="77777777" w:rsidR="007D5939" w:rsidRDefault="007D5939">
      <w:r>
        <w:separator/>
      </w:r>
    </w:p>
  </w:endnote>
  <w:endnote w:type="continuationSeparator" w:id="0">
    <w:p w14:paraId="0D67F129" w14:textId="77777777" w:rsidR="007D5939" w:rsidRDefault="007D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738B" w14:textId="77777777" w:rsidR="00DE3DA9" w:rsidRDefault="00DE3DA9">
    <w:pPr>
      <w:spacing w:line="240" w:lineRule="exact"/>
    </w:pPr>
  </w:p>
  <w:p w14:paraId="2A5081A0" w14:textId="77777777" w:rsidR="00DE3DA9" w:rsidRDefault="00392EF8">
    <w:pPr>
      <w:framePr w:w="9361" w:wrap="notBeside" w:vAnchor="text" w:hAnchor="text" w:x="1" w:y="1"/>
      <w:jc w:val="center"/>
    </w:pPr>
    <w:r>
      <w:fldChar w:fldCharType="begin"/>
    </w:r>
    <w:r>
      <w:instrText xml:space="preserve">PAGE </w:instrText>
    </w:r>
    <w:r>
      <w:fldChar w:fldCharType="separate"/>
    </w:r>
    <w:r w:rsidR="00D60BAD">
      <w:rPr>
        <w:noProof/>
      </w:rPr>
      <w:t>1</w:t>
    </w:r>
    <w:r>
      <w:rPr>
        <w:noProof/>
      </w:rPr>
      <w:fldChar w:fldCharType="end"/>
    </w:r>
  </w:p>
  <w:p w14:paraId="6D89A0B4" w14:textId="77777777" w:rsidR="00DE3DA9" w:rsidRDefault="00DE3D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55BB" w14:textId="77777777" w:rsidR="007D5939" w:rsidRDefault="007D5939">
      <w:r>
        <w:separator/>
      </w:r>
    </w:p>
  </w:footnote>
  <w:footnote w:type="continuationSeparator" w:id="0">
    <w:p w14:paraId="692FD80A" w14:textId="77777777" w:rsidR="007D5939" w:rsidRDefault="007D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C244B"/>
    <w:multiLevelType w:val="multilevel"/>
    <w:tmpl w:val="01708A16"/>
    <w:lvl w:ilvl="0">
      <w:start w:val="12"/>
      <w:numFmt w:val="decimal"/>
      <w:lvlText w:val="%1"/>
      <w:lvlJc w:val="left"/>
      <w:pPr>
        <w:ind w:left="720" w:hanging="630"/>
      </w:pPr>
      <w:rPr>
        <w:rFonts w:hint="default"/>
      </w:rPr>
    </w:lvl>
    <w:lvl w:ilvl="1">
      <w:start w:val="13"/>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4B9571C"/>
    <w:multiLevelType w:val="singleLevel"/>
    <w:tmpl w:val="1BFE1F26"/>
    <w:lvl w:ilvl="0">
      <w:start w:val="1"/>
      <w:numFmt w:val="decimal"/>
      <w:lvlText w:val="%1."/>
      <w:lvlJc w:val="left"/>
      <w:pPr>
        <w:tabs>
          <w:tab w:val="num" w:pos="1440"/>
        </w:tabs>
        <w:ind w:left="1440" w:hanging="720"/>
      </w:pPr>
      <w:rPr>
        <w:rFonts w:hint="default"/>
      </w:rPr>
    </w:lvl>
  </w:abstractNum>
  <w:abstractNum w:abstractNumId="2" w15:restartNumberingAfterBreak="0">
    <w:nsid w:val="3C095F27"/>
    <w:multiLevelType w:val="singleLevel"/>
    <w:tmpl w:val="646CF374"/>
    <w:lvl w:ilvl="0">
      <w:start w:val="14"/>
      <w:numFmt w:val="decimal"/>
      <w:lvlText w:val="%1"/>
      <w:lvlJc w:val="left"/>
      <w:pPr>
        <w:tabs>
          <w:tab w:val="num" w:pos="2160"/>
        </w:tabs>
        <w:ind w:left="2160" w:hanging="1440"/>
      </w:pPr>
      <w:rPr>
        <w:rFonts w:hint="default"/>
      </w:rPr>
    </w:lvl>
  </w:abstractNum>
  <w:abstractNum w:abstractNumId="3" w15:restartNumberingAfterBreak="0">
    <w:nsid w:val="661C7EF7"/>
    <w:multiLevelType w:val="singleLevel"/>
    <w:tmpl w:val="4CCEF826"/>
    <w:lvl w:ilvl="0">
      <w:start w:val="4"/>
      <w:numFmt w:val="decimal"/>
      <w:lvlText w:val="%1."/>
      <w:lvlJc w:val="left"/>
      <w:pPr>
        <w:tabs>
          <w:tab w:val="num" w:pos="1440"/>
        </w:tabs>
        <w:ind w:left="1440" w:hanging="720"/>
      </w:pPr>
      <w:rPr>
        <w:rFonts w:hint="default"/>
      </w:rPr>
    </w:lvl>
  </w:abstractNum>
  <w:num w:numId="1" w16cid:durableId="1431269214">
    <w:abstractNumId w:val="1"/>
  </w:num>
  <w:num w:numId="2" w16cid:durableId="1022978859">
    <w:abstractNumId w:val="2"/>
  </w:num>
  <w:num w:numId="3" w16cid:durableId="1084883894">
    <w:abstractNumId w:val="3"/>
  </w:num>
  <w:num w:numId="4" w16cid:durableId="867715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422F9"/>
    <w:rsid w:val="00057487"/>
    <w:rsid w:val="00071415"/>
    <w:rsid w:val="000E18DE"/>
    <w:rsid w:val="00192FC7"/>
    <w:rsid w:val="001A4E77"/>
    <w:rsid w:val="00200D43"/>
    <w:rsid w:val="00293191"/>
    <w:rsid w:val="002A5629"/>
    <w:rsid w:val="002A6804"/>
    <w:rsid w:val="003045D1"/>
    <w:rsid w:val="00324661"/>
    <w:rsid w:val="00341257"/>
    <w:rsid w:val="003577C8"/>
    <w:rsid w:val="00371A1E"/>
    <w:rsid w:val="00392EF8"/>
    <w:rsid w:val="004073EE"/>
    <w:rsid w:val="0048361F"/>
    <w:rsid w:val="004F16CE"/>
    <w:rsid w:val="00542BDD"/>
    <w:rsid w:val="005B15DD"/>
    <w:rsid w:val="005C5642"/>
    <w:rsid w:val="00680473"/>
    <w:rsid w:val="007120F1"/>
    <w:rsid w:val="0072482D"/>
    <w:rsid w:val="00766C8B"/>
    <w:rsid w:val="007C5EFA"/>
    <w:rsid w:val="007D5939"/>
    <w:rsid w:val="008048DB"/>
    <w:rsid w:val="00843EE9"/>
    <w:rsid w:val="008C0B65"/>
    <w:rsid w:val="009D65CD"/>
    <w:rsid w:val="00A40B96"/>
    <w:rsid w:val="00A911A6"/>
    <w:rsid w:val="00AD48E9"/>
    <w:rsid w:val="00BF244E"/>
    <w:rsid w:val="00C77456"/>
    <w:rsid w:val="00CE4F29"/>
    <w:rsid w:val="00D309F4"/>
    <w:rsid w:val="00D422F9"/>
    <w:rsid w:val="00D60BAD"/>
    <w:rsid w:val="00D731A3"/>
    <w:rsid w:val="00D74E1D"/>
    <w:rsid w:val="00DE3DA9"/>
    <w:rsid w:val="00E55640"/>
    <w:rsid w:val="00E943C9"/>
    <w:rsid w:val="00F708E9"/>
    <w:rsid w:val="00FC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1042C"/>
  <w15:docId w15:val="{DF89293E-1F80-423E-A1D3-C5B169EE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A1E"/>
    <w:pPr>
      <w:widowControl w:val="0"/>
    </w:pPr>
    <w:rPr>
      <w:rFonts w:ascii="Lucida Sans Typewriter" w:hAnsi="Lucida Sans Typewriter"/>
      <w:snapToGrid w:val="0"/>
      <w:sz w:val="24"/>
    </w:rPr>
  </w:style>
  <w:style w:type="paragraph" w:styleId="Heading1">
    <w:name w:val="heading 1"/>
    <w:basedOn w:val="Normal"/>
    <w:next w:val="Normal"/>
    <w:qFormat/>
    <w:rsid w:val="00371A1E"/>
    <w:pPr>
      <w:keepNext/>
      <w:tabs>
        <w:tab w:val="center" w:pos="4680"/>
      </w:tabs>
      <w:jc w:val="center"/>
      <w:outlineLvl w:val="0"/>
    </w:pPr>
    <w:rPr>
      <w:u w:val="single"/>
    </w:rPr>
  </w:style>
  <w:style w:type="paragraph" w:styleId="Heading2">
    <w:name w:val="heading 2"/>
    <w:basedOn w:val="Normal"/>
    <w:next w:val="Normal"/>
    <w:qFormat/>
    <w:rsid w:val="00371A1E"/>
    <w:pPr>
      <w:keepNext/>
      <w:widowControl/>
      <w:tabs>
        <w:tab w:val="center" w:pos="4680"/>
      </w:tabs>
      <w:suppressAutoHyphens/>
      <w:jc w:val="center"/>
      <w:outlineLvl w:val="1"/>
    </w:pPr>
    <w:rPr>
      <w:rFonts w:ascii="Times New Roman" w:hAnsi="Times New Roman"/>
      <w:snapToGrid/>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71A1E"/>
  </w:style>
  <w:style w:type="paragraph" w:styleId="Footer">
    <w:name w:val="footer"/>
    <w:basedOn w:val="Normal"/>
    <w:rsid w:val="00371A1E"/>
    <w:pPr>
      <w:tabs>
        <w:tab w:val="center" w:pos="4320"/>
        <w:tab w:val="right" w:pos="8640"/>
      </w:tabs>
    </w:pPr>
  </w:style>
  <w:style w:type="character" w:styleId="PageNumber">
    <w:name w:val="page number"/>
    <w:basedOn w:val="DefaultParagraphFont"/>
    <w:rsid w:val="00371A1E"/>
  </w:style>
  <w:style w:type="paragraph" w:styleId="BodyTextIndent">
    <w:name w:val="Body Text Indent"/>
    <w:basedOn w:val="Normal"/>
    <w:rsid w:val="00371A1E"/>
    <w:pPr>
      <w:tabs>
        <w:tab w:val="left" w:pos="-1200"/>
      </w:tabs>
      <w:ind w:left="720"/>
      <w:jc w:val="both"/>
    </w:pPr>
  </w:style>
  <w:style w:type="character" w:styleId="Hyperlink">
    <w:name w:val="Hyperlink"/>
    <w:basedOn w:val="DefaultParagraphFont"/>
    <w:rsid w:val="00371A1E"/>
    <w:rPr>
      <w:color w:val="0000FF"/>
      <w:u w:val="single"/>
    </w:rPr>
  </w:style>
  <w:style w:type="paragraph" w:styleId="Title">
    <w:name w:val="Title"/>
    <w:basedOn w:val="Normal"/>
    <w:qFormat/>
    <w:rsid w:val="00371A1E"/>
    <w:pPr>
      <w:widowControl/>
      <w:ind w:left="1728" w:right="1728"/>
      <w:jc w:val="center"/>
    </w:pPr>
    <w:rPr>
      <w:rFonts w:ascii="Times New Roman" w:hAnsi="Times New Roman"/>
      <w:snapToGrid/>
      <w:u w:val="single"/>
    </w:rPr>
  </w:style>
  <w:style w:type="paragraph" w:styleId="BalloonText">
    <w:name w:val="Balloon Text"/>
    <w:basedOn w:val="Normal"/>
    <w:link w:val="BalloonTextChar"/>
    <w:rsid w:val="00192FC7"/>
    <w:rPr>
      <w:rFonts w:ascii="Tahoma" w:hAnsi="Tahoma" w:cs="Tahoma"/>
      <w:sz w:val="16"/>
      <w:szCs w:val="16"/>
    </w:rPr>
  </w:style>
  <w:style w:type="character" w:customStyle="1" w:styleId="BalloonTextChar">
    <w:name w:val="Balloon Text Char"/>
    <w:basedOn w:val="DefaultParagraphFont"/>
    <w:link w:val="BalloonText"/>
    <w:rsid w:val="00192FC7"/>
    <w:rPr>
      <w:rFonts w:ascii="Tahoma" w:hAnsi="Tahoma" w:cs="Tahoma"/>
      <w:snapToGrid w:val="0"/>
      <w:sz w:val="16"/>
      <w:szCs w:val="16"/>
    </w:rPr>
  </w:style>
  <w:style w:type="paragraph" w:styleId="ListParagraph">
    <w:name w:val="List Paragraph"/>
    <w:basedOn w:val="Normal"/>
    <w:uiPriority w:val="34"/>
    <w:qFormat/>
    <w:rsid w:val="00AD4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Prepared by:</vt:lpstr>
    </vt:vector>
  </TitlesOfParts>
  <Company>Dell Computer Corporation</Company>
  <LinksUpToDate>false</LinksUpToDate>
  <CharactersWithSpaces>4010</CharactersWithSpaces>
  <SharedDoc>false</SharedDoc>
  <HLinks>
    <vt:vector size="6" baseType="variant">
      <vt:variant>
        <vt:i4>4063236</vt:i4>
      </vt:variant>
      <vt:variant>
        <vt:i4>0</vt:i4>
      </vt:variant>
      <vt:variant>
        <vt:i4>0</vt:i4>
      </vt:variant>
      <vt:variant>
        <vt:i4>5</vt:i4>
      </vt:variant>
      <vt:variant>
        <vt:lpwstr>mailto:msorrentino@mvcc.edu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dc:title>
  <dc:subject/>
  <dc:creator>Preferred Customer</dc:creator>
  <cp:keywords/>
  <cp:lastModifiedBy>Laura Nassar</cp:lastModifiedBy>
  <cp:revision>3</cp:revision>
  <cp:lastPrinted>2009-01-14T14:02:00Z</cp:lastPrinted>
  <dcterms:created xsi:type="dcterms:W3CDTF">2011-01-31T15:40:00Z</dcterms:created>
  <dcterms:modified xsi:type="dcterms:W3CDTF">2023-07-06T19:49:00Z</dcterms:modified>
</cp:coreProperties>
</file>