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DD652" w14:textId="77777777" w:rsidR="003B58B2" w:rsidRDefault="003B58B2" w:rsidP="003B58B2">
      <w:pPr>
        <w:pStyle w:val="Heading1"/>
        <w:spacing w:before="120" w:after="120"/>
        <w:jc w:val="center"/>
        <w:rPr>
          <w:rFonts w:asciiTheme="minorHAnsi" w:hAnsiTheme="minorHAnsi" w:cstheme="minorHAnsi"/>
          <w:b/>
          <w:bCs/>
          <w:szCs w:val="24"/>
        </w:rPr>
      </w:pPr>
      <w:r>
        <w:rPr>
          <w:rFonts w:asciiTheme="minorHAnsi" w:hAnsiTheme="minorHAnsi" w:cstheme="minorHAnsi"/>
          <w:b/>
          <w:bCs/>
          <w:szCs w:val="24"/>
        </w:rPr>
        <w:t>MOHAWK VALLEY COMMUNITY COLLEGE, UTICA-ROME, NY</w:t>
      </w:r>
    </w:p>
    <w:p w14:paraId="1F73FA48" w14:textId="77777777" w:rsidR="003B58B2" w:rsidRDefault="003B58B2" w:rsidP="003B58B2">
      <w:pPr>
        <w:spacing w:before="120" w:after="120"/>
        <w:jc w:val="center"/>
        <w:rPr>
          <w:rFonts w:asciiTheme="minorHAnsi" w:hAnsiTheme="minorHAnsi" w:cstheme="minorHAnsi"/>
          <w:b/>
          <w:bCs/>
        </w:rPr>
      </w:pPr>
      <w:r>
        <w:rPr>
          <w:rFonts w:asciiTheme="minorHAnsi" w:hAnsiTheme="minorHAnsi" w:cstheme="minorHAnsi"/>
          <w:b/>
          <w:bCs/>
        </w:rPr>
        <w:t>SCHOOL OF HEALTH SCIENCES</w:t>
      </w:r>
    </w:p>
    <w:p w14:paraId="3F55649D" w14:textId="77777777" w:rsidR="003B58B2" w:rsidRDefault="003B58B2" w:rsidP="003B58B2">
      <w:pPr>
        <w:pStyle w:val="Heading1"/>
        <w:spacing w:before="120" w:after="120"/>
        <w:jc w:val="center"/>
        <w:rPr>
          <w:rFonts w:asciiTheme="minorHAnsi" w:hAnsiTheme="minorHAnsi" w:cstheme="minorHAnsi"/>
          <w:b/>
          <w:bCs/>
          <w:szCs w:val="24"/>
        </w:rPr>
      </w:pPr>
      <w:r>
        <w:rPr>
          <w:rFonts w:asciiTheme="minorHAnsi" w:hAnsiTheme="minorHAnsi" w:cstheme="minorHAnsi"/>
          <w:b/>
          <w:bCs/>
          <w:szCs w:val="24"/>
        </w:rPr>
        <w:t>COURSE OUTLINE</w:t>
      </w:r>
    </w:p>
    <w:p w14:paraId="3A57A7FC" w14:textId="77777777" w:rsidR="000B1DC0" w:rsidRPr="00B1165B" w:rsidRDefault="000B1DC0" w:rsidP="000B1DC0">
      <w:pPr>
        <w:jc w:val="center"/>
        <w:rPr>
          <w:rFonts w:cstheme="minorHAnsi"/>
          <w:b/>
        </w:rPr>
      </w:pPr>
      <w:r>
        <w:rPr>
          <w:rFonts w:cstheme="minorHAnsi"/>
          <w:b/>
          <w:sz w:val="28"/>
        </w:rPr>
        <w:t>NU202 – Nursing 4</w:t>
      </w:r>
    </w:p>
    <w:tbl>
      <w:tblPr>
        <w:tblStyle w:val="TableGrid"/>
        <w:tblW w:w="0" w:type="auto"/>
        <w:tblLook w:val="04A0" w:firstRow="1" w:lastRow="0" w:firstColumn="1" w:lastColumn="0" w:noHBand="0" w:noVBand="1"/>
      </w:tblPr>
      <w:tblGrid>
        <w:gridCol w:w="1277"/>
        <w:gridCol w:w="1373"/>
        <w:gridCol w:w="1374"/>
        <w:gridCol w:w="1278"/>
        <w:gridCol w:w="1359"/>
        <w:gridCol w:w="1330"/>
        <w:gridCol w:w="1359"/>
      </w:tblGrid>
      <w:tr w:rsidR="000B1DC0" w:rsidRPr="00621244" w14:paraId="5B1BCC5F" w14:textId="77777777" w:rsidTr="002A3389">
        <w:tc>
          <w:tcPr>
            <w:tcW w:w="1500" w:type="dxa"/>
          </w:tcPr>
          <w:p w14:paraId="4FD44982" w14:textId="77777777" w:rsidR="000B1DC0" w:rsidRPr="004F1F7C" w:rsidRDefault="000B1DC0" w:rsidP="002A3389">
            <w:pPr>
              <w:jc w:val="center"/>
              <w:rPr>
                <w:rFonts w:eastAsia="Times New Roman" w:cstheme="minorHAnsi"/>
                <w:color w:val="212121"/>
                <w:sz w:val="20"/>
                <w:szCs w:val="23"/>
              </w:rPr>
            </w:pPr>
            <w:r w:rsidRPr="004F1F7C">
              <w:rPr>
                <w:rFonts w:eastAsia="Times New Roman" w:cstheme="minorHAnsi"/>
                <w:b/>
                <w:bCs/>
                <w:color w:val="212121"/>
                <w:sz w:val="20"/>
                <w:szCs w:val="20"/>
              </w:rPr>
              <w:t>Total Credit Hours</w:t>
            </w:r>
          </w:p>
        </w:tc>
        <w:tc>
          <w:tcPr>
            <w:tcW w:w="1568" w:type="dxa"/>
          </w:tcPr>
          <w:p w14:paraId="1E14EDB3" w14:textId="77777777" w:rsidR="000B1DC0" w:rsidRPr="004F1F7C" w:rsidRDefault="000B1DC0" w:rsidP="002A3389">
            <w:pPr>
              <w:jc w:val="center"/>
              <w:rPr>
                <w:rFonts w:eastAsia="Times New Roman" w:cstheme="minorHAnsi"/>
                <w:color w:val="212121"/>
                <w:sz w:val="20"/>
                <w:szCs w:val="23"/>
              </w:rPr>
            </w:pPr>
            <w:r w:rsidRPr="004F1F7C">
              <w:rPr>
                <w:rFonts w:eastAsia="Times New Roman" w:cstheme="minorHAnsi"/>
                <w:b/>
                <w:bCs/>
                <w:color w:val="212121"/>
                <w:sz w:val="20"/>
                <w:szCs w:val="20"/>
              </w:rPr>
              <w:t>Didactic Credit Hours</w:t>
            </w:r>
          </w:p>
        </w:tc>
        <w:tc>
          <w:tcPr>
            <w:tcW w:w="1569" w:type="dxa"/>
          </w:tcPr>
          <w:p w14:paraId="23EFADF7" w14:textId="77777777" w:rsidR="000B1DC0" w:rsidRPr="004F1F7C" w:rsidRDefault="000B1DC0" w:rsidP="002A3389">
            <w:pPr>
              <w:jc w:val="center"/>
              <w:rPr>
                <w:rFonts w:eastAsia="Times New Roman" w:cstheme="minorHAnsi"/>
                <w:color w:val="212121"/>
                <w:sz w:val="20"/>
                <w:szCs w:val="23"/>
              </w:rPr>
            </w:pPr>
            <w:r w:rsidRPr="004F1F7C">
              <w:rPr>
                <w:rFonts w:eastAsia="Times New Roman" w:cstheme="minorHAnsi"/>
                <w:b/>
                <w:bCs/>
                <w:color w:val="212121"/>
                <w:sz w:val="20"/>
                <w:szCs w:val="20"/>
              </w:rPr>
              <w:t>Didactic Contact Hours</w:t>
            </w:r>
          </w:p>
        </w:tc>
        <w:tc>
          <w:tcPr>
            <w:tcW w:w="1500" w:type="dxa"/>
          </w:tcPr>
          <w:p w14:paraId="3CF1B093" w14:textId="77777777" w:rsidR="000B1DC0" w:rsidRPr="004F1F7C" w:rsidRDefault="000B1DC0" w:rsidP="002A3389">
            <w:pPr>
              <w:jc w:val="center"/>
              <w:rPr>
                <w:rFonts w:eastAsia="Times New Roman" w:cstheme="minorHAnsi"/>
                <w:color w:val="212121"/>
                <w:sz w:val="20"/>
                <w:szCs w:val="23"/>
              </w:rPr>
            </w:pPr>
            <w:r w:rsidRPr="004F1F7C">
              <w:rPr>
                <w:rFonts w:eastAsia="Times New Roman" w:cstheme="minorHAnsi"/>
                <w:b/>
                <w:bCs/>
                <w:color w:val="212121"/>
                <w:sz w:val="20"/>
                <w:szCs w:val="20"/>
              </w:rPr>
              <w:t>Lab Credit Hours</w:t>
            </w:r>
          </w:p>
        </w:tc>
        <w:tc>
          <w:tcPr>
            <w:tcW w:w="1558" w:type="dxa"/>
          </w:tcPr>
          <w:p w14:paraId="1F0FDB0F" w14:textId="77777777" w:rsidR="000B1DC0" w:rsidRPr="004F1F7C" w:rsidRDefault="000B1DC0" w:rsidP="002A3389">
            <w:pPr>
              <w:jc w:val="center"/>
              <w:rPr>
                <w:rFonts w:eastAsia="Times New Roman" w:cstheme="minorHAnsi"/>
                <w:color w:val="212121"/>
                <w:sz w:val="20"/>
                <w:szCs w:val="23"/>
              </w:rPr>
            </w:pPr>
            <w:r w:rsidRPr="004F1F7C">
              <w:rPr>
                <w:rFonts w:eastAsia="Times New Roman" w:cstheme="minorHAnsi"/>
                <w:b/>
                <w:bCs/>
                <w:color w:val="212121"/>
                <w:sz w:val="20"/>
                <w:szCs w:val="20"/>
              </w:rPr>
              <w:t>Lab Contact Hours</w:t>
            </w:r>
          </w:p>
        </w:tc>
        <w:tc>
          <w:tcPr>
            <w:tcW w:w="1537" w:type="dxa"/>
          </w:tcPr>
          <w:p w14:paraId="3E539841" w14:textId="77777777" w:rsidR="000B1DC0" w:rsidRPr="004F1F7C" w:rsidRDefault="000B1DC0" w:rsidP="002A3389">
            <w:pPr>
              <w:jc w:val="center"/>
              <w:rPr>
                <w:rFonts w:eastAsia="Times New Roman" w:cstheme="minorHAnsi"/>
                <w:color w:val="212121"/>
                <w:sz w:val="20"/>
                <w:szCs w:val="23"/>
              </w:rPr>
            </w:pPr>
            <w:r w:rsidRPr="004F1F7C">
              <w:rPr>
                <w:rFonts w:eastAsia="Times New Roman" w:cstheme="minorHAnsi"/>
                <w:b/>
                <w:bCs/>
                <w:color w:val="212121"/>
                <w:sz w:val="20"/>
                <w:szCs w:val="20"/>
              </w:rPr>
              <w:t>Clinical Credit Hours</w:t>
            </w:r>
          </w:p>
        </w:tc>
        <w:tc>
          <w:tcPr>
            <w:tcW w:w="1558" w:type="dxa"/>
          </w:tcPr>
          <w:p w14:paraId="2804CC3B" w14:textId="77777777" w:rsidR="000B1DC0" w:rsidRPr="004F1F7C" w:rsidRDefault="000B1DC0" w:rsidP="002A3389">
            <w:pPr>
              <w:jc w:val="center"/>
              <w:rPr>
                <w:rFonts w:eastAsia="Times New Roman" w:cstheme="minorHAnsi"/>
                <w:color w:val="212121"/>
                <w:sz w:val="20"/>
                <w:szCs w:val="23"/>
              </w:rPr>
            </w:pPr>
            <w:r w:rsidRPr="004F1F7C">
              <w:rPr>
                <w:rFonts w:eastAsia="Times New Roman" w:cstheme="minorHAnsi"/>
                <w:b/>
                <w:bCs/>
                <w:color w:val="212121"/>
                <w:sz w:val="20"/>
                <w:szCs w:val="20"/>
              </w:rPr>
              <w:t>Clinical Contact Hours.</w:t>
            </w:r>
          </w:p>
        </w:tc>
      </w:tr>
      <w:tr w:rsidR="000B1DC0" w:rsidRPr="00621244" w14:paraId="62B527DF" w14:textId="77777777" w:rsidTr="002A3389">
        <w:tc>
          <w:tcPr>
            <w:tcW w:w="1500" w:type="dxa"/>
          </w:tcPr>
          <w:p w14:paraId="547C49A7" w14:textId="77777777" w:rsidR="000B1DC0" w:rsidRPr="004F1F7C" w:rsidRDefault="000B1DC0" w:rsidP="002A3389">
            <w:pPr>
              <w:jc w:val="center"/>
              <w:rPr>
                <w:rFonts w:eastAsia="Times New Roman" w:cstheme="minorHAnsi"/>
                <w:color w:val="212121"/>
                <w:sz w:val="20"/>
                <w:szCs w:val="20"/>
              </w:rPr>
            </w:pPr>
            <w:r w:rsidRPr="004F1F7C">
              <w:rPr>
                <w:rFonts w:eastAsia="Times New Roman" w:cstheme="minorHAnsi"/>
                <w:b/>
                <w:bCs/>
                <w:color w:val="212121"/>
                <w:sz w:val="20"/>
                <w:szCs w:val="20"/>
              </w:rPr>
              <w:t>10</w:t>
            </w:r>
          </w:p>
        </w:tc>
        <w:tc>
          <w:tcPr>
            <w:tcW w:w="1568" w:type="dxa"/>
          </w:tcPr>
          <w:p w14:paraId="3F227026" w14:textId="77777777" w:rsidR="000B1DC0" w:rsidRPr="004F1F7C" w:rsidRDefault="000B1DC0" w:rsidP="002A3389">
            <w:pPr>
              <w:jc w:val="center"/>
              <w:rPr>
                <w:rFonts w:eastAsia="Times New Roman" w:cstheme="minorHAnsi"/>
                <w:color w:val="212121"/>
                <w:sz w:val="20"/>
                <w:szCs w:val="20"/>
              </w:rPr>
            </w:pPr>
            <w:r w:rsidRPr="004F1F7C">
              <w:rPr>
                <w:rFonts w:eastAsia="Times New Roman" w:cstheme="minorHAnsi"/>
                <w:b/>
                <w:bCs/>
                <w:color w:val="212121"/>
                <w:sz w:val="20"/>
                <w:szCs w:val="20"/>
              </w:rPr>
              <w:t>6 </w:t>
            </w:r>
          </w:p>
        </w:tc>
        <w:tc>
          <w:tcPr>
            <w:tcW w:w="1569" w:type="dxa"/>
          </w:tcPr>
          <w:p w14:paraId="27352B89" w14:textId="77777777" w:rsidR="000B1DC0" w:rsidRPr="004F1F7C" w:rsidRDefault="000B1DC0" w:rsidP="002A3389">
            <w:pPr>
              <w:jc w:val="center"/>
              <w:rPr>
                <w:rFonts w:eastAsia="Times New Roman" w:cstheme="minorHAnsi"/>
                <w:color w:val="212121"/>
                <w:sz w:val="20"/>
                <w:szCs w:val="20"/>
              </w:rPr>
            </w:pPr>
            <w:r w:rsidRPr="004F1F7C">
              <w:rPr>
                <w:rFonts w:eastAsia="Times New Roman" w:cstheme="minorHAnsi"/>
                <w:b/>
                <w:bCs/>
                <w:color w:val="212121"/>
                <w:sz w:val="20"/>
                <w:szCs w:val="20"/>
              </w:rPr>
              <w:t>6</w:t>
            </w:r>
          </w:p>
        </w:tc>
        <w:tc>
          <w:tcPr>
            <w:tcW w:w="1500" w:type="dxa"/>
          </w:tcPr>
          <w:p w14:paraId="3DD3F66B" w14:textId="77777777" w:rsidR="000B1DC0" w:rsidRPr="004F1F7C" w:rsidRDefault="000B1DC0" w:rsidP="002A3389">
            <w:pPr>
              <w:jc w:val="center"/>
              <w:rPr>
                <w:rFonts w:eastAsia="Times New Roman" w:cstheme="minorHAnsi"/>
                <w:color w:val="212121"/>
                <w:sz w:val="20"/>
                <w:szCs w:val="20"/>
              </w:rPr>
            </w:pPr>
            <w:r w:rsidRPr="004F1F7C">
              <w:rPr>
                <w:rFonts w:eastAsia="Times New Roman" w:cstheme="minorHAnsi"/>
                <w:b/>
                <w:bCs/>
                <w:color w:val="212121"/>
                <w:sz w:val="20"/>
                <w:szCs w:val="20"/>
              </w:rPr>
              <w:t>1</w:t>
            </w:r>
          </w:p>
        </w:tc>
        <w:tc>
          <w:tcPr>
            <w:tcW w:w="1558" w:type="dxa"/>
          </w:tcPr>
          <w:p w14:paraId="07A143F0" w14:textId="77777777" w:rsidR="000B1DC0" w:rsidRPr="004F1F7C" w:rsidRDefault="000B1DC0" w:rsidP="002A3389">
            <w:pPr>
              <w:jc w:val="center"/>
              <w:rPr>
                <w:rFonts w:eastAsia="Times New Roman" w:cstheme="minorHAnsi"/>
                <w:color w:val="212121"/>
                <w:sz w:val="20"/>
                <w:szCs w:val="20"/>
              </w:rPr>
            </w:pPr>
            <w:r w:rsidRPr="004F1F7C">
              <w:rPr>
                <w:rFonts w:eastAsia="Times New Roman" w:cstheme="minorHAnsi"/>
                <w:b/>
                <w:bCs/>
                <w:color w:val="212121"/>
                <w:sz w:val="20"/>
                <w:szCs w:val="20"/>
              </w:rPr>
              <w:t>2</w:t>
            </w:r>
          </w:p>
        </w:tc>
        <w:tc>
          <w:tcPr>
            <w:tcW w:w="1537" w:type="dxa"/>
          </w:tcPr>
          <w:p w14:paraId="50B7F23A" w14:textId="77777777" w:rsidR="000B1DC0" w:rsidRPr="004F1F7C" w:rsidRDefault="000B1DC0" w:rsidP="002A3389">
            <w:pPr>
              <w:jc w:val="center"/>
              <w:rPr>
                <w:rFonts w:eastAsia="Times New Roman" w:cstheme="minorHAnsi"/>
                <w:color w:val="212121"/>
                <w:sz w:val="20"/>
                <w:szCs w:val="20"/>
              </w:rPr>
            </w:pPr>
            <w:r w:rsidRPr="004F1F7C">
              <w:rPr>
                <w:rFonts w:eastAsia="Times New Roman" w:cstheme="minorHAnsi"/>
                <w:b/>
                <w:bCs/>
                <w:color w:val="212121"/>
                <w:sz w:val="20"/>
                <w:szCs w:val="20"/>
              </w:rPr>
              <w:t>3</w:t>
            </w:r>
          </w:p>
        </w:tc>
        <w:tc>
          <w:tcPr>
            <w:tcW w:w="1558" w:type="dxa"/>
          </w:tcPr>
          <w:p w14:paraId="3BD48312" w14:textId="77777777" w:rsidR="000B1DC0" w:rsidRPr="004F1F7C" w:rsidRDefault="000B1DC0" w:rsidP="002A3389">
            <w:pPr>
              <w:jc w:val="center"/>
              <w:rPr>
                <w:rFonts w:eastAsia="Times New Roman" w:cstheme="minorHAnsi"/>
                <w:color w:val="212121"/>
                <w:sz w:val="20"/>
                <w:szCs w:val="20"/>
              </w:rPr>
            </w:pPr>
            <w:r w:rsidRPr="004F1F7C">
              <w:rPr>
                <w:rFonts w:eastAsia="Times New Roman" w:cstheme="minorHAnsi"/>
                <w:b/>
                <w:bCs/>
                <w:color w:val="212121"/>
                <w:sz w:val="20"/>
                <w:szCs w:val="20"/>
              </w:rPr>
              <w:t>10</w:t>
            </w:r>
          </w:p>
        </w:tc>
      </w:tr>
    </w:tbl>
    <w:p w14:paraId="5AC78A26" w14:textId="77777777" w:rsidR="000B1DC0" w:rsidRDefault="000B1DC0" w:rsidP="000B1DC0">
      <w:pPr>
        <w:shd w:val="clear" w:color="auto" w:fill="FFFFFF"/>
        <w:spacing w:after="0"/>
        <w:rPr>
          <w:rFonts w:eastAsia="Times New Roman" w:cstheme="minorHAnsi"/>
          <w:color w:val="000000"/>
          <w:sz w:val="28"/>
          <w:szCs w:val="28"/>
        </w:rPr>
      </w:pPr>
    </w:p>
    <w:p w14:paraId="340BC27A" w14:textId="77777777" w:rsidR="000B1DC0" w:rsidRPr="00FF51C0" w:rsidRDefault="000B1DC0" w:rsidP="000B1DC0">
      <w:pPr>
        <w:shd w:val="clear" w:color="auto" w:fill="FFFFFF"/>
        <w:spacing w:after="120"/>
        <w:rPr>
          <w:rFonts w:eastAsia="Times New Roman" w:cstheme="minorHAnsi"/>
          <w:color w:val="212121"/>
          <w:sz w:val="23"/>
          <w:szCs w:val="23"/>
        </w:rPr>
      </w:pPr>
      <w:r w:rsidRPr="00FF51C0">
        <w:rPr>
          <w:rFonts w:eastAsia="Times New Roman" w:cstheme="minorHAnsi"/>
          <w:b/>
          <w:color w:val="000000"/>
          <w:szCs w:val="28"/>
        </w:rPr>
        <w:t>COURSE-SPECIFIC PREREQUISITES/CO-REQUISITES</w:t>
      </w:r>
    </w:p>
    <w:p w14:paraId="423080A9" w14:textId="77777777" w:rsidR="000B1DC0" w:rsidRPr="00705FAB" w:rsidRDefault="000B1DC0" w:rsidP="000B1DC0">
      <w:pPr>
        <w:shd w:val="clear" w:color="auto" w:fill="FFFFFF"/>
        <w:spacing w:after="120"/>
        <w:rPr>
          <w:rFonts w:eastAsia="Times New Roman" w:cstheme="minorHAnsi"/>
          <w:b/>
          <w:color w:val="212121"/>
          <w:szCs w:val="23"/>
        </w:rPr>
      </w:pPr>
      <w:r w:rsidRPr="00705FAB">
        <w:rPr>
          <w:rFonts w:eastAsia="Times New Roman" w:cstheme="minorHAnsi"/>
          <w:b/>
          <w:color w:val="212121"/>
          <w:szCs w:val="23"/>
        </w:rPr>
        <w:t>Prerequisites</w:t>
      </w:r>
    </w:p>
    <w:p w14:paraId="59C4B207" w14:textId="77777777" w:rsidR="000B1DC0" w:rsidRPr="00705FAB" w:rsidRDefault="000B1DC0" w:rsidP="000B1DC0">
      <w:pPr>
        <w:pStyle w:val="ListParagraph"/>
        <w:numPr>
          <w:ilvl w:val="0"/>
          <w:numId w:val="3"/>
        </w:numPr>
        <w:shd w:val="clear" w:color="auto" w:fill="FFFFFF"/>
        <w:spacing w:after="0" w:line="240" w:lineRule="auto"/>
        <w:rPr>
          <w:rFonts w:eastAsia="Times New Roman" w:cstheme="minorHAnsi"/>
          <w:color w:val="212121"/>
          <w:sz w:val="24"/>
          <w:szCs w:val="23"/>
        </w:rPr>
      </w:pPr>
      <w:r w:rsidRPr="00705FAB">
        <w:rPr>
          <w:rFonts w:eastAsia="Times New Roman" w:cstheme="minorHAnsi"/>
          <w:color w:val="212121"/>
          <w:sz w:val="24"/>
          <w:szCs w:val="23"/>
        </w:rPr>
        <w:t xml:space="preserve">BI201 Microbiology </w:t>
      </w:r>
    </w:p>
    <w:p w14:paraId="69EEA031" w14:textId="77777777" w:rsidR="000B1DC0" w:rsidRPr="00705FAB" w:rsidRDefault="000B1DC0" w:rsidP="000B1DC0">
      <w:pPr>
        <w:pStyle w:val="ListParagraph"/>
        <w:numPr>
          <w:ilvl w:val="0"/>
          <w:numId w:val="3"/>
        </w:numPr>
        <w:shd w:val="clear" w:color="auto" w:fill="FFFFFF"/>
        <w:spacing w:after="0" w:line="240" w:lineRule="auto"/>
        <w:rPr>
          <w:rFonts w:eastAsia="Times New Roman" w:cstheme="minorHAnsi"/>
          <w:color w:val="212121"/>
          <w:sz w:val="24"/>
          <w:szCs w:val="23"/>
        </w:rPr>
      </w:pPr>
      <w:r w:rsidRPr="00705FAB">
        <w:rPr>
          <w:rFonts w:eastAsia="Times New Roman" w:cstheme="minorHAnsi"/>
          <w:color w:val="212121"/>
          <w:sz w:val="24"/>
          <w:szCs w:val="23"/>
        </w:rPr>
        <w:t>NU201 Nursing 3</w:t>
      </w:r>
    </w:p>
    <w:p w14:paraId="028455FD" w14:textId="77777777" w:rsidR="000B1DC0" w:rsidRPr="00705FAB" w:rsidRDefault="000B1DC0" w:rsidP="000B1DC0">
      <w:pPr>
        <w:shd w:val="clear" w:color="auto" w:fill="FFFFFF"/>
        <w:spacing w:after="0"/>
        <w:rPr>
          <w:rFonts w:eastAsia="Times New Roman" w:cstheme="minorHAnsi"/>
          <w:color w:val="000000"/>
          <w:szCs w:val="28"/>
        </w:rPr>
      </w:pPr>
    </w:p>
    <w:p w14:paraId="29E38AC0" w14:textId="77777777" w:rsidR="000B1DC0" w:rsidRPr="00705FAB" w:rsidRDefault="000B1DC0" w:rsidP="000B1DC0">
      <w:pPr>
        <w:shd w:val="clear" w:color="auto" w:fill="FFFFFF"/>
        <w:spacing w:after="120"/>
        <w:rPr>
          <w:rFonts w:eastAsia="Times New Roman" w:cstheme="minorHAnsi"/>
          <w:color w:val="212121"/>
          <w:sz w:val="23"/>
          <w:szCs w:val="23"/>
        </w:rPr>
      </w:pPr>
      <w:r w:rsidRPr="00705FAB">
        <w:rPr>
          <w:rFonts w:eastAsia="Times New Roman" w:cstheme="minorHAnsi"/>
          <w:b/>
          <w:color w:val="000000"/>
          <w:szCs w:val="28"/>
        </w:rPr>
        <w:t>COURSE DESCRIPTION</w:t>
      </w:r>
    </w:p>
    <w:p w14:paraId="194EB84E" w14:textId="77777777" w:rsidR="000B1DC0" w:rsidRPr="00705FAB" w:rsidRDefault="000B1DC0" w:rsidP="000B1DC0">
      <w:pPr>
        <w:shd w:val="clear" w:color="auto" w:fill="FFFFFF"/>
        <w:spacing w:after="0"/>
        <w:rPr>
          <w:rFonts w:eastAsia="Times New Roman" w:cstheme="minorHAnsi"/>
          <w:color w:val="212121"/>
          <w:szCs w:val="23"/>
        </w:rPr>
      </w:pPr>
      <w:r w:rsidRPr="00705FAB">
        <w:rPr>
          <w:rFonts w:cstheme="minorHAnsi"/>
          <w:spacing w:val="-1"/>
        </w:rPr>
        <w:t>This</w:t>
      </w:r>
      <w:r w:rsidRPr="00705FAB">
        <w:rPr>
          <w:rFonts w:cstheme="minorHAnsi"/>
        </w:rPr>
        <w:t xml:space="preserve"> </w:t>
      </w:r>
      <w:r w:rsidRPr="00705FAB">
        <w:rPr>
          <w:rFonts w:cstheme="minorHAnsi"/>
          <w:spacing w:val="-1"/>
        </w:rPr>
        <w:t>course</w:t>
      </w:r>
      <w:r w:rsidRPr="00705FAB">
        <w:rPr>
          <w:rFonts w:cstheme="minorHAnsi"/>
        </w:rPr>
        <w:t xml:space="preserve"> </w:t>
      </w:r>
      <w:r w:rsidRPr="00705FAB">
        <w:rPr>
          <w:rFonts w:cstheme="minorHAnsi"/>
          <w:spacing w:val="-1"/>
        </w:rPr>
        <w:t>focuses</w:t>
      </w:r>
      <w:r w:rsidRPr="00705FAB">
        <w:rPr>
          <w:rFonts w:cstheme="minorHAnsi"/>
        </w:rPr>
        <w:t xml:space="preserve"> on</w:t>
      </w:r>
      <w:r w:rsidRPr="00705FAB">
        <w:rPr>
          <w:rFonts w:cstheme="minorHAnsi"/>
          <w:spacing w:val="-3"/>
        </w:rPr>
        <w:t xml:space="preserve"> </w:t>
      </w:r>
      <w:r w:rsidRPr="00705FAB">
        <w:rPr>
          <w:rFonts w:cstheme="minorHAnsi"/>
        </w:rPr>
        <w:t>the</w:t>
      </w:r>
      <w:r w:rsidRPr="00705FAB">
        <w:rPr>
          <w:rFonts w:cstheme="minorHAnsi"/>
          <w:spacing w:val="-5"/>
        </w:rPr>
        <w:t xml:space="preserve"> </w:t>
      </w:r>
      <w:r w:rsidRPr="00705FAB">
        <w:rPr>
          <w:rFonts w:cstheme="minorHAnsi"/>
          <w:spacing w:val="-1"/>
        </w:rPr>
        <w:t>pathophysiologic</w:t>
      </w:r>
      <w:r w:rsidRPr="00705FAB">
        <w:rPr>
          <w:rFonts w:cstheme="minorHAnsi"/>
        </w:rPr>
        <w:t xml:space="preserve"> and </w:t>
      </w:r>
      <w:r w:rsidRPr="00705FAB">
        <w:rPr>
          <w:rFonts w:cstheme="minorHAnsi"/>
          <w:spacing w:val="-1"/>
        </w:rPr>
        <w:t>psychosocial</w:t>
      </w:r>
      <w:r w:rsidRPr="00705FAB">
        <w:rPr>
          <w:rFonts w:cstheme="minorHAnsi"/>
          <w:spacing w:val="-2"/>
        </w:rPr>
        <w:t xml:space="preserve"> </w:t>
      </w:r>
      <w:r w:rsidRPr="00705FAB">
        <w:rPr>
          <w:rFonts w:cstheme="minorHAnsi"/>
          <w:spacing w:val="-1"/>
        </w:rPr>
        <w:t>responses</w:t>
      </w:r>
      <w:r w:rsidRPr="00705FAB">
        <w:rPr>
          <w:rFonts w:cstheme="minorHAnsi"/>
          <w:spacing w:val="-2"/>
        </w:rPr>
        <w:t xml:space="preserve"> </w:t>
      </w:r>
      <w:r w:rsidRPr="00705FAB">
        <w:rPr>
          <w:rFonts w:cstheme="minorHAnsi"/>
        </w:rPr>
        <w:t xml:space="preserve">in </w:t>
      </w:r>
      <w:r w:rsidRPr="00705FAB">
        <w:rPr>
          <w:rFonts w:cstheme="minorHAnsi"/>
          <w:spacing w:val="-1"/>
        </w:rPr>
        <w:t>clients</w:t>
      </w:r>
      <w:r w:rsidRPr="00705FAB">
        <w:rPr>
          <w:rFonts w:cstheme="minorHAnsi"/>
        </w:rPr>
        <w:t xml:space="preserve"> </w:t>
      </w:r>
      <w:r w:rsidRPr="00705FAB">
        <w:rPr>
          <w:rFonts w:cstheme="minorHAnsi"/>
          <w:spacing w:val="-1"/>
        </w:rPr>
        <w:t>experiencing</w:t>
      </w:r>
      <w:r w:rsidRPr="00705FAB">
        <w:rPr>
          <w:rFonts w:cstheme="minorHAnsi"/>
          <w:spacing w:val="-3"/>
        </w:rPr>
        <w:t xml:space="preserve"> </w:t>
      </w:r>
      <w:r w:rsidRPr="00705FAB">
        <w:rPr>
          <w:rFonts w:cstheme="minorHAnsi"/>
          <w:spacing w:val="-1"/>
        </w:rPr>
        <w:t>disruptions</w:t>
      </w:r>
      <w:r w:rsidRPr="00705FAB">
        <w:rPr>
          <w:rFonts w:cstheme="minorHAnsi"/>
        </w:rPr>
        <w:t xml:space="preserve"> </w:t>
      </w:r>
      <w:r w:rsidRPr="00705FAB">
        <w:rPr>
          <w:rFonts w:cstheme="minorHAnsi"/>
          <w:spacing w:val="-1"/>
        </w:rPr>
        <w:t>in</w:t>
      </w:r>
      <w:r w:rsidRPr="00705FAB">
        <w:rPr>
          <w:rFonts w:cstheme="minorHAnsi"/>
        </w:rPr>
        <w:t xml:space="preserve"> </w:t>
      </w:r>
      <w:r w:rsidRPr="00705FAB">
        <w:rPr>
          <w:rFonts w:cstheme="minorHAnsi"/>
          <w:spacing w:val="-1"/>
        </w:rPr>
        <w:t>cognition</w:t>
      </w:r>
      <w:r w:rsidRPr="00705FAB">
        <w:rPr>
          <w:rFonts w:cstheme="minorHAnsi"/>
          <w:spacing w:val="87"/>
        </w:rPr>
        <w:t xml:space="preserve"> </w:t>
      </w:r>
      <w:r w:rsidRPr="00705FAB">
        <w:rPr>
          <w:rFonts w:cstheme="minorHAnsi"/>
        </w:rPr>
        <w:t xml:space="preserve">and </w:t>
      </w:r>
      <w:r w:rsidRPr="00705FAB">
        <w:rPr>
          <w:rFonts w:cstheme="minorHAnsi"/>
          <w:spacing w:val="-1"/>
        </w:rPr>
        <w:t>sensation,</w:t>
      </w:r>
      <w:r w:rsidRPr="00705FAB">
        <w:rPr>
          <w:rFonts w:cstheme="minorHAnsi"/>
        </w:rPr>
        <w:t xml:space="preserve"> </w:t>
      </w:r>
      <w:r w:rsidRPr="00705FAB">
        <w:rPr>
          <w:rFonts w:cstheme="minorHAnsi"/>
          <w:spacing w:val="-1"/>
        </w:rPr>
        <w:t>musculoskeletal</w:t>
      </w:r>
      <w:r w:rsidRPr="00705FAB">
        <w:rPr>
          <w:rFonts w:cstheme="minorHAnsi"/>
          <w:spacing w:val="1"/>
        </w:rPr>
        <w:t xml:space="preserve"> </w:t>
      </w:r>
      <w:r w:rsidRPr="00705FAB">
        <w:rPr>
          <w:rFonts w:cstheme="minorHAnsi"/>
          <w:spacing w:val="-1"/>
        </w:rPr>
        <w:t>function,</w:t>
      </w:r>
      <w:r w:rsidRPr="00705FAB">
        <w:rPr>
          <w:rFonts w:cstheme="minorHAnsi"/>
          <w:spacing w:val="-3"/>
        </w:rPr>
        <w:t xml:space="preserve"> </w:t>
      </w:r>
      <w:r w:rsidRPr="00705FAB">
        <w:rPr>
          <w:rFonts w:cstheme="minorHAnsi"/>
          <w:spacing w:val="-1"/>
        </w:rPr>
        <w:t>nutrition</w:t>
      </w:r>
      <w:r w:rsidRPr="00705FAB">
        <w:rPr>
          <w:rFonts w:cstheme="minorHAnsi"/>
        </w:rPr>
        <w:t xml:space="preserve"> and</w:t>
      </w:r>
      <w:r w:rsidRPr="00705FAB">
        <w:rPr>
          <w:rFonts w:cstheme="minorHAnsi"/>
          <w:spacing w:val="-3"/>
        </w:rPr>
        <w:t xml:space="preserve"> </w:t>
      </w:r>
      <w:r w:rsidRPr="00705FAB">
        <w:rPr>
          <w:rFonts w:cstheme="minorHAnsi"/>
          <w:spacing w:val="-1"/>
        </w:rPr>
        <w:t>elimination,</w:t>
      </w:r>
      <w:r w:rsidRPr="00705FAB">
        <w:rPr>
          <w:rFonts w:cstheme="minorHAnsi"/>
        </w:rPr>
        <w:t xml:space="preserve"> </w:t>
      </w:r>
      <w:r w:rsidRPr="00705FAB">
        <w:rPr>
          <w:rFonts w:cstheme="minorHAnsi"/>
          <w:spacing w:val="-1"/>
        </w:rPr>
        <w:t>endocrine</w:t>
      </w:r>
      <w:r w:rsidRPr="00705FAB">
        <w:rPr>
          <w:rFonts w:cstheme="minorHAnsi"/>
          <w:spacing w:val="-2"/>
        </w:rPr>
        <w:t xml:space="preserve"> </w:t>
      </w:r>
      <w:r w:rsidRPr="00705FAB">
        <w:rPr>
          <w:rFonts w:cstheme="minorHAnsi"/>
          <w:spacing w:val="-1"/>
        </w:rPr>
        <w:t>function,</w:t>
      </w:r>
      <w:r w:rsidRPr="00705FAB">
        <w:rPr>
          <w:rFonts w:cstheme="minorHAnsi"/>
          <w:spacing w:val="-3"/>
        </w:rPr>
        <w:t xml:space="preserve"> </w:t>
      </w:r>
      <w:r w:rsidRPr="00705FAB">
        <w:rPr>
          <w:rFonts w:cstheme="minorHAnsi"/>
        </w:rPr>
        <w:t>and</w:t>
      </w:r>
      <w:r w:rsidRPr="00705FAB">
        <w:rPr>
          <w:rFonts w:cstheme="minorHAnsi"/>
          <w:spacing w:val="-3"/>
        </w:rPr>
        <w:t xml:space="preserve"> </w:t>
      </w:r>
      <w:r w:rsidRPr="00705FAB">
        <w:rPr>
          <w:rFonts w:cstheme="minorHAnsi"/>
          <w:spacing w:val="-1"/>
        </w:rPr>
        <w:t>sexuality</w:t>
      </w:r>
      <w:r w:rsidRPr="00705FAB">
        <w:rPr>
          <w:rFonts w:cstheme="minorHAnsi"/>
          <w:spacing w:val="-3"/>
        </w:rPr>
        <w:t xml:space="preserve"> </w:t>
      </w:r>
      <w:r w:rsidRPr="00705FAB">
        <w:rPr>
          <w:rFonts w:cstheme="minorHAnsi"/>
          <w:spacing w:val="-1"/>
        </w:rPr>
        <w:t>cellular</w:t>
      </w:r>
      <w:r w:rsidRPr="00705FAB">
        <w:rPr>
          <w:rFonts w:cstheme="minorHAnsi"/>
          <w:spacing w:val="-2"/>
        </w:rPr>
        <w:t xml:space="preserve"> </w:t>
      </w:r>
      <w:r w:rsidRPr="00705FAB">
        <w:rPr>
          <w:rFonts w:cstheme="minorHAnsi"/>
          <w:spacing w:val="-1"/>
        </w:rPr>
        <w:t>aberration.</w:t>
      </w:r>
      <w:r w:rsidRPr="00705FAB">
        <w:rPr>
          <w:rFonts w:cstheme="minorHAnsi"/>
          <w:spacing w:val="101"/>
        </w:rPr>
        <w:t xml:space="preserve"> </w:t>
      </w:r>
      <w:r w:rsidRPr="00705FAB">
        <w:rPr>
          <w:rFonts w:cstheme="minorHAnsi"/>
        </w:rPr>
        <w:t>The</w:t>
      </w:r>
      <w:r w:rsidRPr="00705FAB">
        <w:rPr>
          <w:rFonts w:cstheme="minorHAnsi"/>
          <w:spacing w:val="-2"/>
        </w:rPr>
        <w:t xml:space="preserve"> </w:t>
      </w:r>
      <w:r w:rsidRPr="00705FAB">
        <w:rPr>
          <w:rFonts w:cstheme="minorHAnsi"/>
          <w:spacing w:val="-1"/>
        </w:rPr>
        <w:t>nursing</w:t>
      </w:r>
      <w:r w:rsidRPr="00705FAB">
        <w:rPr>
          <w:rFonts w:cstheme="minorHAnsi"/>
          <w:spacing w:val="-3"/>
        </w:rPr>
        <w:t xml:space="preserve"> </w:t>
      </w:r>
      <w:r w:rsidRPr="00705FAB">
        <w:rPr>
          <w:rFonts w:cstheme="minorHAnsi"/>
          <w:spacing w:val="-1"/>
        </w:rPr>
        <w:t>process,</w:t>
      </w:r>
      <w:r w:rsidRPr="00705FAB">
        <w:rPr>
          <w:rFonts w:cstheme="minorHAnsi"/>
        </w:rPr>
        <w:t xml:space="preserve"> </w:t>
      </w:r>
      <w:r w:rsidRPr="00705FAB">
        <w:rPr>
          <w:rFonts w:cstheme="minorHAnsi"/>
          <w:spacing w:val="-1"/>
        </w:rPr>
        <w:t>Maslow’s</w:t>
      </w:r>
      <w:r w:rsidRPr="00705FAB">
        <w:rPr>
          <w:rFonts w:cstheme="minorHAnsi"/>
        </w:rPr>
        <w:t xml:space="preserve"> </w:t>
      </w:r>
      <w:r w:rsidRPr="00705FAB">
        <w:rPr>
          <w:rFonts w:cstheme="minorHAnsi"/>
          <w:spacing w:val="-1"/>
        </w:rPr>
        <w:t>Hierarchy</w:t>
      </w:r>
      <w:r w:rsidRPr="00705FAB">
        <w:rPr>
          <w:rFonts w:cstheme="minorHAnsi"/>
          <w:spacing w:val="-3"/>
        </w:rPr>
        <w:t xml:space="preserve"> </w:t>
      </w:r>
      <w:r w:rsidRPr="00705FAB">
        <w:rPr>
          <w:rFonts w:cstheme="minorHAnsi"/>
        </w:rPr>
        <w:t>of</w:t>
      </w:r>
      <w:r w:rsidRPr="00705FAB">
        <w:rPr>
          <w:rFonts w:cstheme="minorHAnsi"/>
          <w:spacing w:val="1"/>
        </w:rPr>
        <w:t xml:space="preserve"> </w:t>
      </w:r>
      <w:r w:rsidRPr="00705FAB">
        <w:rPr>
          <w:rFonts w:cstheme="minorHAnsi"/>
          <w:spacing w:val="-1"/>
        </w:rPr>
        <w:t>Needs</w:t>
      </w:r>
      <w:r w:rsidRPr="00705FAB">
        <w:rPr>
          <w:rFonts w:cstheme="minorHAnsi"/>
          <w:spacing w:val="-2"/>
        </w:rPr>
        <w:t xml:space="preserve"> </w:t>
      </w:r>
      <w:r w:rsidRPr="00705FAB">
        <w:rPr>
          <w:rFonts w:cstheme="minorHAnsi"/>
          <w:spacing w:val="-1"/>
        </w:rPr>
        <w:t>theory</w:t>
      </w:r>
      <w:r w:rsidRPr="00705FAB">
        <w:rPr>
          <w:rFonts w:cstheme="minorHAnsi"/>
          <w:spacing w:val="-3"/>
        </w:rPr>
        <w:t xml:space="preserve"> </w:t>
      </w:r>
      <w:r w:rsidRPr="00705FAB">
        <w:rPr>
          <w:rFonts w:cstheme="minorHAnsi"/>
        </w:rPr>
        <w:t xml:space="preserve">and </w:t>
      </w:r>
      <w:r w:rsidRPr="00705FAB">
        <w:rPr>
          <w:rFonts w:cstheme="minorHAnsi"/>
          <w:spacing w:val="-1"/>
        </w:rPr>
        <w:t>critical</w:t>
      </w:r>
      <w:r w:rsidRPr="00705FAB">
        <w:rPr>
          <w:rFonts w:cstheme="minorHAnsi"/>
          <w:spacing w:val="-2"/>
        </w:rPr>
        <w:t xml:space="preserve"> </w:t>
      </w:r>
      <w:r w:rsidRPr="00705FAB">
        <w:rPr>
          <w:rFonts w:cstheme="minorHAnsi"/>
          <w:spacing w:val="-1"/>
        </w:rPr>
        <w:t>thinking</w:t>
      </w:r>
      <w:r w:rsidRPr="00705FAB">
        <w:rPr>
          <w:rFonts w:cstheme="minorHAnsi"/>
          <w:spacing w:val="-3"/>
        </w:rPr>
        <w:t xml:space="preserve"> </w:t>
      </w:r>
      <w:r w:rsidRPr="00705FAB">
        <w:rPr>
          <w:rFonts w:cstheme="minorHAnsi"/>
        </w:rPr>
        <w:t>are</w:t>
      </w:r>
      <w:r w:rsidRPr="00705FAB">
        <w:rPr>
          <w:rFonts w:cstheme="minorHAnsi"/>
          <w:spacing w:val="-2"/>
        </w:rPr>
        <w:t xml:space="preserve"> </w:t>
      </w:r>
      <w:r w:rsidRPr="00705FAB">
        <w:rPr>
          <w:rFonts w:cstheme="minorHAnsi"/>
          <w:spacing w:val="-1"/>
        </w:rPr>
        <w:t>integrated</w:t>
      </w:r>
      <w:r w:rsidRPr="00705FAB">
        <w:rPr>
          <w:rFonts w:cstheme="minorHAnsi"/>
        </w:rPr>
        <w:t xml:space="preserve"> to </w:t>
      </w:r>
      <w:r w:rsidRPr="00705FAB">
        <w:rPr>
          <w:rFonts w:cstheme="minorHAnsi"/>
          <w:spacing w:val="-1"/>
        </w:rPr>
        <w:t>meet</w:t>
      </w:r>
      <w:r w:rsidRPr="00705FAB">
        <w:rPr>
          <w:rFonts w:cstheme="minorHAnsi"/>
          <w:spacing w:val="-2"/>
        </w:rPr>
        <w:t xml:space="preserve"> </w:t>
      </w:r>
      <w:r w:rsidRPr="00705FAB">
        <w:rPr>
          <w:rFonts w:cstheme="minorHAnsi"/>
        </w:rPr>
        <w:t>the</w:t>
      </w:r>
      <w:r w:rsidRPr="00705FAB">
        <w:rPr>
          <w:rFonts w:cstheme="minorHAnsi"/>
          <w:spacing w:val="-2"/>
        </w:rPr>
        <w:t xml:space="preserve"> </w:t>
      </w:r>
      <w:r w:rsidRPr="00705FAB">
        <w:rPr>
          <w:rFonts w:cstheme="minorHAnsi"/>
          <w:spacing w:val="-1"/>
        </w:rPr>
        <w:t>needs</w:t>
      </w:r>
      <w:r w:rsidRPr="00705FAB">
        <w:rPr>
          <w:rFonts w:cstheme="minorHAnsi"/>
        </w:rPr>
        <w:t xml:space="preserve"> of</w:t>
      </w:r>
      <w:r w:rsidRPr="00705FAB">
        <w:rPr>
          <w:rFonts w:cstheme="minorHAnsi"/>
          <w:spacing w:val="-2"/>
        </w:rPr>
        <w:t xml:space="preserve"> </w:t>
      </w:r>
      <w:r w:rsidRPr="00705FAB">
        <w:rPr>
          <w:rFonts w:cstheme="minorHAnsi"/>
        </w:rPr>
        <w:t>the</w:t>
      </w:r>
      <w:r w:rsidRPr="00705FAB">
        <w:rPr>
          <w:rFonts w:cstheme="minorHAnsi"/>
          <w:spacing w:val="73"/>
        </w:rPr>
        <w:t xml:space="preserve"> </w:t>
      </w:r>
      <w:r w:rsidRPr="00705FAB">
        <w:rPr>
          <w:rFonts w:cstheme="minorHAnsi"/>
          <w:spacing w:val="-1"/>
        </w:rPr>
        <w:t>client</w:t>
      </w:r>
      <w:r w:rsidRPr="00705FAB">
        <w:rPr>
          <w:rFonts w:cstheme="minorHAnsi"/>
          <w:spacing w:val="-2"/>
        </w:rPr>
        <w:t xml:space="preserve"> </w:t>
      </w:r>
      <w:r w:rsidRPr="00705FAB">
        <w:rPr>
          <w:rFonts w:cstheme="minorHAnsi"/>
          <w:spacing w:val="-1"/>
        </w:rPr>
        <w:t>experiencing</w:t>
      </w:r>
      <w:r w:rsidRPr="00705FAB">
        <w:rPr>
          <w:rFonts w:cstheme="minorHAnsi"/>
          <w:spacing w:val="-3"/>
        </w:rPr>
        <w:t xml:space="preserve"> </w:t>
      </w:r>
      <w:r w:rsidRPr="00705FAB">
        <w:rPr>
          <w:rFonts w:cstheme="minorHAnsi"/>
        </w:rPr>
        <w:t xml:space="preserve">a </w:t>
      </w:r>
      <w:r w:rsidRPr="00705FAB">
        <w:rPr>
          <w:rFonts w:cstheme="minorHAnsi"/>
          <w:spacing w:val="-1"/>
        </w:rPr>
        <w:t>disruption</w:t>
      </w:r>
      <w:r w:rsidRPr="00705FAB">
        <w:rPr>
          <w:rFonts w:cstheme="minorHAnsi"/>
          <w:spacing w:val="-3"/>
        </w:rPr>
        <w:t xml:space="preserve"> </w:t>
      </w:r>
      <w:r w:rsidRPr="00705FAB">
        <w:rPr>
          <w:rFonts w:cstheme="minorHAnsi"/>
        </w:rPr>
        <w:t>in</w:t>
      </w:r>
      <w:r w:rsidRPr="00705FAB">
        <w:rPr>
          <w:rFonts w:cstheme="minorHAnsi"/>
          <w:spacing w:val="-3"/>
        </w:rPr>
        <w:t xml:space="preserve"> </w:t>
      </w:r>
      <w:r w:rsidRPr="00705FAB">
        <w:rPr>
          <w:rFonts w:cstheme="minorHAnsi"/>
        </w:rPr>
        <w:t xml:space="preserve">a </w:t>
      </w:r>
      <w:r w:rsidRPr="00705FAB">
        <w:rPr>
          <w:rFonts w:cstheme="minorHAnsi"/>
          <w:spacing w:val="-1"/>
        </w:rPr>
        <w:t>medical/surgical</w:t>
      </w:r>
      <w:r w:rsidRPr="00705FAB">
        <w:rPr>
          <w:rFonts w:cstheme="minorHAnsi"/>
          <w:spacing w:val="1"/>
        </w:rPr>
        <w:t xml:space="preserve"> </w:t>
      </w:r>
      <w:r w:rsidRPr="00705FAB">
        <w:rPr>
          <w:rFonts w:cstheme="minorHAnsi"/>
          <w:spacing w:val="-1"/>
        </w:rPr>
        <w:t>setting.</w:t>
      </w:r>
      <w:r w:rsidRPr="00705FAB">
        <w:rPr>
          <w:rFonts w:cstheme="minorHAnsi"/>
        </w:rPr>
        <w:t xml:space="preserve"> </w:t>
      </w:r>
      <w:r w:rsidRPr="00705FAB">
        <w:rPr>
          <w:rFonts w:cstheme="minorHAnsi"/>
          <w:spacing w:val="-2"/>
        </w:rPr>
        <w:t>It</w:t>
      </w:r>
      <w:r w:rsidRPr="00705FAB">
        <w:rPr>
          <w:rFonts w:cstheme="minorHAnsi"/>
          <w:spacing w:val="1"/>
        </w:rPr>
        <w:t xml:space="preserve"> </w:t>
      </w:r>
      <w:r w:rsidRPr="00705FAB">
        <w:rPr>
          <w:rFonts w:cstheme="minorHAnsi"/>
          <w:spacing w:val="-1"/>
        </w:rPr>
        <w:t>explores</w:t>
      </w:r>
      <w:r w:rsidRPr="00705FAB">
        <w:rPr>
          <w:rFonts w:cstheme="minorHAnsi"/>
          <w:spacing w:val="-2"/>
        </w:rPr>
        <w:t xml:space="preserve"> </w:t>
      </w:r>
      <w:r w:rsidRPr="00705FAB">
        <w:rPr>
          <w:rFonts w:cstheme="minorHAnsi"/>
        </w:rPr>
        <w:t xml:space="preserve">the </w:t>
      </w:r>
      <w:r w:rsidRPr="00705FAB">
        <w:rPr>
          <w:rFonts w:cstheme="minorHAnsi"/>
          <w:spacing w:val="-1"/>
        </w:rPr>
        <w:t>political,</w:t>
      </w:r>
      <w:r w:rsidRPr="00705FAB">
        <w:rPr>
          <w:rFonts w:cstheme="minorHAnsi"/>
          <w:spacing w:val="-3"/>
        </w:rPr>
        <w:t xml:space="preserve"> </w:t>
      </w:r>
      <w:r w:rsidRPr="00705FAB">
        <w:rPr>
          <w:rFonts w:cstheme="minorHAnsi"/>
          <w:spacing w:val="-1"/>
        </w:rPr>
        <w:t>economic,</w:t>
      </w:r>
      <w:r w:rsidRPr="00705FAB">
        <w:rPr>
          <w:rFonts w:cstheme="minorHAnsi"/>
        </w:rPr>
        <w:t xml:space="preserve"> </w:t>
      </w:r>
      <w:r w:rsidRPr="00705FAB">
        <w:rPr>
          <w:rFonts w:cstheme="minorHAnsi"/>
          <w:spacing w:val="-1"/>
        </w:rPr>
        <w:t>social</w:t>
      </w:r>
      <w:r w:rsidRPr="00705FAB">
        <w:rPr>
          <w:rFonts w:cstheme="minorHAnsi"/>
          <w:spacing w:val="-2"/>
        </w:rPr>
        <w:t xml:space="preserve"> </w:t>
      </w:r>
      <w:r w:rsidRPr="00705FAB">
        <w:rPr>
          <w:rFonts w:cstheme="minorHAnsi"/>
        </w:rPr>
        <w:t xml:space="preserve">and </w:t>
      </w:r>
      <w:r w:rsidRPr="00705FAB">
        <w:rPr>
          <w:rFonts w:cstheme="minorHAnsi"/>
          <w:spacing w:val="-1"/>
        </w:rPr>
        <w:t>cultural</w:t>
      </w:r>
      <w:r w:rsidRPr="00705FAB">
        <w:rPr>
          <w:rFonts w:cstheme="minorHAnsi"/>
          <w:spacing w:val="93"/>
        </w:rPr>
        <w:t xml:space="preserve"> </w:t>
      </w:r>
      <w:r w:rsidRPr="00705FAB">
        <w:rPr>
          <w:rFonts w:cstheme="minorHAnsi"/>
          <w:spacing w:val="-1"/>
        </w:rPr>
        <w:t>influences</w:t>
      </w:r>
      <w:r w:rsidRPr="00705FAB">
        <w:rPr>
          <w:rFonts w:cstheme="minorHAnsi"/>
          <w:spacing w:val="-2"/>
        </w:rPr>
        <w:t xml:space="preserve"> </w:t>
      </w:r>
      <w:r w:rsidRPr="00705FAB">
        <w:rPr>
          <w:rFonts w:cstheme="minorHAnsi"/>
        </w:rPr>
        <w:t xml:space="preserve">on </w:t>
      </w:r>
      <w:r w:rsidRPr="00705FAB">
        <w:rPr>
          <w:rFonts w:cstheme="minorHAnsi"/>
          <w:spacing w:val="-1"/>
        </w:rPr>
        <w:t>nursing</w:t>
      </w:r>
      <w:r w:rsidRPr="00705FAB">
        <w:rPr>
          <w:rFonts w:cstheme="minorHAnsi"/>
          <w:spacing w:val="-3"/>
        </w:rPr>
        <w:t xml:space="preserve"> </w:t>
      </w:r>
      <w:r w:rsidRPr="00705FAB">
        <w:rPr>
          <w:rFonts w:cstheme="minorHAnsi"/>
          <w:spacing w:val="-1"/>
        </w:rPr>
        <w:t>practice</w:t>
      </w:r>
      <w:r w:rsidRPr="00705FAB">
        <w:rPr>
          <w:rFonts w:cstheme="minorHAnsi"/>
        </w:rPr>
        <w:t xml:space="preserve"> and</w:t>
      </w:r>
      <w:r w:rsidRPr="00705FAB">
        <w:rPr>
          <w:rFonts w:cstheme="minorHAnsi"/>
          <w:spacing w:val="-3"/>
        </w:rPr>
        <w:t xml:space="preserve"> </w:t>
      </w:r>
      <w:r w:rsidRPr="00705FAB">
        <w:rPr>
          <w:rFonts w:cstheme="minorHAnsi"/>
          <w:spacing w:val="-1"/>
        </w:rPr>
        <w:t>healthcare.</w:t>
      </w:r>
      <w:r w:rsidRPr="00705FAB">
        <w:rPr>
          <w:rFonts w:cstheme="minorHAnsi"/>
        </w:rPr>
        <w:t xml:space="preserve"> </w:t>
      </w:r>
      <w:r w:rsidRPr="00705FAB">
        <w:rPr>
          <w:rFonts w:cstheme="minorHAnsi"/>
          <w:spacing w:val="-2"/>
        </w:rPr>
        <w:t>It</w:t>
      </w:r>
      <w:r w:rsidRPr="00705FAB">
        <w:rPr>
          <w:rFonts w:cstheme="minorHAnsi"/>
          <w:spacing w:val="1"/>
        </w:rPr>
        <w:t xml:space="preserve"> </w:t>
      </w:r>
      <w:r w:rsidRPr="00705FAB">
        <w:rPr>
          <w:rFonts w:cstheme="minorHAnsi"/>
          <w:spacing w:val="-1"/>
        </w:rPr>
        <w:t>assists</w:t>
      </w:r>
      <w:r w:rsidRPr="00705FAB">
        <w:rPr>
          <w:rFonts w:cstheme="minorHAnsi"/>
          <w:spacing w:val="-2"/>
        </w:rPr>
        <w:t xml:space="preserve"> </w:t>
      </w:r>
      <w:r w:rsidRPr="00705FAB">
        <w:rPr>
          <w:rFonts w:cstheme="minorHAnsi"/>
        </w:rPr>
        <w:t xml:space="preserve">the </w:t>
      </w:r>
      <w:r w:rsidRPr="00705FAB">
        <w:rPr>
          <w:rFonts w:cstheme="minorHAnsi"/>
          <w:spacing w:val="-1"/>
        </w:rPr>
        <w:t>second-year</w:t>
      </w:r>
      <w:r w:rsidRPr="00705FAB">
        <w:rPr>
          <w:rFonts w:cstheme="minorHAnsi"/>
          <w:spacing w:val="1"/>
        </w:rPr>
        <w:t xml:space="preserve"> </w:t>
      </w:r>
      <w:r w:rsidRPr="00705FAB">
        <w:rPr>
          <w:rFonts w:cstheme="minorHAnsi"/>
          <w:spacing w:val="-1"/>
        </w:rPr>
        <w:t>student</w:t>
      </w:r>
      <w:r w:rsidRPr="00705FAB">
        <w:rPr>
          <w:rFonts w:cstheme="minorHAnsi"/>
          <w:spacing w:val="1"/>
        </w:rPr>
        <w:t xml:space="preserve"> </w:t>
      </w:r>
      <w:r w:rsidRPr="00705FAB">
        <w:rPr>
          <w:rFonts w:cstheme="minorHAnsi"/>
        </w:rPr>
        <w:t>to</w:t>
      </w:r>
      <w:r w:rsidRPr="00705FAB">
        <w:rPr>
          <w:rFonts w:cstheme="minorHAnsi"/>
          <w:spacing w:val="-3"/>
        </w:rPr>
        <w:t xml:space="preserve"> </w:t>
      </w:r>
      <w:r w:rsidRPr="00705FAB">
        <w:rPr>
          <w:rFonts w:cstheme="minorHAnsi"/>
          <w:spacing w:val="-1"/>
        </w:rPr>
        <w:t>become</w:t>
      </w:r>
      <w:r w:rsidRPr="00705FAB">
        <w:rPr>
          <w:rFonts w:cstheme="minorHAnsi"/>
        </w:rPr>
        <w:t xml:space="preserve"> a </w:t>
      </w:r>
      <w:r w:rsidRPr="00705FAB">
        <w:rPr>
          <w:rFonts w:cstheme="minorHAnsi"/>
          <w:spacing w:val="-1"/>
        </w:rPr>
        <w:t>contributing</w:t>
      </w:r>
      <w:r w:rsidRPr="00705FAB">
        <w:rPr>
          <w:rFonts w:cstheme="minorHAnsi"/>
          <w:spacing w:val="-3"/>
        </w:rPr>
        <w:t xml:space="preserve"> </w:t>
      </w:r>
      <w:r w:rsidRPr="00705FAB">
        <w:rPr>
          <w:rFonts w:cstheme="minorHAnsi"/>
          <w:spacing w:val="-1"/>
        </w:rPr>
        <w:t>member</w:t>
      </w:r>
      <w:r w:rsidRPr="00705FAB">
        <w:rPr>
          <w:rFonts w:cstheme="minorHAnsi"/>
          <w:spacing w:val="1"/>
        </w:rPr>
        <w:t xml:space="preserve"> </w:t>
      </w:r>
      <w:r w:rsidRPr="00705FAB">
        <w:rPr>
          <w:rFonts w:cstheme="minorHAnsi"/>
        </w:rPr>
        <w:t>within</w:t>
      </w:r>
      <w:r w:rsidRPr="00705FAB">
        <w:rPr>
          <w:rFonts w:cstheme="minorHAnsi"/>
          <w:spacing w:val="75"/>
        </w:rPr>
        <w:t xml:space="preserve"> </w:t>
      </w:r>
      <w:r w:rsidRPr="00705FAB">
        <w:rPr>
          <w:rFonts w:cstheme="minorHAnsi"/>
        </w:rPr>
        <w:t xml:space="preserve">the </w:t>
      </w:r>
      <w:r w:rsidRPr="00705FAB">
        <w:rPr>
          <w:rFonts w:cstheme="minorHAnsi"/>
          <w:spacing w:val="-1"/>
        </w:rPr>
        <w:t>discipline</w:t>
      </w:r>
      <w:r w:rsidRPr="00705FAB">
        <w:rPr>
          <w:rFonts w:cstheme="minorHAnsi"/>
        </w:rPr>
        <w:t xml:space="preserve"> of</w:t>
      </w:r>
      <w:r w:rsidRPr="00705FAB">
        <w:rPr>
          <w:rFonts w:cstheme="minorHAnsi"/>
          <w:spacing w:val="-2"/>
        </w:rPr>
        <w:t xml:space="preserve"> </w:t>
      </w:r>
      <w:r w:rsidRPr="00705FAB">
        <w:rPr>
          <w:rFonts w:cstheme="minorHAnsi"/>
          <w:spacing w:val="-1"/>
        </w:rPr>
        <w:t>nursing.</w:t>
      </w:r>
      <w:r w:rsidRPr="00705FAB">
        <w:rPr>
          <w:rFonts w:cstheme="minorHAnsi"/>
        </w:rPr>
        <w:t xml:space="preserve"> A</w:t>
      </w:r>
      <w:r w:rsidRPr="00705FAB">
        <w:rPr>
          <w:rFonts w:cstheme="minorHAnsi"/>
          <w:spacing w:val="-1"/>
        </w:rPr>
        <w:t xml:space="preserve"> clinical</w:t>
      </w:r>
      <w:r w:rsidRPr="00705FAB">
        <w:rPr>
          <w:rFonts w:cstheme="minorHAnsi"/>
          <w:spacing w:val="-2"/>
        </w:rPr>
        <w:t xml:space="preserve"> </w:t>
      </w:r>
      <w:r w:rsidRPr="00705FAB">
        <w:rPr>
          <w:rFonts w:cstheme="minorHAnsi"/>
          <w:spacing w:val="-1"/>
        </w:rPr>
        <w:t>practicum</w:t>
      </w:r>
      <w:r w:rsidRPr="00705FAB">
        <w:rPr>
          <w:rFonts w:cstheme="minorHAnsi"/>
          <w:spacing w:val="-4"/>
        </w:rPr>
        <w:t xml:space="preserve"> </w:t>
      </w:r>
      <w:r w:rsidRPr="00705FAB">
        <w:rPr>
          <w:rFonts w:cstheme="minorHAnsi"/>
        </w:rPr>
        <w:t xml:space="preserve">in a </w:t>
      </w:r>
      <w:r w:rsidRPr="00705FAB">
        <w:rPr>
          <w:rFonts w:cstheme="minorHAnsi"/>
          <w:spacing w:val="-1"/>
        </w:rPr>
        <w:t>medical/surgical</w:t>
      </w:r>
      <w:r w:rsidRPr="00705FAB">
        <w:rPr>
          <w:rFonts w:cstheme="minorHAnsi"/>
          <w:spacing w:val="1"/>
        </w:rPr>
        <w:t xml:space="preserve"> </w:t>
      </w:r>
      <w:r w:rsidRPr="00705FAB">
        <w:rPr>
          <w:rFonts w:cstheme="minorHAnsi"/>
          <w:spacing w:val="-1"/>
        </w:rPr>
        <w:t>setting</w:t>
      </w:r>
      <w:r w:rsidRPr="00705FAB">
        <w:rPr>
          <w:rFonts w:cstheme="minorHAnsi"/>
          <w:spacing w:val="-3"/>
        </w:rPr>
        <w:t xml:space="preserve"> </w:t>
      </w:r>
      <w:r w:rsidRPr="00705FAB">
        <w:rPr>
          <w:rFonts w:cstheme="minorHAnsi"/>
          <w:spacing w:val="-1"/>
        </w:rPr>
        <w:t>provides</w:t>
      </w:r>
      <w:r w:rsidRPr="00705FAB">
        <w:rPr>
          <w:rFonts w:cstheme="minorHAnsi"/>
        </w:rPr>
        <w:t xml:space="preserve"> </w:t>
      </w:r>
      <w:r w:rsidRPr="00705FAB">
        <w:rPr>
          <w:rFonts w:cstheme="minorHAnsi"/>
          <w:spacing w:val="-1"/>
        </w:rPr>
        <w:t>opportunities</w:t>
      </w:r>
      <w:r w:rsidRPr="00705FAB">
        <w:rPr>
          <w:rFonts w:cstheme="minorHAnsi"/>
        </w:rPr>
        <w:t xml:space="preserve"> to</w:t>
      </w:r>
      <w:r w:rsidRPr="00705FAB">
        <w:rPr>
          <w:rFonts w:cstheme="minorHAnsi"/>
          <w:spacing w:val="-3"/>
        </w:rPr>
        <w:t xml:space="preserve"> </w:t>
      </w:r>
      <w:r w:rsidRPr="00705FAB">
        <w:rPr>
          <w:rFonts w:cstheme="minorHAnsi"/>
          <w:spacing w:val="-1"/>
        </w:rPr>
        <w:t>assess</w:t>
      </w:r>
      <w:r w:rsidRPr="00705FAB">
        <w:rPr>
          <w:rFonts w:cstheme="minorHAnsi"/>
          <w:spacing w:val="-2"/>
        </w:rPr>
        <w:t xml:space="preserve"> </w:t>
      </w:r>
      <w:r w:rsidRPr="00705FAB">
        <w:rPr>
          <w:rFonts w:cstheme="minorHAnsi"/>
          <w:spacing w:val="-1"/>
        </w:rPr>
        <w:t>and</w:t>
      </w:r>
      <w:r w:rsidRPr="00705FAB">
        <w:rPr>
          <w:rFonts w:cstheme="minorHAnsi"/>
        </w:rPr>
        <w:t xml:space="preserve"> </w:t>
      </w:r>
      <w:r w:rsidRPr="00705FAB">
        <w:rPr>
          <w:rFonts w:cstheme="minorHAnsi"/>
          <w:spacing w:val="-1"/>
        </w:rPr>
        <w:t>meet</w:t>
      </w:r>
      <w:r w:rsidRPr="00705FAB">
        <w:rPr>
          <w:rFonts w:cstheme="minorHAnsi"/>
          <w:spacing w:val="1"/>
        </w:rPr>
        <w:t xml:space="preserve"> </w:t>
      </w:r>
      <w:r w:rsidRPr="00705FAB">
        <w:rPr>
          <w:rFonts w:cstheme="minorHAnsi"/>
        </w:rPr>
        <w:t>the</w:t>
      </w:r>
      <w:r w:rsidRPr="00705FAB">
        <w:rPr>
          <w:rFonts w:cstheme="minorHAnsi"/>
          <w:spacing w:val="79"/>
        </w:rPr>
        <w:t xml:space="preserve"> </w:t>
      </w:r>
      <w:r w:rsidRPr="00705FAB">
        <w:rPr>
          <w:rFonts w:cstheme="minorHAnsi"/>
        </w:rPr>
        <w:t>needs</w:t>
      </w:r>
      <w:r w:rsidRPr="00705FAB">
        <w:rPr>
          <w:rFonts w:cstheme="minorHAnsi"/>
          <w:spacing w:val="-2"/>
        </w:rPr>
        <w:t xml:space="preserve"> </w:t>
      </w:r>
      <w:r w:rsidRPr="00705FAB">
        <w:rPr>
          <w:rFonts w:cstheme="minorHAnsi"/>
        </w:rPr>
        <w:t>of</w:t>
      </w:r>
      <w:r w:rsidRPr="00705FAB">
        <w:rPr>
          <w:rFonts w:cstheme="minorHAnsi"/>
          <w:spacing w:val="1"/>
        </w:rPr>
        <w:t xml:space="preserve"> </w:t>
      </w:r>
      <w:r w:rsidRPr="00705FAB">
        <w:rPr>
          <w:rFonts w:cstheme="minorHAnsi"/>
          <w:spacing w:val="-1"/>
        </w:rPr>
        <w:t>selected</w:t>
      </w:r>
      <w:r w:rsidRPr="00705FAB">
        <w:rPr>
          <w:rFonts w:cstheme="minorHAnsi"/>
        </w:rPr>
        <w:t xml:space="preserve"> </w:t>
      </w:r>
      <w:r w:rsidRPr="00705FAB">
        <w:rPr>
          <w:rFonts w:cstheme="minorHAnsi"/>
          <w:spacing w:val="-1"/>
        </w:rPr>
        <w:t>clients</w:t>
      </w:r>
      <w:r w:rsidRPr="00705FAB">
        <w:rPr>
          <w:rFonts w:cstheme="minorHAnsi"/>
        </w:rPr>
        <w:t xml:space="preserve"> </w:t>
      </w:r>
      <w:r w:rsidRPr="00705FAB">
        <w:rPr>
          <w:rFonts w:cstheme="minorHAnsi"/>
          <w:spacing w:val="-1"/>
        </w:rPr>
        <w:t>throughout</w:t>
      </w:r>
      <w:r w:rsidRPr="00705FAB">
        <w:rPr>
          <w:rFonts w:cstheme="minorHAnsi"/>
          <w:spacing w:val="1"/>
        </w:rPr>
        <w:t xml:space="preserve"> </w:t>
      </w:r>
      <w:r w:rsidRPr="00705FAB">
        <w:rPr>
          <w:rFonts w:cstheme="minorHAnsi"/>
          <w:spacing w:val="-1"/>
        </w:rPr>
        <w:t>the</w:t>
      </w:r>
      <w:r w:rsidRPr="00705FAB">
        <w:rPr>
          <w:rFonts w:cstheme="minorHAnsi"/>
        </w:rPr>
        <w:t xml:space="preserve"> </w:t>
      </w:r>
      <w:r w:rsidRPr="00705FAB">
        <w:rPr>
          <w:rFonts w:cstheme="minorHAnsi"/>
          <w:spacing w:val="-1"/>
        </w:rPr>
        <w:t>life</w:t>
      </w:r>
      <w:r w:rsidRPr="00705FAB">
        <w:rPr>
          <w:rFonts w:cstheme="minorHAnsi"/>
        </w:rPr>
        <w:t xml:space="preserve"> </w:t>
      </w:r>
      <w:r w:rsidRPr="00705FAB">
        <w:rPr>
          <w:rFonts w:cstheme="minorHAnsi"/>
          <w:spacing w:val="-1"/>
        </w:rPr>
        <w:t>cycle.</w:t>
      </w:r>
    </w:p>
    <w:p w14:paraId="7C013690" w14:textId="77777777" w:rsidR="000B1DC0" w:rsidRDefault="000B1DC0" w:rsidP="000B1DC0">
      <w:pPr>
        <w:shd w:val="clear" w:color="auto" w:fill="FFFFFF"/>
        <w:spacing w:after="0"/>
        <w:rPr>
          <w:rFonts w:eastAsia="Times New Roman" w:cstheme="minorHAnsi"/>
          <w:color w:val="000000"/>
          <w:sz w:val="28"/>
          <w:szCs w:val="28"/>
        </w:rPr>
      </w:pPr>
    </w:p>
    <w:p w14:paraId="55973549" w14:textId="77777777" w:rsidR="000B1DC0" w:rsidRPr="00705FAB" w:rsidRDefault="000B1DC0" w:rsidP="000B1DC0">
      <w:pPr>
        <w:shd w:val="clear" w:color="auto" w:fill="FFFFFF"/>
        <w:spacing w:after="120"/>
        <w:rPr>
          <w:rFonts w:eastAsia="Times New Roman" w:cstheme="minorHAnsi"/>
          <w:color w:val="212121"/>
          <w:sz w:val="23"/>
          <w:szCs w:val="23"/>
        </w:rPr>
      </w:pPr>
      <w:r w:rsidRPr="00705FAB">
        <w:rPr>
          <w:rFonts w:eastAsia="Times New Roman" w:cstheme="minorHAnsi"/>
          <w:b/>
          <w:color w:val="000000"/>
          <w:szCs w:val="28"/>
        </w:rPr>
        <w:t>COURSE OBJECTIVES/OUTCOMES</w:t>
      </w:r>
    </w:p>
    <w:p w14:paraId="24E41ED8" w14:textId="77777777" w:rsidR="000B1DC0" w:rsidRPr="00B1165B" w:rsidRDefault="000B1DC0" w:rsidP="000B1DC0">
      <w:pPr>
        <w:pStyle w:val="BodyText"/>
        <w:spacing w:after="120"/>
        <w:ind w:left="360"/>
        <w:rPr>
          <w:rFonts w:asciiTheme="minorHAnsi" w:hAnsiTheme="minorHAnsi" w:cstheme="minorHAnsi"/>
        </w:rPr>
      </w:pPr>
      <w:r w:rsidRPr="00B1165B">
        <w:rPr>
          <w:rFonts w:asciiTheme="minorHAnsi" w:hAnsiTheme="minorHAnsi" w:cstheme="minorHAnsi"/>
          <w:spacing w:val="-1"/>
        </w:rPr>
        <w:t>Upon</w:t>
      </w:r>
      <w:r w:rsidRPr="00B1165B">
        <w:rPr>
          <w:rFonts w:asciiTheme="minorHAnsi" w:hAnsiTheme="minorHAnsi" w:cstheme="minorHAnsi"/>
        </w:rPr>
        <w:t xml:space="preserve"> </w:t>
      </w:r>
      <w:r w:rsidRPr="00B1165B">
        <w:rPr>
          <w:rFonts w:asciiTheme="minorHAnsi" w:hAnsiTheme="minorHAnsi" w:cstheme="minorHAnsi"/>
          <w:spacing w:val="-1"/>
        </w:rPr>
        <w:t>successful</w:t>
      </w:r>
      <w:r w:rsidRPr="00B1165B">
        <w:rPr>
          <w:rFonts w:asciiTheme="minorHAnsi" w:hAnsiTheme="minorHAnsi" w:cstheme="minorHAnsi"/>
          <w:spacing w:val="1"/>
        </w:rPr>
        <w:t xml:space="preserve"> </w:t>
      </w:r>
      <w:r w:rsidRPr="00B1165B">
        <w:rPr>
          <w:rFonts w:asciiTheme="minorHAnsi" w:hAnsiTheme="minorHAnsi" w:cstheme="minorHAnsi"/>
          <w:spacing w:val="-1"/>
        </w:rPr>
        <w:t>completion</w:t>
      </w:r>
      <w:r w:rsidRPr="00B1165B">
        <w:rPr>
          <w:rFonts w:asciiTheme="minorHAnsi" w:hAnsiTheme="minorHAnsi" w:cstheme="minorHAnsi"/>
        </w:rPr>
        <w:t xml:space="preserve"> of</w:t>
      </w:r>
      <w:r w:rsidRPr="00B1165B">
        <w:rPr>
          <w:rFonts w:asciiTheme="minorHAnsi" w:hAnsiTheme="minorHAnsi" w:cstheme="minorHAnsi"/>
          <w:spacing w:val="1"/>
        </w:rPr>
        <w:t xml:space="preserve"> </w:t>
      </w:r>
      <w:r w:rsidRPr="00B1165B">
        <w:rPr>
          <w:rFonts w:asciiTheme="minorHAnsi" w:hAnsiTheme="minorHAnsi" w:cstheme="minorHAnsi"/>
          <w:spacing w:val="-1"/>
        </w:rPr>
        <w:t>the</w:t>
      </w:r>
      <w:r w:rsidRPr="00B1165B">
        <w:rPr>
          <w:rFonts w:asciiTheme="minorHAnsi" w:hAnsiTheme="minorHAnsi" w:cstheme="minorHAnsi"/>
        </w:rPr>
        <w:t xml:space="preserve"> </w:t>
      </w:r>
      <w:r w:rsidRPr="00B1165B">
        <w:rPr>
          <w:rFonts w:asciiTheme="minorHAnsi" w:hAnsiTheme="minorHAnsi" w:cstheme="minorHAnsi"/>
          <w:spacing w:val="-1"/>
        </w:rPr>
        <w:t>NU202</w:t>
      </w:r>
      <w:r w:rsidRPr="00B1165B">
        <w:rPr>
          <w:rFonts w:asciiTheme="minorHAnsi" w:hAnsiTheme="minorHAnsi" w:cstheme="minorHAnsi"/>
          <w:spacing w:val="-3"/>
        </w:rPr>
        <w:t xml:space="preserve"> </w:t>
      </w:r>
      <w:r w:rsidRPr="00B1165B">
        <w:rPr>
          <w:rFonts w:asciiTheme="minorHAnsi" w:hAnsiTheme="minorHAnsi" w:cstheme="minorHAnsi"/>
          <w:spacing w:val="-1"/>
        </w:rPr>
        <w:t>course,</w:t>
      </w:r>
      <w:r w:rsidRPr="00B1165B">
        <w:rPr>
          <w:rFonts w:asciiTheme="minorHAnsi" w:hAnsiTheme="minorHAnsi" w:cstheme="minorHAnsi"/>
          <w:spacing w:val="-3"/>
        </w:rPr>
        <w:t xml:space="preserve"> </w:t>
      </w:r>
      <w:r w:rsidRPr="00B1165B">
        <w:rPr>
          <w:rFonts w:asciiTheme="minorHAnsi" w:hAnsiTheme="minorHAnsi" w:cstheme="minorHAnsi"/>
        </w:rPr>
        <w:t>the</w:t>
      </w:r>
      <w:r w:rsidRPr="00B1165B">
        <w:rPr>
          <w:rFonts w:asciiTheme="minorHAnsi" w:hAnsiTheme="minorHAnsi" w:cstheme="minorHAnsi"/>
          <w:spacing w:val="-2"/>
        </w:rPr>
        <w:t xml:space="preserve"> </w:t>
      </w:r>
      <w:r w:rsidRPr="00B1165B">
        <w:rPr>
          <w:rFonts w:asciiTheme="minorHAnsi" w:hAnsiTheme="minorHAnsi" w:cstheme="minorHAnsi"/>
          <w:spacing w:val="-1"/>
        </w:rPr>
        <w:t>student</w:t>
      </w:r>
      <w:r w:rsidRPr="00B1165B">
        <w:rPr>
          <w:rFonts w:asciiTheme="minorHAnsi" w:hAnsiTheme="minorHAnsi" w:cstheme="minorHAnsi"/>
          <w:spacing w:val="1"/>
        </w:rPr>
        <w:t xml:space="preserve"> </w:t>
      </w:r>
      <w:r w:rsidRPr="00B1165B">
        <w:rPr>
          <w:rFonts w:asciiTheme="minorHAnsi" w:hAnsiTheme="minorHAnsi" w:cstheme="minorHAnsi"/>
          <w:spacing w:val="-2"/>
        </w:rPr>
        <w:t>will</w:t>
      </w:r>
      <w:r w:rsidRPr="00B1165B">
        <w:rPr>
          <w:rFonts w:asciiTheme="minorHAnsi" w:hAnsiTheme="minorHAnsi" w:cstheme="minorHAnsi"/>
          <w:spacing w:val="1"/>
        </w:rPr>
        <w:t xml:space="preserve"> </w:t>
      </w:r>
      <w:r w:rsidRPr="00B1165B">
        <w:rPr>
          <w:rFonts w:asciiTheme="minorHAnsi" w:hAnsiTheme="minorHAnsi" w:cstheme="minorHAnsi"/>
        </w:rPr>
        <w:t>be</w:t>
      </w:r>
      <w:r w:rsidRPr="00B1165B">
        <w:rPr>
          <w:rFonts w:asciiTheme="minorHAnsi" w:hAnsiTheme="minorHAnsi" w:cstheme="minorHAnsi"/>
          <w:spacing w:val="-2"/>
        </w:rPr>
        <w:t xml:space="preserve"> </w:t>
      </w:r>
      <w:r w:rsidRPr="00B1165B">
        <w:rPr>
          <w:rFonts w:asciiTheme="minorHAnsi" w:hAnsiTheme="minorHAnsi" w:cstheme="minorHAnsi"/>
          <w:spacing w:val="-1"/>
        </w:rPr>
        <w:t>able</w:t>
      </w:r>
      <w:r w:rsidRPr="00B1165B">
        <w:rPr>
          <w:rFonts w:asciiTheme="minorHAnsi" w:hAnsiTheme="minorHAnsi" w:cstheme="minorHAnsi"/>
        </w:rPr>
        <w:t xml:space="preserve"> </w:t>
      </w:r>
      <w:r w:rsidRPr="00B1165B">
        <w:rPr>
          <w:rFonts w:asciiTheme="minorHAnsi" w:hAnsiTheme="minorHAnsi" w:cstheme="minorHAnsi"/>
          <w:spacing w:val="-1"/>
        </w:rPr>
        <w:t>to:</w:t>
      </w:r>
    </w:p>
    <w:p w14:paraId="5E7FF878" w14:textId="77777777" w:rsidR="000B1DC0" w:rsidRPr="00705FAB" w:rsidRDefault="000B1DC0" w:rsidP="000B1DC0">
      <w:pPr>
        <w:pStyle w:val="BodyText"/>
        <w:numPr>
          <w:ilvl w:val="1"/>
          <w:numId w:val="1"/>
        </w:numPr>
        <w:tabs>
          <w:tab w:val="left" w:pos="881"/>
        </w:tabs>
        <w:rPr>
          <w:rFonts w:asciiTheme="minorHAnsi" w:hAnsiTheme="minorHAnsi" w:cstheme="minorHAnsi"/>
          <w:sz w:val="24"/>
        </w:rPr>
      </w:pPr>
      <w:r w:rsidRPr="00705FAB">
        <w:rPr>
          <w:rFonts w:asciiTheme="minorHAnsi" w:hAnsiTheme="minorHAnsi" w:cstheme="minorHAnsi"/>
          <w:spacing w:val="-1"/>
          <w:sz w:val="24"/>
        </w:rPr>
        <w:t>Discover</w:t>
      </w:r>
      <w:r w:rsidRPr="00705FAB">
        <w:rPr>
          <w:rFonts w:asciiTheme="minorHAnsi" w:hAnsiTheme="minorHAnsi" w:cstheme="minorHAnsi"/>
          <w:spacing w:val="-2"/>
          <w:sz w:val="24"/>
        </w:rPr>
        <w:t xml:space="preserve"> </w:t>
      </w:r>
      <w:r w:rsidRPr="00705FAB">
        <w:rPr>
          <w:rFonts w:asciiTheme="minorHAnsi" w:hAnsiTheme="minorHAnsi" w:cstheme="minorHAnsi"/>
          <w:sz w:val="24"/>
        </w:rPr>
        <w:t xml:space="preserve">the </w:t>
      </w:r>
      <w:r w:rsidRPr="00705FAB">
        <w:rPr>
          <w:rFonts w:asciiTheme="minorHAnsi" w:hAnsiTheme="minorHAnsi" w:cstheme="minorHAnsi"/>
          <w:spacing w:val="-1"/>
          <w:sz w:val="24"/>
        </w:rPr>
        <w:t>dynamic</w:t>
      </w:r>
      <w:r w:rsidRPr="00705FAB">
        <w:rPr>
          <w:rFonts w:asciiTheme="minorHAnsi" w:hAnsiTheme="minorHAnsi" w:cstheme="minorHAnsi"/>
          <w:sz w:val="24"/>
        </w:rPr>
        <w:t xml:space="preserve"> </w:t>
      </w:r>
      <w:r w:rsidRPr="00705FAB">
        <w:rPr>
          <w:rFonts w:asciiTheme="minorHAnsi" w:hAnsiTheme="minorHAnsi" w:cstheme="minorHAnsi"/>
          <w:spacing w:val="-1"/>
          <w:sz w:val="24"/>
        </w:rPr>
        <w:t>landscape</w:t>
      </w:r>
      <w:r w:rsidRPr="00705FAB">
        <w:rPr>
          <w:rFonts w:asciiTheme="minorHAnsi" w:hAnsiTheme="minorHAnsi" w:cstheme="minorHAnsi"/>
          <w:sz w:val="24"/>
        </w:rPr>
        <w:t xml:space="preserve"> </w:t>
      </w:r>
      <w:r w:rsidRPr="00705FAB">
        <w:rPr>
          <w:rFonts w:asciiTheme="minorHAnsi" w:hAnsiTheme="minorHAnsi" w:cstheme="minorHAnsi"/>
          <w:spacing w:val="-2"/>
          <w:sz w:val="24"/>
        </w:rPr>
        <w:t>of</w:t>
      </w:r>
      <w:r w:rsidRPr="00705FAB">
        <w:rPr>
          <w:rFonts w:asciiTheme="minorHAnsi" w:hAnsiTheme="minorHAnsi" w:cstheme="minorHAnsi"/>
          <w:spacing w:val="1"/>
          <w:sz w:val="24"/>
        </w:rPr>
        <w:t xml:space="preserve"> </w:t>
      </w:r>
      <w:r w:rsidRPr="00705FAB">
        <w:rPr>
          <w:rFonts w:asciiTheme="minorHAnsi" w:hAnsiTheme="minorHAnsi" w:cstheme="minorHAnsi"/>
          <w:spacing w:val="-1"/>
          <w:sz w:val="24"/>
        </w:rPr>
        <w:t>professional</w:t>
      </w:r>
      <w:r w:rsidRPr="00705FAB">
        <w:rPr>
          <w:rFonts w:asciiTheme="minorHAnsi" w:hAnsiTheme="minorHAnsi" w:cstheme="minorHAnsi"/>
          <w:spacing w:val="1"/>
          <w:sz w:val="24"/>
        </w:rPr>
        <w:t xml:space="preserve"> </w:t>
      </w:r>
      <w:r w:rsidRPr="00705FAB">
        <w:rPr>
          <w:rFonts w:asciiTheme="minorHAnsi" w:hAnsiTheme="minorHAnsi" w:cstheme="minorHAnsi"/>
          <w:spacing w:val="-1"/>
          <w:sz w:val="24"/>
        </w:rPr>
        <w:t>RN practice.</w:t>
      </w:r>
    </w:p>
    <w:p w14:paraId="6E6BEFAE" w14:textId="77777777" w:rsidR="000B1DC0" w:rsidRPr="00705FAB" w:rsidRDefault="000B1DC0" w:rsidP="000B1DC0">
      <w:pPr>
        <w:pStyle w:val="BodyText"/>
        <w:numPr>
          <w:ilvl w:val="1"/>
          <w:numId w:val="1"/>
        </w:numPr>
        <w:tabs>
          <w:tab w:val="left" w:pos="881"/>
        </w:tabs>
        <w:rPr>
          <w:rFonts w:asciiTheme="minorHAnsi" w:hAnsiTheme="minorHAnsi" w:cstheme="minorHAnsi"/>
          <w:sz w:val="24"/>
        </w:rPr>
      </w:pPr>
      <w:r w:rsidRPr="00705FAB">
        <w:rPr>
          <w:rFonts w:asciiTheme="minorHAnsi" w:hAnsiTheme="minorHAnsi" w:cstheme="minorHAnsi"/>
          <w:spacing w:val="-1"/>
          <w:sz w:val="24"/>
        </w:rPr>
        <w:t>Determine</w:t>
      </w:r>
      <w:r w:rsidRPr="00705FAB">
        <w:rPr>
          <w:rFonts w:asciiTheme="minorHAnsi" w:hAnsiTheme="minorHAnsi" w:cstheme="minorHAnsi"/>
          <w:spacing w:val="-2"/>
          <w:sz w:val="24"/>
        </w:rPr>
        <w:t xml:space="preserve"> </w:t>
      </w:r>
      <w:r w:rsidRPr="00705FAB">
        <w:rPr>
          <w:rFonts w:asciiTheme="minorHAnsi" w:hAnsiTheme="minorHAnsi" w:cstheme="minorHAnsi"/>
          <w:spacing w:val="-1"/>
          <w:sz w:val="24"/>
        </w:rPr>
        <w:t>appropriate</w:t>
      </w:r>
      <w:r w:rsidRPr="00705FAB">
        <w:rPr>
          <w:rFonts w:asciiTheme="minorHAnsi" w:hAnsiTheme="minorHAnsi" w:cstheme="minorHAnsi"/>
          <w:sz w:val="24"/>
        </w:rPr>
        <w:t xml:space="preserve"> </w:t>
      </w:r>
      <w:r w:rsidRPr="00705FAB">
        <w:rPr>
          <w:rFonts w:asciiTheme="minorHAnsi" w:hAnsiTheme="minorHAnsi" w:cstheme="minorHAnsi"/>
          <w:spacing w:val="-1"/>
          <w:sz w:val="24"/>
        </w:rPr>
        <w:t>individualized</w:t>
      </w:r>
      <w:r w:rsidRPr="00705FAB">
        <w:rPr>
          <w:rFonts w:asciiTheme="minorHAnsi" w:hAnsiTheme="minorHAnsi" w:cstheme="minorHAnsi"/>
          <w:spacing w:val="-3"/>
          <w:sz w:val="24"/>
        </w:rPr>
        <w:t xml:space="preserve"> </w:t>
      </w:r>
      <w:r w:rsidRPr="00705FAB">
        <w:rPr>
          <w:rFonts w:asciiTheme="minorHAnsi" w:hAnsiTheme="minorHAnsi" w:cstheme="minorHAnsi"/>
          <w:spacing w:val="-1"/>
          <w:sz w:val="24"/>
        </w:rPr>
        <w:t>care</w:t>
      </w:r>
      <w:r w:rsidRPr="00705FAB">
        <w:rPr>
          <w:rFonts w:asciiTheme="minorHAnsi" w:hAnsiTheme="minorHAnsi" w:cstheme="minorHAnsi"/>
          <w:sz w:val="24"/>
        </w:rPr>
        <w:t xml:space="preserve"> </w:t>
      </w:r>
      <w:r w:rsidRPr="00705FAB">
        <w:rPr>
          <w:rFonts w:asciiTheme="minorHAnsi" w:hAnsiTheme="minorHAnsi" w:cstheme="minorHAnsi"/>
          <w:spacing w:val="-1"/>
          <w:sz w:val="24"/>
        </w:rPr>
        <w:t>for</w:t>
      </w:r>
      <w:r w:rsidRPr="00705FAB">
        <w:rPr>
          <w:rFonts w:asciiTheme="minorHAnsi" w:hAnsiTheme="minorHAnsi" w:cstheme="minorHAnsi"/>
          <w:spacing w:val="1"/>
          <w:sz w:val="24"/>
        </w:rPr>
        <w:t xml:space="preserve"> </w:t>
      </w:r>
      <w:r w:rsidRPr="00705FAB">
        <w:rPr>
          <w:rFonts w:asciiTheme="minorHAnsi" w:hAnsiTheme="minorHAnsi" w:cstheme="minorHAnsi"/>
          <w:spacing w:val="-1"/>
          <w:sz w:val="24"/>
        </w:rPr>
        <w:t>clients</w:t>
      </w:r>
      <w:r w:rsidRPr="00705FAB">
        <w:rPr>
          <w:rFonts w:asciiTheme="minorHAnsi" w:hAnsiTheme="minorHAnsi" w:cstheme="minorHAnsi"/>
          <w:sz w:val="24"/>
        </w:rPr>
        <w:t xml:space="preserve"> </w:t>
      </w:r>
      <w:r w:rsidRPr="00705FAB">
        <w:rPr>
          <w:rFonts w:asciiTheme="minorHAnsi" w:hAnsiTheme="minorHAnsi" w:cstheme="minorHAnsi"/>
          <w:spacing w:val="-1"/>
          <w:sz w:val="24"/>
        </w:rPr>
        <w:t>experiencing</w:t>
      </w:r>
      <w:r w:rsidRPr="00705FAB">
        <w:rPr>
          <w:rFonts w:asciiTheme="minorHAnsi" w:hAnsiTheme="minorHAnsi" w:cstheme="minorHAnsi"/>
          <w:spacing w:val="-3"/>
          <w:sz w:val="24"/>
        </w:rPr>
        <w:t xml:space="preserve"> </w:t>
      </w:r>
      <w:r w:rsidRPr="00705FAB">
        <w:rPr>
          <w:rFonts w:asciiTheme="minorHAnsi" w:hAnsiTheme="minorHAnsi" w:cstheme="minorHAnsi"/>
          <w:spacing w:val="-1"/>
          <w:sz w:val="24"/>
        </w:rPr>
        <w:t>deviations</w:t>
      </w:r>
      <w:r w:rsidRPr="00705FAB">
        <w:rPr>
          <w:rFonts w:asciiTheme="minorHAnsi" w:hAnsiTheme="minorHAnsi" w:cstheme="minorHAnsi"/>
          <w:sz w:val="24"/>
        </w:rPr>
        <w:t xml:space="preserve"> </w:t>
      </w:r>
      <w:r w:rsidRPr="00705FAB">
        <w:rPr>
          <w:rFonts w:asciiTheme="minorHAnsi" w:hAnsiTheme="minorHAnsi" w:cstheme="minorHAnsi"/>
          <w:spacing w:val="-2"/>
          <w:sz w:val="24"/>
        </w:rPr>
        <w:t>from</w:t>
      </w:r>
      <w:r w:rsidRPr="00705FAB">
        <w:rPr>
          <w:rFonts w:asciiTheme="minorHAnsi" w:hAnsiTheme="minorHAnsi" w:cstheme="minorHAnsi"/>
          <w:spacing w:val="-4"/>
          <w:sz w:val="24"/>
        </w:rPr>
        <w:t xml:space="preserve"> </w:t>
      </w:r>
      <w:r w:rsidRPr="00705FAB">
        <w:rPr>
          <w:rFonts w:asciiTheme="minorHAnsi" w:hAnsiTheme="minorHAnsi" w:cstheme="minorHAnsi"/>
          <w:spacing w:val="-1"/>
          <w:sz w:val="24"/>
        </w:rPr>
        <w:t>optimal</w:t>
      </w:r>
      <w:r w:rsidRPr="00705FAB">
        <w:rPr>
          <w:rFonts w:asciiTheme="minorHAnsi" w:hAnsiTheme="minorHAnsi" w:cstheme="minorHAnsi"/>
          <w:spacing w:val="1"/>
          <w:sz w:val="24"/>
        </w:rPr>
        <w:t xml:space="preserve"> </w:t>
      </w:r>
      <w:r w:rsidRPr="00705FAB">
        <w:rPr>
          <w:rFonts w:asciiTheme="minorHAnsi" w:hAnsiTheme="minorHAnsi" w:cstheme="minorHAnsi"/>
          <w:spacing w:val="-1"/>
          <w:sz w:val="24"/>
        </w:rPr>
        <w:t>levels</w:t>
      </w:r>
      <w:r w:rsidRPr="00705FAB">
        <w:rPr>
          <w:rFonts w:asciiTheme="minorHAnsi" w:hAnsiTheme="minorHAnsi" w:cstheme="minorHAnsi"/>
          <w:sz w:val="24"/>
        </w:rPr>
        <w:t xml:space="preserve"> </w:t>
      </w:r>
      <w:r w:rsidRPr="00705FAB">
        <w:rPr>
          <w:rFonts w:asciiTheme="minorHAnsi" w:hAnsiTheme="minorHAnsi" w:cstheme="minorHAnsi"/>
          <w:spacing w:val="-2"/>
          <w:sz w:val="24"/>
        </w:rPr>
        <w:t>of</w:t>
      </w:r>
      <w:r w:rsidRPr="00705FAB">
        <w:rPr>
          <w:rFonts w:asciiTheme="minorHAnsi" w:hAnsiTheme="minorHAnsi" w:cstheme="minorHAnsi"/>
          <w:spacing w:val="1"/>
          <w:sz w:val="24"/>
        </w:rPr>
        <w:t xml:space="preserve"> </w:t>
      </w:r>
      <w:r w:rsidRPr="00705FAB">
        <w:rPr>
          <w:rFonts w:asciiTheme="minorHAnsi" w:hAnsiTheme="minorHAnsi" w:cstheme="minorHAnsi"/>
          <w:spacing w:val="-1"/>
          <w:sz w:val="24"/>
        </w:rPr>
        <w:t>functioning.</w:t>
      </w:r>
    </w:p>
    <w:p w14:paraId="3DD6C91E" w14:textId="77777777" w:rsidR="000B1DC0" w:rsidRPr="00705FAB" w:rsidRDefault="000B1DC0" w:rsidP="000B1DC0">
      <w:pPr>
        <w:pStyle w:val="BodyText"/>
        <w:numPr>
          <w:ilvl w:val="1"/>
          <w:numId w:val="1"/>
        </w:numPr>
        <w:tabs>
          <w:tab w:val="left" w:pos="881"/>
        </w:tabs>
        <w:rPr>
          <w:rFonts w:asciiTheme="minorHAnsi" w:hAnsiTheme="minorHAnsi" w:cstheme="minorHAnsi"/>
          <w:sz w:val="24"/>
        </w:rPr>
      </w:pPr>
      <w:r w:rsidRPr="00705FAB">
        <w:rPr>
          <w:rFonts w:asciiTheme="minorHAnsi" w:hAnsiTheme="minorHAnsi" w:cstheme="minorHAnsi"/>
          <w:spacing w:val="-1"/>
          <w:sz w:val="24"/>
        </w:rPr>
        <w:t>Rationalize</w:t>
      </w:r>
      <w:r w:rsidRPr="00705FAB">
        <w:rPr>
          <w:rFonts w:asciiTheme="minorHAnsi" w:hAnsiTheme="minorHAnsi" w:cstheme="minorHAnsi"/>
          <w:sz w:val="24"/>
        </w:rPr>
        <w:t xml:space="preserve"> </w:t>
      </w:r>
      <w:r w:rsidRPr="00705FAB">
        <w:rPr>
          <w:rFonts w:asciiTheme="minorHAnsi" w:hAnsiTheme="minorHAnsi" w:cstheme="minorHAnsi"/>
          <w:spacing w:val="-1"/>
          <w:sz w:val="24"/>
        </w:rPr>
        <w:t>nursing</w:t>
      </w:r>
      <w:r w:rsidRPr="00705FAB">
        <w:rPr>
          <w:rFonts w:asciiTheme="minorHAnsi" w:hAnsiTheme="minorHAnsi" w:cstheme="minorHAnsi"/>
          <w:spacing w:val="-3"/>
          <w:sz w:val="24"/>
        </w:rPr>
        <w:t xml:space="preserve"> </w:t>
      </w:r>
      <w:r w:rsidRPr="00705FAB">
        <w:rPr>
          <w:rFonts w:asciiTheme="minorHAnsi" w:hAnsiTheme="minorHAnsi" w:cstheme="minorHAnsi"/>
          <w:spacing w:val="-1"/>
          <w:sz w:val="24"/>
        </w:rPr>
        <w:t>practice</w:t>
      </w:r>
      <w:r w:rsidRPr="00705FAB">
        <w:rPr>
          <w:rFonts w:asciiTheme="minorHAnsi" w:hAnsiTheme="minorHAnsi" w:cstheme="minorHAnsi"/>
          <w:sz w:val="24"/>
        </w:rPr>
        <w:t xml:space="preserve"> </w:t>
      </w:r>
      <w:r w:rsidRPr="00705FAB">
        <w:rPr>
          <w:rFonts w:asciiTheme="minorHAnsi" w:hAnsiTheme="minorHAnsi" w:cstheme="minorHAnsi"/>
          <w:spacing w:val="-1"/>
          <w:sz w:val="24"/>
        </w:rPr>
        <w:t>based</w:t>
      </w:r>
      <w:r w:rsidRPr="00705FAB">
        <w:rPr>
          <w:rFonts w:asciiTheme="minorHAnsi" w:hAnsiTheme="minorHAnsi" w:cstheme="minorHAnsi"/>
          <w:sz w:val="24"/>
        </w:rPr>
        <w:t xml:space="preserve"> on </w:t>
      </w:r>
      <w:r w:rsidRPr="00705FAB">
        <w:rPr>
          <w:rFonts w:asciiTheme="minorHAnsi" w:hAnsiTheme="minorHAnsi" w:cstheme="minorHAnsi"/>
          <w:spacing w:val="-1"/>
          <w:sz w:val="24"/>
        </w:rPr>
        <w:t>accepted</w:t>
      </w:r>
      <w:r w:rsidRPr="00705FAB">
        <w:rPr>
          <w:rFonts w:asciiTheme="minorHAnsi" w:hAnsiTheme="minorHAnsi" w:cstheme="minorHAnsi"/>
          <w:sz w:val="24"/>
        </w:rPr>
        <w:t xml:space="preserve"> </w:t>
      </w:r>
      <w:r w:rsidRPr="00705FAB">
        <w:rPr>
          <w:rFonts w:asciiTheme="minorHAnsi" w:hAnsiTheme="minorHAnsi" w:cstheme="minorHAnsi"/>
          <w:spacing w:val="-1"/>
          <w:sz w:val="24"/>
        </w:rPr>
        <w:t>concepts</w:t>
      </w:r>
      <w:r w:rsidRPr="00705FAB">
        <w:rPr>
          <w:rFonts w:asciiTheme="minorHAnsi" w:hAnsiTheme="minorHAnsi" w:cstheme="minorHAnsi"/>
          <w:sz w:val="24"/>
        </w:rPr>
        <w:t xml:space="preserve"> </w:t>
      </w:r>
      <w:r w:rsidRPr="00705FAB">
        <w:rPr>
          <w:rFonts w:asciiTheme="minorHAnsi" w:hAnsiTheme="minorHAnsi" w:cstheme="minorHAnsi"/>
          <w:spacing w:val="-1"/>
          <w:sz w:val="24"/>
        </w:rPr>
        <w:t>and</w:t>
      </w:r>
      <w:r w:rsidRPr="00705FAB">
        <w:rPr>
          <w:rFonts w:asciiTheme="minorHAnsi" w:hAnsiTheme="minorHAnsi" w:cstheme="minorHAnsi"/>
          <w:sz w:val="24"/>
        </w:rPr>
        <w:t xml:space="preserve"> </w:t>
      </w:r>
      <w:r w:rsidRPr="00705FAB">
        <w:rPr>
          <w:rFonts w:asciiTheme="minorHAnsi" w:hAnsiTheme="minorHAnsi" w:cstheme="minorHAnsi"/>
          <w:spacing w:val="-1"/>
          <w:sz w:val="24"/>
        </w:rPr>
        <w:t>principles.</w:t>
      </w:r>
    </w:p>
    <w:p w14:paraId="73EE54BE" w14:textId="77777777" w:rsidR="000B1DC0" w:rsidRPr="00705FAB" w:rsidRDefault="000B1DC0" w:rsidP="000B1DC0">
      <w:pPr>
        <w:pStyle w:val="BodyText"/>
        <w:numPr>
          <w:ilvl w:val="1"/>
          <w:numId w:val="1"/>
        </w:numPr>
        <w:tabs>
          <w:tab w:val="left" w:pos="881"/>
        </w:tabs>
        <w:rPr>
          <w:rFonts w:asciiTheme="minorHAnsi" w:hAnsiTheme="minorHAnsi" w:cstheme="minorHAnsi"/>
          <w:sz w:val="24"/>
        </w:rPr>
      </w:pPr>
      <w:r w:rsidRPr="00705FAB">
        <w:rPr>
          <w:rFonts w:asciiTheme="minorHAnsi" w:hAnsiTheme="minorHAnsi" w:cstheme="minorHAnsi"/>
          <w:spacing w:val="-1"/>
          <w:sz w:val="24"/>
        </w:rPr>
        <w:t>Recommend</w:t>
      </w:r>
      <w:r w:rsidRPr="00705FAB">
        <w:rPr>
          <w:rFonts w:asciiTheme="minorHAnsi" w:hAnsiTheme="minorHAnsi" w:cstheme="minorHAnsi"/>
          <w:sz w:val="24"/>
        </w:rPr>
        <w:t xml:space="preserve"> </w:t>
      </w:r>
      <w:r w:rsidRPr="00705FAB">
        <w:rPr>
          <w:rFonts w:asciiTheme="minorHAnsi" w:hAnsiTheme="minorHAnsi" w:cstheme="minorHAnsi"/>
          <w:spacing w:val="-1"/>
          <w:sz w:val="24"/>
        </w:rPr>
        <w:t>effective</w:t>
      </w:r>
      <w:r w:rsidRPr="00705FAB">
        <w:rPr>
          <w:rFonts w:asciiTheme="minorHAnsi" w:hAnsiTheme="minorHAnsi" w:cstheme="minorHAnsi"/>
          <w:sz w:val="24"/>
        </w:rPr>
        <w:t xml:space="preserve"> </w:t>
      </w:r>
      <w:r w:rsidRPr="00705FAB">
        <w:rPr>
          <w:rFonts w:asciiTheme="minorHAnsi" w:hAnsiTheme="minorHAnsi" w:cstheme="minorHAnsi"/>
          <w:spacing w:val="-1"/>
          <w:sz w:val="24"/>
        </w:rPr>
        <w:t>nursing</w:t>
      </w:r>
      <w:r w:rsidRPr="00705FAB">
        <w:rPr>
          <w:rFonts w:asciiTheme="minorHAnsi" w:hAnsiTheme="minorHAnsi" w:cstheme="minorHAnsi"/>
          <w:spacing w:val="-3"/>
          <w:sz w:val="24"/>
        </w:rPr>
        <w:t xml:space="preserve"> </w:t>
      </w:r>
      <w:r w:rsidRPr="00705FAB">
        <w:rPr>
          <w:rFonts w:asciiTheme="minorHAnsi" w:hAnsiTheme="minorHAnsi" w:cstheme="minorHAnsi"/>
          <w:spacing w:val="-1"/>
          <w:sz w:val="24"/>
        </w:rPr>
        <w:t>interventions</w:t>
      </w:r>
      <w:r w:rsidRPr="00705FAB">
        <w:rPr>
          <w:rFonts w:asciiTheme="minorHAnsi" w:hAnsiTheme="minorHAnsi" w:cstheme="minorHAnsi"/>
          <w:sz w:val="24"/>
        </w:rPr>
        <w:t xml:space="preserve"> as</w:t>
      </w:r>
      <w:r w:rsidRPr="00705FAB">
        <w:rPr>
          <w:rFonts w:asciiTheme="minorHAnsi" w:hAnsiTheme="minorHAnsi" w:cstheme="minorHAnsi"/>
          <w:spacing w:val="-2"/>
          <w:sz w:val="24"/>
        </w:rPr>
        <w:t xml:space="preserve"> </w:t>
      </w:r>
      <w:r w:rsidRPr="00705FAB">
        <w:rPr>
          <w:rFonts w:asciiTheme="minorHAnsi" w:hAnsiTheme="minorHAnsi" w:cstheme="minorHAnsi"/>
          <w:sz w:val="24"/>
        </w:rPr>
        <w:t xml:space="preserve">a </w:t>
      </w:r>
      <w:r w:rsidRPr="00705FAB">
        <w:rPr>
          <w:rFonts w:asciiTheme="minorHAnsi" w:hAnsiTheme="minorHAnsi" w:cstheme="minorHAnsi"/>
          <w:spacing w:val="-1"/>
          <w:sz w:val="24"/>
        </w:rPr>
        <w:t>member</w:t>
      </w:r>
      <w:r w:rsidRPr="00705FAB">
        <w:rPr>
          <w:rFonts w:asciiTheme="minorHAnsi" w:hAnsiTheme="minorHAnsi" w:cstheme="minorHAnsi"/>
          <w:spacing w:val="1"/>
          <w:sz w:val="24"/>
        </w:rPr>
        <w:t xml:space="preserve"> </w:t>
      </w:r>
      <w:r w:rsidRPr="00705FAB">
        <w:rPr>
          <w:rFonts w:asciiTheme="minorHAnsi" w:hAnsiTheme="minorHAnsi" w:cstheme="minorHAnsi"/>
          <w:sz w:val="24"/>
        </w:rPr>
        <w:t>of</w:t>
      </w:r>
      <w:r w:rsidRPr="00705FAB">
        <w:rPr>
          <w:rFonts w:asciiTheme="minorHAnsi" w:hAnsiTheme="minorHAnsi" w:cstheme="minorHAnsi"/>
          <w:spacing w:val="-2"/>
          <w:sz w:val="24"/>
        </w:rPr>
        <w:t xml:space="preserve"> </w:t>
      </w:r>
      <w:r w:rsidRPr="00705FAB">
        <w:rPr>
          <w:rFonts w:asciiTheme="minorHAnsi" w:hAnsiTheme="minorHAnsi" w:cstheme="minorHAnsi"/>
          <w:spacing w:val="-1"/>
          <w:sz w:val="24"/>
        </w:rPr>
        <w:t>the</w:t>
      </w:r>
      <w:r w:rsidRPr="00705FAB">
        <w:rPr>
          <w:rFonts w:asciiTheme="minorHAnsi" w:hAnsiTheme="minorHAnsi" w:cstheme="minorHAnsi"/>
          <w:sz w:val="24"/>
        </w:rPr>
        <w:t xml:space="preserve"> </w:t>
      </w:r>
      <w:r w:rsidRPr="00705FAB">
        <w:rPr>
          <w:rFonts w:asciiTheme="minorHAnsi" w:hAnsiTheme="minorHAnsi" w:cstheme="minorHAnsi"/>
          <w:spacing w:val="-1"/>
          <w:sz w:val="24"/>
        </w:rPr>
        <w:t>healthcare</w:t>
      </w:r>
      <w:r w:rsidRPr="00705FAB">
        <w:rPr>
          <w:rFonts w:asciiTheme="minorHAnsi" w:hAnsiTheme="minorHAnsi" w:cstheme="minorHAnsi"/>
          <w:spacing w:val="-2"/>
          <w:sz w:val="24"/>
        </w:rPr>
        <w:t xml:space="preserve"> </w:t>
      </w:r>
      <w:r w:rsidRPr="00705FAB">
        <w:rPr>
          <w:rFonts w:asciiTheme="minorHAnsi" w:hAnsiTheme="minorHAnsi" w:cstheme="minorHAnsi"/>
          <w:spacing w:val="-1"/>
          <w:sz w:val="24"/>
        </w:rPr>
        <w:t>team.</w:t>
      </w:r>
    </w:p>
    <w:p w14:paraId="1935FCDB" w14:textId="77777777" w:rsidR="000B1DC0" w:rsidRPr="00705FAB" w:rsidRDefault="000B1DC0" w:rsidP="000B1DC0">
      <w:pPr>
        <w:pStyle w:val="BodyText"/>
        <w:numPr>
          <w:ilvl w:val="1"/>
          <w:numId w:val="1"/>
        </w:numPr>
        <w:tabs>
          <w:tab w:val="left" w:pos="880"/>
        </w:tabs>
        <w:ind w:left="879"/>
        <w:rPr>
          <w:rFonts w:asciiTheme="minorHAnsi" w:hAnsiTheme="minorHAnsi" w:cstheme="minorHAnsi"/>
          <w:sz w:val="24"/>
        </w:rPr>
      </w:pPr>
      <w:r w:rsidRPr="00705FAB">
        <w:rPr>
          <w:rFonts w:asciiTheme="minorHAnsi" w:hAnsiTheme="minorHAnsi" w:cstheme="minorHAnsi"/>
          <w:spacing w:val="-1"/>
          <w:sz w:val="24"/>
        </w:rPr>
        <w:t>Support</w:t>
      </w:r>
      <w:r w:rsidRPr="00705FAB">
        <w:rPr>
          <w:rFonts w:asciiTheme="minorHAnsi" w:hAnsiTheme="minorHAnsi" w:cstheme="minorHAnsi"/>
          <w:spacing w:val="1"/>
          <w:sz w:val="24"/>
        </w:rPr>
        <w:t xml:space="preserve"> </w:t>
      </w:r>
      <w:r w:rsidRPr="00705FAB">
        <w:rPr>
          <w:rFonts w:asciiTheme="minorHAnsi" w:hAnsiTheme="minorHAnsi" w:cstheme="minorHAnsi"/>
          <w:spacing w:val="-1"/>
          <w:sz w:val="24"/>
        </w:rPr>
        <w:t>the</w:t>
      </w:r>
      <w:r w:rsidRPr="00705FAB">
        <w:rPr>
          <w:rFonts w:asciiTheme="minorHAnsi" w:hAnsiTheme="minorHAnsi" w:cstheme="minorHAnsi"/>
          <w:sz w:val="24"/>
        </w:rPr>
        <w:t xml:space="preserve"> </w:t>
      </w:r>
      <w:r w:rsidRPr="00705FAB">
        <w:rPr>
          <w:rFonts w:asciiTheme="minorHAnsi" w:hAnsiTheme="minorHAnsi" w:cstheme="minorHAnsi"/>
          <w:spacing w:val="-1"/>
          <w:sz w:val="24"/>
        </w:rPr>
        <w:t>provision</w:t>
      </w:r>
      <w:r w:rsidRPr="00705FAB">
        <w:rPr>
          <w:rFonts w:asciiTheme="minorHAnsi" w:hAnsiTheme="minorHAnsi" w:cstheme="minorHAnsi"/>
          <w:sz w:val="24"/>
        </w:rPr>
        <w:t xml:space="preserve"> of</w:t>
      </w:r>
      <w:r w:rsidRPr="00705FAB">
        <w:rPr>
          <w:rFonts w:asciiTheme="minorHAnsi" w:hAnsiTheme="minorHAnsi" w:cstheme="minorHAnsi"/>
          <w:spacing w:val="-2"/>
          <w:sz w:val="24"/>
        </w:rPr>
        <w:t xml:space="preserve"> </w:t>
      </w:r>
      <w:r w:rsidRPr="00705FAB">
        <w:rPr>
          <w:rFonts w:asciiTheme="minorHAnsi" w:hAnsiTheme="minorHAnsi" w:cstheme="minorHAnsi"/>
          <w:spacing w:val="-1"/>
          <w:sz w:val="24"/>
        </w:rPr>
        <w:t>effective</w:t>
      </w:r>
      <w:r w:rsidRPr="00705FAB">
        <w:rPr>
          <w:rFonts w:asciiTheme="minorHAnsi" w:hAnsiTheme="minorHAnsi" w:cstheme="minorHAnsi"/>
          <w:sz w:val="24"/>
        </w:rPr>
        <w:t xml:space="preserve"> </w:t>
      </w:r>
      <w:r w:rsidRPr="00705FAB">
        <w:rPr>
          <w:rFonts w:asciiTheme="minorHAnsi" w:hAnsiTheme="minorHAnsi" w:cstheme="minorHAnsi"/>
          <w:spacing w:val="-1"/>
          <w:sz w:val="24"/>
        </w:rPr>
        <w:t>nursing</w:t>
      </w:r>
      <w:r w:rsidRPr="00705FAB">
        <w:rPr>
          <w:rFonts w:asciiTheme="minorHAnsi" w:hAnsiTheme="minorHAnsi" w:cstheme="minorHAnsi"/>
          <w:spacing w:val="-3"/>
          <w:sz w:val="24"/>
        </w:rPr>
        <w:t xml:space="preserve"> </w:t>
      </w:r>
      <w:r w:rsidRPr="00705FAB">
        <w:rPr>
          <w:rFonts w:asciiTheme="minorHAnsi" w:hAnsiTheme="minorHAnsi" w:cstheme="minorHAnsi"/>
          <w:spacing w:val="-1"/>
          <w:sz w:val="24"/>
        </w:rPr>
        <w:t>care</w:t>
      </w:r>
      <w:r w:rsidRPr="00705FAB">
        <w:rPr>
          <w:rFonts w:asciiTheme="minorHAnsi" w:hAnsiTheme="minorHAnsi" w:cstheme="minorHAnsi"/>
          <w:sz w:val="24"/>
        </w:rPr>
        <w:t xml:space="preserve"> in</w:t>
      </w:r>
      <w:r w:rsidRPr="00705FAB">
        <w:rPr>
          <w:rFonts w:asciiTheme="minorHAnsi" w:hAnsiTheme="minorHAnsi" w:cstheme="minorHAnsi"/>
          <w:spacing w:val="-3"/>
          <w:sz w:val="24"/>
        </w:rPr>
        <w:t xml:space="preserve"> </w:t>
      </w:r>
      <w:r w:rsidRPr="00705FAB">
        <w:rPr>
          <w:rFonts w:asciiTheme="minorHAnsi" w:hAnsiTheme="minorHAnsi" w:cstheme="minorHAnsi"/>
          <w:spacing w:val="-1"/>
          <w:sz w:val="24"/>
        </w:rPr>
        <w:t>consideration</w:t>
      </w:r>
      <w:r w:rsidRPr="00705FAB">
        <w:rPr>
          <w:rFonts w:asciiTheme="minorHAnsi" w:hAnsiTheme="minorHAnsi" w:cstheme="minorHAnsi"/>
          <w:sz w:val="24"/>
        </w:rPr>
        <w:t xml:space="preserve"> of</w:t>
      </w:r>
      <w:r w:rsidRPr="00705FAB">
        <w:rPr>
          <w:rFonts w:asciiTheme="minorHAnsi" w:hAnsiTheme="minorHAnsi" w:cstheme="minorHAnsi"/>
          <w:spacing w:val="-2"/>
          <w:sz w:val="24"/>
        </w:rPr>
        <w:t xml:space="preserve"> </w:t>
      </w:r>
      <w:r w:rsidRPr="00705FAB">
        <w:rPr>
          <w:rFonts w:asciiTheme="minorHAnsi" w:hAnsiTheme="minorHAnsi" w:cstheme="minorHAnsi"/>
          <w:spacing w:val="-1"/>
          <w:sz w:val="24"/>
        </w:rPr>
        <w:t>client</w:t>
      </w:r>
      <w:r w:rsidRPr="00705FAB">
        <w:rPr>
          <w:rFonts w:asciiTheme="minorHAnsi" w:hAnsiTheme="minorHAnsi" w:cstheme="minorHAnsi"/>
          <w:spacing w:val="1"/>
          <w:sz w:val="24"/>
        </w:rPr>
        <w:t xml:space="preserve"> </w:t>
      </w:r>
      <w:r w:rsidRPr="00705FAB">
        <w:rPr>
          <w:rFonts w:asciiTheme="minorHAnsi" w:hAnsiTheme="minorHAnsi" w:cstheme="minorHAnsi"/>
          <w:spacing w:val="-1"/>
          <w:sz w:val="24"/>
        </w:rPr>
        <w:t>wellbeing.</w:t>
      </w:r>
    </w:p>
    <w:p w14:paraId="47320C8A" w14:textId="77777777" w:rsidR="000B1DC0" w:rsidRPr="00705FAB" w:rsidRDefault="000B1DC0" w:rsidP="000B1DC0">
      <w:pPr>
        <w:pStyle w:val="BodyText"/>
        <w:numPr>
          <w:ilvl w:val="1"/>
          <w:numId w:val="1"/>
        </w:numPr>
        <w:tabs>
          <w:tab w:val="left" w:pos="880"/>
        </w:tabs>
        <w:ind w:left="879"/>
        <w:rPr>
          <w:rFonts w:asciiTheme="minorHAnsi" w:hAnsiTheme="minorHAnsi" w:cstheme="minorHAnsi"/>
          <w:sz w:val="24"/>
        </w:rPr>
      </w:pPr>
      <w:r w:rsidRPr="00705FAB">
        <w:rPr>
          <w:rFonts w:asciiTheme="minorHAnsi" w:hAnsiTheme="minorHAnsi" w:cstheme="minorHAnsi"/>
          <w:spacing w:val="-1"/>
          <w:sz w:val="24"/>
        </w:rPr>
        <w:t>Propose</w:t>
      </w:r>
      <w:r w:rsidRPr="00705FAB">
        <w:rPr>
          <w:rFonts w:asciiTheme="minorHAnsi" w:hAnsiTheme="minorHAnsi" w:cstheme="minorHAnsi"/>
          <w:sz w:val="24"/>
        </w:rPr>
        <w:t xml:space="preserve"> </w:t>
      </w:r>
      <w:r w:rsidRPr="00705FAB">
        <w:rPr>
          <w:rFonts w:asciiTheme="minorHAnsi" w:hAnsiTheme="minorHAnsi" w:cstheme="minorHAnsi"/>
          <w:spacing w:val="-1"/>
          <w:sz w:val="24"/>
        </w:rPr>
        <w:t>interventions</w:t>
      </w:r>
      <w:r w:rsidRPr="00705FAB">
        <w:rPr>
          <w:rFonts w:asciiTheme="minorHAnsi" w:hAnsiTheme="minorHAnsi" w:cstheme="minorHAnsi"/>
          <w:spacing w:val="-2"/>
          <w:sz w:val="24"/>
        </w:rPr>
        <w:t xml:space="preserve"> </w:t>
      </w:r>
      <w:r w:rsidRPr="00705FAB">
        <w:rPr>
          <w:rFonts w:asciiTheme="minorHAnsi" w:hAnsiTheme="minorHAnsi" w:cstheme="minorHAnsi"/>
          <w:sz w:val="24"/>
        </w:rPr>
        <w:t>for</w:t>
      </w:r>
      <w:r w:rsidRPr="00705FAB">
        <w:rPr>
          <w:rFonts w:asciiTheme="minorHAnsi" w:hAnsiTheme="minorHAnsi" w:cstheme="minorHAnsi"/>
          <w:spacing w:val="-2"/>
          <w:sz w:val="24"/>
        </w:rPr>
        <w:t xml:space="preserve"> </w:t>
      </w:r>
      <w:r w:rsidRPr="00705FAB">
        <w:rPr>
          <w:rFonts w:asciiTheme="minorHAnsi" w:hAnsiTheme="minorHAnsi" w:cstheme="minorHAnsi"/>
          <w:spacing w:val="-1"/>
          <w:sz w:val="24"/>
        </w:rPr>
        <w:t>the</w:t>
      </w:r>
      <w:r w:rsidRPr="00705FAB">
        <w:rPr>
          <w:rFonts w:asciiTheme="minorHAnsi" w:hAnsiTheme="minorHAnsi" w:cstheme="minorHAnsi"/>
          <w:sz w:val="24"/>
        </w:rPr>
        <w:t xml:space="preserve"> </w:t>
      </w:r>
      <w:r w:rsidRPr="00705FAB">
        <w:rPr>
          <w:rFonts w:asciiTheme="minorHAnsi" w:hAnsiTheme="minorHAnsi" w:cstheme="minorHAnsi"/>
          <w:spacing w:val="-1"/>
          <w:sz w:val="24"/>
        </w:rPr>
        <w:t>improvement</w:t>
      </w:r>
      <w:r w:rsidRPr="00705FAB">
        <w:rPr>
          <w:rFonts w:asciiTheme="minorHAnsi" w:hAnsiTheme="minorHAnsi" w:cstheme="minorHAnsi"/>
          <w:spacing w:val="1"/>
          <w:sz w:val="24"/>
        </w:rPr>
        <w:t xml:space="preserve"> </w:t>
      </w:r>
      <w:r w:rsidRPr="00705FAB">
        <w:rPr>
          <w:rFonts w:asciiTheme="minorHAnsi" w:hAnsiTheme="minorHAnsi" w:cstheme="minorHAnsi"/>
          <w:sz w:val="24"/>
        </w:rPr>
        <w:t>of</w:t>
      </w:r>
      <w:r w:rsidRPr="00705FAB">
        <w:rPr>
          <w:rFonts w:asciiTheme="minorHAnsi" w:hAnsiTheme="minorHAnsi" w:cstheme="minorHAnsi"/>
          <w:spacing w:val="1"/>
          <w:sz w:val="24"/>
        </w:rPr>
        <w:t xml:space="preserve"> </w:t>
      </w:r>
      <w:r w:rsidRPr="00705FAB">
        <w:rPr>
          <w:rFonts w:asciiTheme="minorHAnsi" w:hAnsiTheme="minorHAnsi" w:cstheme="minorHAnsi"/>
          <w:spacing w:val="-1"/>
          <w:sz w:val="24"/>
        </w:rPr>
        <w:t>nursing</w:t>
      </w:r>
      <w:r w:rsidRPr="00705FAB">
        <w:rPr>
          <w:rFonts w:asciiTheme="minorHAnsi" w:hAnsiTheme="minorHAnsi" w:cstheme="minorHAnsi"/>
          <w:spacing w:val="-3"/>
          <w:sz w:val="24"/>
        </w:rPr>
        <w:t xml:space="preserve"> </w:t>
      </w:r>
      <w:r w:rsidRPr="00705FAB">
        <w:rPr>
          <w:rFonts w:asciiTheme="minorHAnsi" w:hAnsiTheme="minorHAnsi" w:cstheme="minorHAnsi"/>
          <w:spacing w:val="-1"/>
          <w:sz w:val="24"/>
        </w:rPr>
        <w:t>practice</w:t>
      </w:r>
      <w:r w:rsidRPr="00705FAB">
        <w:rPr>
          <w:rFonts w:asciiTheme="minorHAnsi" w:hAnsiTheme="minorHAnsi" w:cstheme="minorHAnsi"/>
          <w:sz w:val="24"/>
        </w:rPr>
        <w:t xml:space="preserve"> </w:t>
      </w:r>
      <w:r w:rsidRPr="00705FAB">
        <w:rPr>
          <w:rFonts w:asciiTheme="minorHAnsi" w:hAnsiTheme="minorHAnsi" w:cstheme="minorHAnsi"/>
          <w:spacing w:val="-1"/>
          <w:sz w:val="24"/>
        </w:rPr>
        <w:t>in</w:t>
      </w:r>
      <w:r w:rsidRPr="00705FAB">
        <w:rPr>
          <w:rFonts w:asciiTheme="minorHAnsi" w:hAnsiTheme="minorHAnsi" w:cstheme="minorHAnsi"/>
          <w:sz w:val="24"/>
        </w:rPr>
        <w:t xml:space="preserve"> </w:t>
      </w:r>
      <w:r w:rsidRPr="00705FAB">
        <w:rPr>
          <w:rFonts w:asciiTheme="minorHAnsi" w:hAnsiTheme="minorHAnsi" w:cstheme="minorHAnsi"/>
          <w:spacing w:val="-1"/>
          <w:sz w:val="24"/>
        </w:rPr>
        <w:t>the</w:t>
      </w:r>
      <w:r w:rsidRPr="00705FAB">
        <w:rPr>
          <w:rFonts w:asciiTheme="minorHAnsi" w:hAnsiTheme="minorHAnsi" w:cstheme="minorHAnsi"/>
          <w:sz w:val="24"/>
        </w:rPr>
        <w:t xml:space="preserve"> </w:t>
      </w:r>
      <w:r w:rsidRPr="00705FAB">
        <w:rPr>
          <w:rFonts w:asciiTheme="minorHAnsi" w:hAnsiTheme="minorHAnsi" w:cstheme="minorHAnsi"/>
          <w:spacing w:val="-1"/>
          <w:sz w:val="24"/>
        </w:rPr>
        <w:t>healthcare</w:t>
      </w:r>
      <w:r w:rsidRPr="00705FAB">
        <w:rPr>
          <w:rFonts w:asciiTheme="minorHAnsi" w:hAnsiTheme="minorHAnsi" w:cstheme="minorHAnsi"/>
          <w:spacing w:val="-2"/>
          <w:sz w:val="24"/>
        </w:rPr>
        <w:t xml:space="preserve"> </w:t>
      </w:r>
      <w:r w:rsidRPr="00705FAB">
        <w:rPr>
          <w:rFonts w:asciiTheme="minorHAnsi" w:hAnsiTheme="minorHAnsi" w:cstheme="minorHAnsi"/>
          <w:spacing w:val="-1"/>
          <w:sz w:val="24"/>
        </w:rPr>
        <w:t>setting.</w:t>
      </w:r>
    </w:p>
    <w:p w14:paraId="6617DFB3" w14:textId="77777777" w:rsidR="000B1DC0" w:rsidRPr="00705FAB" w:rsidRDefault="000B1DC0" w:rsidP="000B1DC0">
      <w:pPr>
        <w:pStyle w:val="ListParagraph"/>
        <w:numPr>
          <w:ilvl w:val="1"/>
          <w:numId w:val="1"/>
        </w:numPr>
        <w:shd w:val="clear" w:color="auto" w:fill="FFFFFF"/>
        <w:spacing w:after="0" w:line="240" w:lineRule="auto"/>
        <w:rPr>
          <w:rFonts w:eastAsia="Times New Roman" w:cstheme="minorHAnsi"/>
          <w:color w:val="212121"/>
          <w:sz w:val="24"/>
          <w:szCs w:val="23"/>
        </w:rPr>
      </w:pPr>
      <w:r w:rsidRPr="00705FAB">
        <w:rPr>
          <w:rFonts w:cstheme="minorHAnsi"/>
          <w:spacing w:val="-1"/>
          <w:sz w:val="24"/>
        </w:rPr>
        <w:t>Integrate</w:t>
      </w:r>
      <w:r w:rsidRPr="00705FAB">
        <w:rPr>
          <w:rFonts w:cstheme="minorHAnsi"/>
          <w:sz w:val="24"/>
        </w:rPr>
        <w:t xml:space="preserve"> the</w:t>
      </w:r>
      <w:r w:rsidRPr="00705FAB">
        <w:rPr>
          <w:rFonts w:cstheme="minorHAnsi"/>
          <w:spacing w:val="-2"/>
          <w:sz w:val="24"/>
        </w:rPr>
        <w:t xml:space="preserve"> </w:t>
      </w:r>
      <w:r w:rsidRPr="00705FAB">
        <w:rPr>
          <w:rFonts w:cstheme="minorHAnsi"/>
          <w:sz w:val="24"/>
        </w:rPr>
        <w:t xml:space="preserve">use </w:t>
      </w:r>
      <w:r w:rsidRPr="00705FAB">
        <w:rPr>
          <w:rFonts w:cstheme="minorHAnsi"/>
          <w:spacing w:val="-2"/>
          <w:sz w:val="24"/>
        </w:rPr>
        <w:t>of</w:t>
      </w:r>
      <w:r w:rsidRPr="00705FAB">
        <w:rPr>
          <w:rFonts w:cstheme="minorHAnsi"/>
          <w:spacing w:val="1"/>
          <w:sz w:val="24"/>
        </w:rPr>
        <w:t xml:space="preserve"> </w:t>
      </w:r>
      <w:r w:rsidRPr="00705FAB">
        <w:rPr>
          <w:rFonts w:cstheme="minorHAnsi"/>
          <w:spacing w:val="-1"/>
          <w:sz w:val="24"/>
        </w:rPr>
        <w:t>health</w:t>
      </w:r>
      <w:r w:rsidRPr="00705FAB">
        <w:rPr>
          <w:rFonts w:cstheme="minorHAnsi"/>
          <w:spacing w:val="-3"/>
          <w:sz w:val="24"/>
        </w:rPr>
        <w:t xml:space="preserve"> </w:t>
      </w:r>
      <w:r w:rsidRPr="00705FAB">
        <w:rPr>
          <w:rFonts w:cstheme="minorHAnsi"/>
          <w:spacing w:val="-1"/>
          <w:sz w:val="24"/>
        </w:rPr>
        <w:t>information</w:t>
      </w:r>
      <w:r w:rsidRPr="00705FAB">
        <w:rPr>
          <w:rFonts w:cstheme="minorHAnsi"/>
          <w:sz w:val="24"/>
        </w:rPr>
        <w:t xml:space="preserve"> </w:t>
      </w:r>
      <w:r w:rsidRPr="00705FAB">
        <w:rPr>
          <w:rFonts w:cstheme="minorHAnsi"/>
          <w:spacing w:val="-1"/>
          <w:sz w:val="24"/>
        </w:rPr>
        <w:t>systems</w:t>
      </w:r>
      <w:r w:rsidRPr="00705FAB">
        <w:rPr>
          <w:rFonts w:cstheme="minorHAnsi"/>
          <w:sz w:val="24"/>
        </w:rPr>
        <w:t xml:space="preserve"> and</w:t>
      </w:r>
      <w:r w:rsidRPr="00705FAB">
        <w:rPr>
          <w:rFonts w:cstheme="minorHAnsi"/>
          <w:spacing w:val="-3"/>
          <w:sz w:val="24"/>
        </w:rPr>
        <w:t xml:space="preserve"> </w:t>
      </w:r>
      <w:r w:rsidRPr="00705FAB">
        <w:rPr>
          <w:rFonts w:cstheme="minorHAnsi"/>
          <w:spacing w:val="-1"/>
          <w:sz w:val="24"/>
        </w:rPr>
        <w:t>technology</w:t>
      </w:r>
      <w:r w:rsidRPr="00705FAB">
        <w:rPr>
          <w:rFonts w:cstheme="minorHAnsi"/>
          <w:spacing w:val="-3"/>
          <w:sz w:val="24"/>
        </w:rPr>
        <w:t xml:space="preserve"> </w:t>
      </w:r>
      <w:r w:rsidRPr="00705FAB">
        <w:rPr>
          <w:rFonts w:cstheme="minorHAnsi"/>
          <w:sz w:val="24"/>
        </w:rPr>
        <w:t xml:space="preserve">to </w:t>
      </w:r>
      <w:r w:rsidRPr="00705FAB">
        <w:rPr>
          <w:rFonts w:cstheme="minorHAnsi"/>
          <w:spacing w:val="-1"/>
          <w:sz w:val="24"/>
        </w:rPr>
        <w:t>support</w:t>
      </w:r>
      <w:r w:rsidRPr="00705FAB">
        <w:rPr>
          <w:rFonts w:cstheme="minorHAnsi"/>
          <w:spacing w:val="-2"/>
          <w:sz w:val="24"/>
        </w:rPr>
        <w:t xml:space="preserve"> </w:t>
      </w:r>
      <w:r w:rsidRPr="00705FAB">
        <w:rPr>
          <w:rFonts w:cstheme="minorHAnsi"/>
          <w:sz w:val="24"/>
        </w:rPr>
        <w:t>the</w:t>
      </w:r>
      <w:r w:rsidRPr="00705FAB">
        <w:rPr>
          <w:rFonts w:cstheme="minorHAnsi"/>
          <w:spacing w:val="-2"/>
          <w:sz w:val="24"/>
        </w:rPr>
        <w:t xml:space="preserve"> </w:t>
      </w:r>
      <w:r w:rsidRPr="00705FAB">
        <w:rPr>
          <w:rFonts w:cstheme="minorHAnsi"/>
          <w:spacing w:val="-1"/>
          <w:sz w:val="24"/>
        </w:rPr>
        <w:t>provision</w:t>
      </w:r>
      <w:r w:rsidRPr="00705FAB">
        <w:rPr>
          <w:rFonts w:cstheme="minorHAnsi"/>
          <w:sz w:val="24"/>
        </w:rPr>
        <w:t xml:space="preserve"> of</w:t>
      </w:r>
      <w:r w:rsidRPr="00705FAB">
        <w:rPr>
          <w:rFonts w:cstheme="minorHAnsi"/>
          <w:spacing w:val="-2"/>
          <w:sz w:val="24"/>
        </w:rPr>
        <w:t xml:space="preserve"> </w:t>
      </w:r>
      <w:r w:rsidRPr="00705FAB">
        <w:rPr>
          <w:rFonts w:cstheme="minorHAnsi"/>
          <w:spacing w:val="-1"/>
          <w:sz w:val="24"/>
        </w:rPr>
        <w:t>client</w:t>
      </w:r>
      <w:r w:rsidRPr="00705FAB">
        <w:rPr>
          <w:rFonts w:cstheme="minorHAnsi"/>
          <w:spacing w:val="1"/>
          <w:sz w:val="24"/>
        </w:rPr>
        <w:t xml:space="preserve"> </w:t>
      </w:r>
      <w:r w:rsidRPr="00705FAB">
        <w:rPr>
          <w:rFonts w:cstheme="minorHAnsi"/>
          <w:spacing w:val="-1"/>
          <w:sz w:val="24"/>
        </w:rPr>
        <w:t>care.</w:t>
      </w:r>
    </w:p>
    <w:p w14:paraId="3CEDC080" w14:textId="77777777" w:rsidR="000B1DC0" w:rsidRPr="00705FAB" w:rsidRDefault="000B1DC0" w:rsidP="000B1DC0">
      <w:pPr>
        <w:shd w:val="clear" w:color="auto" w:fill="FFFFFF"/>
        <w:spacing w:after="0"/>
        <w:rPr>
          <w:rFonts w:eastAsia="Times New Roman" w:cstheme="minorHAnsi"/>
          <w:color w:val="000000"/>
          <w:szCs w:val="28"/>
        </w:rPr>
      </w:pPr>
    </w:p>
    <w:p w14:paraId="07FECC9D" w14:textId="77777777" w:rsidR="000B1DC0" w:rsidRPr="00705FAB" w:rsidRDefault="000B1DC0" w:rsidP="000B1DC0">
      <w:pPr>
        <w:shd w:val="clear" w:color="auto" w:fill="FFFFFF"/>
        <w:spacing w:after="120"/>
        <w:rPr>
          <w:rFonts w:eastAsia="Times New Roman" w:cstheme="minorHAnsi"/>
          <w:color w:val="212121"/>
          <w:sz w:val="23"/>
          <w:szCs w:val="23"/>
        </w:rPr>
      </w:pPr>
      <w:r w:rsidRPr="00B1165B">
        <w:rPr>
          <w:rFonts w:eastAsia="Times New Roman" w:cstheme="minorHAnsi"/>
          <w:b/>
          <w:color w:val="000000"/>
          <w:szCs w:val="28"/>
        </w:rPr>
        <w:t>METHODS OF EVALUATION (including information regarding how each contributes to the overall course grade)</w:t>
      </w:r>
    </w:p>
    <w:p w14:paraId="54FC5BE8" w14:textId="77777777" w:rsidR="000B1DC0" w:rsidRPr="00705FAB" w:rsidRDefault="000B1DC0" w:rsidP="000B1DC0">
      <w:pPr>
        <w:pStyle w:val="BodyText"/>
        <w:ind w:left="360"/>
        <w:rPr>
          <w:rFonts w:asciiTheme="minorHAnsi" w:hAnsiTheme="minorHAnsi" w:cstheme="minorHAnsi"/>
          <w:sz w:val="24"/>
        </w:rPr>
      </w:pPr>
      <w:r w:rsidRPr="00705FAB">
        <w:rPr>
          <w:rFonts w:asciiTheme="minorHAnsi" w:hAnsiTheme="minorHAnsi" w:cstheme="minorHAnsi"/>
          <w:spacing w:val="-1"/>
          <w:sz w:val="24"/>
        </w:rPr>
        <w:lastRenderedPageBreak/>
        <w:t>Course</w:t>
      </w:r>
      <w:r w:rsidRPr="00705FAB">
        <w:rPr>
          <w:rFonts w:asciiTheme="minorHAnsi" w:hAnsiTheme="minorHAnsi" w:cstheme="minorHAnsi"/>
          <w:sz w:val="24"/>
        </w:rPr>
        <w:t xml:space="preserve"> </w:t>
      </w:r>
      <w:r w:rsidRPr="00705FAB">
        <w:rPr>
          <w:rFonts w:asciiTheme="minorHAnsi" w:hAnsiTheme="minorHAnsi" w:cstheme="minorHAnsi"/>
          <w:spacing w:val="-1"/>
          <w:sz w:val="24"/>
        </w:rPr>
        <w:t>Student</w:t>
      </w:r>
      <w:r w:rsidRPr="00705FAB">
        <w:rPr>
          <w:rFonts w:asciiTheme="minorHAnsi" w:hAnsiTheme="minorHAnsi" w:cstheme="minorHAnsi"/>
          <w:spacing w:val="1"/>
          <w:sz w:val="24"/>
        </w:rPr>
        <w:t xml:space="preserve"> </w:t>
      </w:r>
      <w:r w:rsidRPr="00705FAB">
        <w:rPr>
          <w:rFonts w:asciiTheme="minorHAnsi" w:hAnsiTheme="minorHAnsi" w:cstheme="minorHAnsi"/>
          <w:spacing w:val="-1"/>
          <w:sz w:val="24"/>
        </w:rPr>
        <w:t>Learning</w:t>
      </w:r>
      <w:r w:rsidRPr="00705FAB">
        <w:rPr>
          <w:rFonts w:asciiTheme="minorHAnsi" w:hAnsiTheme="minorHAnsi" w:cstheme="minorHAnsi"/>
          <w:spacing w:val="-3"/>
          <w:sz w:val="24"/>
        </w:rPr>
        <w:t xml:space="preserve"> </w:t>
      </w:r>
      <w:r w:rsidRPr="00705FAB">
        <w:rPr>
          <w:rFonts w:asciiTheme="minorHAnsi" w:hAnsiTheme="minorHAnsi" w:cstheme="minorHAnsi"/>
          <w:spacing w:val="-1"/>
          <w:sz w:val="24"/>
        </w:rPr>
        <w:t>Outcomes</w:t>
      </w:r>
      <w:r w:rsidRPr="00705FAB">
        <w:rPr>
          <w:rFonts w:asciiTheme="minorHAnsi" w:hAnsiTheme="minorHAnsi" w:cstheme="minorHAnsi"/>
          <w:sz w:val="24"/>
        </w:rPr>
        <w:t xml:space="preserve"> </w:t>
      </w:r>
      <w:r w:rsidRPr="00705FAB">
        <w:rPr>
          <w:rFonts w:asciiTheme="minorHAnsi" w:hAnsiTheme="minorHAnsi" w:cstheme="minorHAnsi"/>
          <w:spacing w:val="-1"/>
          <w:sz w:val="24"/>
        </w:rPr>
        <w:t>will</w:t>
      </w:r>
      <w:r w:rsidRPr="00705FAB">
        <w:rPr>
          <w:rFonts w:asciiTheme="minorHAnsi" w:hAnsiTheme="minorHAnsi" w:cstheme="minorHAnsi"/>
          <w:spacing w:val="1"/>
          <w:sz w:val="24"/>
        </w:rPr>
        <w:t xml:space="preserve"> </w:t>
      </w:r>
      <w:r w:rsidRPr="00705FAB">
        <w:rPr>
          <w:rFonts w:asciiTheme="minorHAnsi" w:hAnsiTheme="minorHAnsi" w:cstheme="minorHAnsi"/>
          <w:spacing w:val="-2"/>
          <w:sz w:val="24"/>
        </w:rPr>
        <w:t>be</w:t>
      </w:r>
      <w:r w:rsidRPr="00705FAB">
        <w:rPr>
          <w:rFonts w:asciiTheme="minorHAnsi" w:hAnsiTheme="minorHAnsi" w:cstheme="minorHAnsi"/>
          <w:sz w:val="24"/>
        </w:rPr>
        <w:t xml:space="preserve"> </w:t>
      </w:r>
      <w:r w:rsidRPr="00705FAB">
        <w:rPr>
          <w:rFonts w:asciiTheme="minorHAnsi" w:hAnsiTheme="minorHAnsi" w:cstheme="minorHAnsi"/>
          <w:spacing w:val="-1"/>
          <w:sz w:val="24"/>
        </w:rPr>
        <w:t>evaluated</w:t>
      </w:r>
      <w:r w:rsidRPr="00705FAB">
        <w:rPr>
          <w:rFonts w:asciiTheme="minorHAnsi" w:hAnsiTheme="minorHAnsi" w:cstheme="minorHAnsi"/>
          <w:spacing w:val="-3"/>
          <w:sz w:val="24"/>
        </w:rPr>
        <w:t xml:space="preserve"> </w:t>
      </w:r>
      <w:r w:rsidRPr="00705FAB">
        <w:rPr>
          <w:rFonts w:asciiTheme="minorHAnsi" w:hAnsiTheme="minorHAnsi" w:cstheme="minorHAnsi"/>
          <w:spacing w:val="-1"/>
          <w:sz w:val="24"/>
        </w:rPr>
        <w:t>based</w:t>
      </w:r>
      <w:r w:rsidRPr="00705FAB">
        <w:rPr>
          <w:rFonts w:asciiTheme="minorHAnsi" w:hAnsiTheme="minorHAnsi" w:cstheme="minorHAnsi"/>
          <w:sz w:val="24"/>
        </w:rPr>
        <w:t xml:space="preserve"> </w:t>
      </w:r>
      <w:r w:rsidRPr="00705FAB">
        <w:rPr>
          <w:rFonts w:asciiTheme="minorHAnsi" w:hAnsiTheme="minorHAnsi" w:cstheme="minorHAnsi"/>
          <w:spacing w:val="-2"/>
          <w:sz w:val="24"/>
        </w:rPr>
        <w:t>on</w:t>
      </w:r>
      <w:r w:rsidRPr="00705FAB">
        <w:rPr>
          <w:rFonts w:asciiTheme="minorHAnsi" w:hAnsiTheme="minorHAnsi" w:cstheme="minorHAnsi"/>
          <w:sz w:val="24"/>
        </w:rPr>
        <w:t xml:space="preserve"> </w:t>
      </w:r>
      <w:r w:rsidRPr="00705FAB">
        <w:rPr>
          <w:rFonts w:asciiTheme="minorHAnsi" w:hAnsiTheme="minorHAnsi" w:cstheme="minorHAnsi"/>
          <w:spacing w:val="-1"/>
          <w:sz w:val="24"/>
        </w:rPr>
        <w:t>the</w:t>
      </w:r>
      <w:r w:rsidRPr="00705FAB">
        <w:rPr>
          <w:rFonts w:asciiTheme="minorHAnsi" w:hAnsiTheme="minorHAnsi" w:cstheme="minorHAnsi"/>
          <w:sz w:val="24"/>
        </w:rPr>
        <w:t xml:space="preserve"> </w:t>
      </w:r>
      <w:r w:rsidRPr="00705FAB">
        <w:rPr>
          <w:rFonts w:asciiTheme="minorHAnsi" w:hAnsiTheme="minorHAnsi" w:cstheme="minorHAnsi"/>
          <w:spacing w:val="-1"/>
          <w:sz w:val="24"/>
        </w:rPr>
        <w:t>following</w:t>
      </w:r>
      <w:r w:rsidRPr="00705FAB">
        <w:rPr>
          <w:rFonts w:asciiTheme="minorHAnsi" w:hAnsiTheme="minorHAnsi" w:cstheme="minorHAnsi"/>
          <w:spacing w:val="-3"/>
          <w:sz w:val="24"/>
        </w:rPr>
        <w:t xml:space="preserve"> </w:t>
      </w:r>
      <w:r w:rsidRPr="00705FAB">
        <w:rPr>
          <w:rFonts w:asciiTheme="minorHAnsi" w:hAnsiTheme="minorHAnsi" w:cstheme="minorHAnsi"/>
          <w:spacing w:val="-1"/>
          <w:sz w:val="24"/>
        </w:rPr>
        <w:t>methods:</w:t>
      </w:r>
    </w:p>
    <w:p w14:paraId="705EA7F3" w14:textId="77777777" w:rsidR="000B1DC0" w:rsidRPr="00705FAB" w:rsidRDefault="000B1DC0" w:rsidP="000B1DC0">
      <w:pPr>
        <w:pStyle w:val="BodyText"/>
        <w:numPr>
          <w:ilvl w:val="0"/>
          <w:numId w:val="2"/>
        </w:numPr>
        <w:tabs>
          <w:tab w:val="left" w:pos="881"/>
        </w:tabs>
        <w:spacing w:before="120" w:line="269" w:lineRule="exact"/>
        <w:rPr>
          <w:rFonts w:asciiTheme="minorHAnsi" w:hAnsiTheme="minorHAnsi" w:cstheme="minorHAnsi"/>
          <w:sz w:val="24"/>
        </w:rPr>
      </w:pPr>
      <w:r w:rsidRPr="00705FAB">
        <w:rPr>
          <w:rFonts w:asciiTheme="minorHAnsi" w:hAnsiTheme="minorHAnsi" w:cstheme="minorHAnsi"/>
          <w:spacing w:val="-1"/>
          <w:sz w:val="24"/>
        </w:rPr>
        <w:t>Concept</w:t>
      </w:r>
      <w:r w:rsidRPr="00705FAB">
        <w:rPr>
          <w:rFonts w:asciiTheme="minorHAnsi" w:hAnsiTheme="minorHAnsi" w:cstheme="minorHAnsi"/>
          <w:spacing w:val="-2"/>
          <w:sz w:val="24"/>
        </w:rPr>
        <w:t xml:space="preserve"> </w:t>
      </w:r>
      <w:r w:rsidRPr="00705FAB">
        <w:rPr>
          <w:rFonts w:asciiTheme="minorHAnsi" w:hAnsiTheme="minorHAnsi" w:cstheme="minorHAnsi"/>
          <w:spacing w:val="-1"/>
          <w:sz w:val="24"/>
        </w:rPr>
        <w:t>Overview</w:t>
      </w:r>
      <w:r w:rsidRPr="00705FAB">
        <w:rPr>
          <w:rFonts w:asciiTheme="minorHAnsi" w:hAnsiTheme="minorHAnsi" w:cstheme="minorHAnsi"/>
          <w:spacing w:val="-2"/>
          <w:sz w:val="24"/>
        </w:rPr>
        <w:t xml:space="preserve"> </w:t>
      </w:r>
      <w:r w:rsidRPr="00705FAB">
        <w:rPr>
          <w:rFonts w:asciiTheme="minorHAnsi" w:hAnsiTheme="minorHAnsi" w:cstheme="minorHAnsi"/>
          <w:spacing w:val="-1"/>
          <w:sz w:val="24"/>
        </w:rPr>
        <w:t>Exams</w:t>
      </w:r>
      <w:r w:rsidRPr="00705FAB">
        <w:rPr>
          <w:rFonts w:asciiTheme="minorHAnsi" w:hAnsiTheme="minorHAnsi" w:cstheme="minorHAnsi"/>
          <w:sz w:val="24"/>
        </w:rPr>
        <w:t xml:space="preserve"> (4 @</w:t>
      </w:r>
      <w:r w:rsidRPr="00705FAB">
        <w:rPr>
          <w:rFonts w:asciiTheme="minorHAnsi" w:hAnsiTheme="minorHAnsi" w:cstheme="minorHAnsi"/>
          <w:spacing w:val="-2"/>
          <w:sz w:val="24"/>
        </w:rPr>
        <w:t xml:space="preserve"> </w:t>
      </w:r>
      <w:r w:rsidRPr="00705FAB">
        <w:rPr>
          <w:rFonts w:asciiTheme="minorHAnsi" w:hAnsiTheme="minorHAnsi" w:cstheme="minorHAnsi"/>
          <w:spacing w:val="-1"/>
          <w:sz w:val="24"/>
        </w:rPr>
        <w:t>17.5%)</w:t>
      </w:r>
      <w:r w:rsidRPr="00705FAB">
        <w:rPr>
          <w:rFonts w:asciiTheme="minorHAnsi" w:hAnsiTheme="minorHAnsi" w:cstheme="minorHAnsi"/>
          <w:spacing w:val="1"/>
          <w:sz w:val="24"/>
        </w:rPr>
        <w:t xml:space="preserve"> </w:t>
      </w:r>
      <w:r w:rsidRPr="00705FAB">
        <w:rPr>
          <w:rFonts w:asciiTheme="minorHAnsi" w:hAnsiTheme="minorHAnsi" w:cstheme="minorHAnsi"/>
          <w:sz w:val="24"/>
        </w:rPr>
        <w:t xml:space="preserve">– </w:t>
      </w:r>
      <w:r w:rsidRPr="00705FAB">
        <w:rPr>
          <w:rFonts w:asciiTheme="minorHAnsi" w:hAnsiTheme="minorHAnsi" w:cstheme="minorHAnsi"/>
          <w:spacing w:val="-2"/>
          <w:sz w:val="24"/>
        </w:rPr>
        <w:t>70%</w:t>
      </w:r>
    </w:p>
    <w:p w14:paraId="7A5DF8DB" w14:textId="77777777" w:rsidR="000B1DC0" w:rsidRPr="00705FAB" w:rsidRDefault="000B1DC0" w:rsidP="000B1DC0">
      <w:pPr>
        <w:pStyle w:val="BodyText"/>
        <w:numPr>
          <w:ilvl w:val="0"/>
          <w:numId w:val="2"/>
        </w:numPr>
        <w:tabs>
          <w:tab w:val="left" w:pos="881"/>
        </w:tabs>
        <w:spacing w:line="269" w:lineRule="exact"/>
        <w:rPr>
          <w:rFonts w:asciiTheme="minorHAnsi" w:hAnsiTheme="minorHAnsi" w:cstheme="minorHAnsi"/>
          <w:sz w:val="24"/>
        </w:rPr>
      </w:pPr>
      <w:r w:rsidRPr="00705FAB">
        <w:rPr>
          <w:rFonts w:asciiTheme="minorHAnsi" w:hAnsiTheme="minorHAnsi" w:cstheme="minorHAnsi"/>
          <w:spacing w:val="-1"/>
          <w:sz w:val="24"/>
        </w:rPr>
        <w:t>Comprehensive</w:t>
      </w:r>
      <w:r w:rsidRPr="00705FAB">
        <w:rPr>
          <w:rFonts w:asciiTheme="minorHAnsi" w:hAnsiTheme="minorHAnsi" w:cstheme="minorHAnsi"/>
          <w:sz w:val="24"/>
        </w:rPr>
        <w:t xml:space="preserve"> </w:t>
      </w:r>
      <w:r w:rsidRPr="00705FAB">
        <w:rPr>
          <w:rFonts w:asciiTheme="minorHAnsi" w:hAnsiTheme="minorHAnsi" w:cstheme="minorHAnsi"/>
          <w:spacing w:val="-1"/>
          <w:sz w:val="24"/>
        </w:rPr>
        <w:t>Final</w:t>
      </w:r>
      <w:r w:rsidRPr="00705FAB">
        <w:rPr>
          <w:rFonts w:asciiTheme="minorHAnsi" w:hAnsiTheme="minorHAnsi" w:cstheme="minorHAnsi"/>
          <w:sz w:val="24"/>
        </w:rPr>
        <w:t xml:space="preserve"> </w:t>
      </w:r>
      <w:r w:rsidRPr="00705FAB">
        <w:rPr>
          <w:rFonts w:asciiTheme="minorHAnsi" w:hAnsiTheme="minorHAnsi" w:cstheme="minorHAnsi"/>
          <w:spacing w:val="-1"/>
          <w:sz w:val="24"/>
        </w:rPr>
        <w:t>Exam</w:t>
      </w:r>
      <w:r w:rsidRPr="00705FAB">
        <w:rPr>
          <w:rFonts w:asciiTheme="minorHAnsi" w:hAnsiTheme="minorHAnsi" w:cstheme="minorHAnsi"/>
          <w:spacing w:val="-4"/>
          <w:sz w:val="24"/>
        </w:rPr>
        <w:t xml:space="preserve"> </w:t>
      </w:r>
      <w:r w:rsidRPr="00705FAB">
        <w:rPr>
          <w:rFonts w:asciiTheme="minorHAnsi" w:hAnsiTheme="minorHAnsi" w:cstheme="minorHAnsi"/>
          <w:sz w:val="24"/>
        </w:rPr>
        <w:t>– 20%</w:t>
      </w:r>
    </w:p>
    <w:p w14:paraId="0220D2D6" w14:textId="77777777" w:rsidR="000B1DC0" w:rsidRPr="00705FAB" w:rsidRDefault="000B1DC0" w:rsidP="000B1DC0">
      <w:pPr>
        <w:pStyle w:val="BodyText"/>
        <w:numPr>
          <w:ilvl w:val="0"/>
          <w:numId w:val="2"/>
        </w:numPr>
        <w:tabs>
          <w:tab w:val="left" w:pos="881"/>
        </w:tabs>
        <w:spacing w:line="269" w:lineRule="exact"/>
        <w:rPr>
          <w:rFonts w:asciiTheme="minorHAnsi" w:hAnsiTheme="minorHAnsi" w:cstheme="minorHAnsi"/>
          <w:sz w:val="24"/>
        </w:rPr>
      </w:pPr>
      <w:r w:rsidRPr="00705FAB">
        <w:rPr>
          <w:rFonts w:asciiTheme="minorHAnsi" w:hAnsiTheme="minorHAnsi" w:cstheme="minorHAnsi"/>
          <w:sz w:val="24"/>
        </w:rPr>
        <w:t>ATI</w:t>
      </w:r>
      <w:r w:rsidRPr="00705FAB">
        <w:rPr>
          <w:rFonts w:asciiTheme="minorHAnsi" w:hAnsiTheme="minorHAnsi" w:cstheme="minorHAnsi"/>
          <w:spacing w:val="-4"/>
          <w:sz w:val="24"/>
        </w:rPr>
        <w:t xml:space="preserve"> </w:t>
      </w:r>
      <w:r w:rsidRPr="00705FAB">
        <w:rPr>
          <w:rFonts w:asciiTheme="minorHAnsi" w:hAnsiTheme="minorHAnsi" w:cstheme="minorHAnsi"/>
          <w:spacing w:val="-1"/>
          <w:sz w:val="24"/>
        </w:rPr>
        <w:t>Components</w:t>
      </w:r>
      <w:r w:rsidRPr="00705FAB">
        <w:rPr>
          <w:rFonts w:asciiTheme="minorHAnsi" w:hAnsiTheme="minorHAnsi" w:cstheme="minorHAnsi"/>
          <w:sz w:val="24"/>
        </w:rPr>
        <w:t xml:space="preserve"> – </w:t>
      </w:r>
      <w:r w:rsidRPr="00705FAB">
        <w:rPr>
          <w:rFonts w:asciiTheme="minorHAnsi" w:hAnsiTheme="minorHAnsi" w:cstheme="minorHAnsi"/>
          <w:spacing w:val="-1"/>
          <w:sz w:val="24"/>
        </w:rPr>
        <w:t>10%</w:t>
      </w:r>
    </w:p>
    <w:p w14:paraId="40451729" w14:textId="77777777" w:rsidR="000B1DC0" w:rsidRPr="00705FAB" w:rsidRDefault="000B1DC0" w:rsidP="000B1DC0">
      <w:pPr>
        <w:pStyle w:val="BodyText"/>
        <w:numPr>
          <w:ilvl w:val="1"/>
          <w:numId w:val="2"/>
        </w:numPr>
        <w:tabs>
          <w:tab w:val="left" w:pos="1241"/>
        </w:tabs>
        <w:spacing w:line="262" w:lineRule="exact"/>
        <w:ind w:hanging="360"/>
        <w:rPr>
          <w:rFonts w:asciiTheme="minorHAnsi" w:hAnsiTheme="minorHAnsi" w:cstheme="minorHAnsi"/>
          <w:sz w:val="24"/>
        </w:rPr>
      </w:pPr>
      <w:r w:rsidRPr="00705FAB">
        <w:rPr>
          <w:rFonts w:asciiTheme="minorHAnsi" w:hAnsiTheme="minorHAnsi" w:cstheme="minorHAnsi"/>
          <w:sz w:val="24"/>
        </w:rPr>
        <w:t>ATI</w:t>
      </w:r>
      <w:r w:rsidRPr="00705FAB">
        <w:rPr>
          <w:rFonts w:asciiTheme="minorHAnsi" w:hAnsiTheme="minorHAnsi" w:cstheme="minorHAnsi"/>
          <w:spacing w:val="-4"/>
          <w:sz w:val="24"/>
        </w:rPr>
        <w:t xml:space="preserve"> </w:t>
      </w:r>
      <w:r w:rsidRPr="00705FAB">
        <w:rPr>
          <w:rFonts w:asciiTheme="minorHAnsi" w:hAnsiTheme="minorHAnsi" w:cstheme="minorHAnsi"/>
          <w:sz w:val="24"/>
        </w:rPr>
        <w:t>Capstone –</w:t>
      </w:r>
      <w:r w:rsidRPr="00705FAB">
        <w:rPr>
          <w:rFonts w:asciiTheme="minorHAnsi" w:hAnsiTheme="minorHAnsi" w:cstheme="minorHAnsi"/>
          <w:spacing w:val="-3"/>
          <w:sz w:val="24"/>
        </w:rPr>
        <w:t xml:space="preserve"> </w:t>
      </w:r>
      <w:r w:rsidRPr="00705FAB">
        <w:rPr>
          <w:rFonts w:asciiTheme="minorHAnsi" w:hAnsiTheme="minorHAnsi" w:cstheme="minorHAnsi"/>
          <w:sz w:val="24"/>
        </w:rPr>
        <w:t>4%</w:t>
      </w:r>
    </w:p>
    <w:p w14:paraId="35965B4F" w14:textId="77777777" w:rsidR="000B1DC0" w:rsidRPr="00705FAB" w:rsidRDefault="000B1DC0" w:rsidP="000B1DC0">
      <w:pPr>
        <w:pStyle w:val="BodyText"/>
        <w:numPr>
          <w:ilvl w:val="1"/>
          <w:numId w:val="2"/>
        </w:numPr>
        <w:tabs>
          <w:tab w:val="left" w:pos="1241"/>
        </w:tabs>
        <w:spacing w:line="252" w:lineRule="exact"/>
        <w:ind w:hanging="360"/>
        <w:rPr>
          <w:rFonts w:asciiTheme="minorHAnsi" w:hAnsiTheme="minorHAnsi" w:cstheme="minorHAnsi"/>
          <w:sz w:val="24"/>
        </w:rPr>
      </w:pPr>
      <w:r w:rsidRPr="00705FAB">
        <w:rPr>
          <w:rFonts w:asciiTheme="minorHAnsi" w:hAnsiTheme="minorHAnsi" w:cstheme="minorHAnsi"/>
          <w:sz w:val="24"/>
        </w:rPr>
        <w:t>ATI</w:t>
      </w:r>
      <w:r w:rsidRPr="00705FAB">
        <w:rPr>
          <w:rFonts w:asciiTheme="minorHAnsi" w:hAnsiTheme="minorHAnsi" w:cstheme="minorHAnsi"/>
          <w:spacing w:val="-4"/>
          <w:sz w:val="24"/>
        </w:rPr>
        <w:t xml:space="preserve"> </w:t>
      </w:r>
      <w:r w:rsidRPr="00705FAB">
        <w:rPr>
          <w:rFonts w:asciiTheme="minorHAnsi" w:hAnsiTheme="minorHAnsi" w:cstheme="minorHAnsi"/>
          <w:spacing w:val="-1"/>
          <w:sz w:val="24"/>
        </w:rPr>
        <w:t>Pharmacology</w:t>
      </w:r>
      <w:r w:rsidRPr="00705FAB">
        <w:rPr>
          <w:rFonts w:asciiTheme="minorHAnsi" w:hAnsiTheme="minorHAnsi" w:cstheme="minorHAnsi"/>
          <w:spacing w:val="-3"/>
          <w:sz w:val="24"/>
        </w:rPr>
        <w:t xml:space="preserve"> </w:t>
      </w:r>
      <w:r w:rsidRPr="00705FAB">
        <w:rPr>
          <w:rFonts w:asciiTheme="minorHAnsi" w:hAnsiTheme="minorHAnsi" w:cstheme="minorHAnsi"/>
          <w:sz w:val="24"/>
        </w:rPr>
        <w:t>Series –</w:t>
      </w:r>
      <w:r w:rsidRPr="00705FAB">
        <w:rPr>
          <w:rFonts w:asciiTheme="minorHAnsi" w:hAnsiTheme="minorHAnsi" w:cstheme="minorHAnsi"/>
          <w:spacing w:val="-3"/>
          <w:sz w:val="24"/>
        </w:rPr>
        <w:t xml:space="preserve"> </w:t>
      </w:r>
      <w:r w:rsidRPr="00705FAB">
        <w:rPr>
          <w:rFonts w:asciiTheme="minorHAnsi" w:hAnsiTheme="minorHAnsi" w:cstheme="minorHAnsi"/>
          <w:sz w:val="24"/>
        </w:rPr>
        <w:t>3%</w:t>
      </w:r>
    </w:p>
    <w:p w14:paraId="6439C741" w14:textId="77777777" w:rsidR="000B1DC0" w:rsidRPr="00705FAB" w:rsidRDefault="000B1DC0" w:rsidP="000B1DC0">
      <w:pPr>
        <w:pStyle w:val="BodyText"/>
        <w:numPr>
          <w:ilvl w:val="1"/>
          <w:numId w:val="2"/>
        </w:numPr>
        <w:tabs>
          <w:tab w:val="left" w:pos="1241"/>
        </w:tabs>
        <w:spacing w:line="252" w:lineRule="exact"/>
        <w:ind w:hanging="360"/>
        <w:rPr>
          <w:rFonts w:asciiTheme="minorHAnsi" w:hAnsiTheme="minorHAnsi" w:cstheme="minorHAnsi"/>
          <w:sz w:val="24"/>
        </w:rPr>
      </w:pPr>
      <w:r w:rsidRPr="00705FAB">
        <w:rPr>
          <w:rFonts w:asciiTheme="minorHAnsi" w:hAnsiTheme="minorHAnsi" w:cstheme="minorHAnsi"/>
          <w:spacing w:val="-1"/>
          <w:sz w:val="24"/>
        </w:rPr>
        <w:t>ATI</w:t>
      </w:r>
      <w:r w:rsidRPr="00705FAB">
        <w:rPr>
          <w:rFonts w:asciiTheme="minorHAnsi" w:hAnsiTheme="minorHAnsi" w:cstheme="minorHAnsi"/>
          <w:spacing w:val="-4"/>
          <w:sz w:val="24"/>
        </w:rPr>
        <w:t xml:space="preserve"> </w:t>
      </w:r>
      <w:r w:rsidRPr="00705FAB">
        <w:rPr>
          <w:rFonts w:asciiTheme="minorHAnsi" w:hAnsiTheme="minorHAnsi" w:cstheme="minorHAnsi"/>
          <w:spacing w:val="-1"/>
          <w:sz w:val="24"/>
        </w:rPr>
        <w:t>RN Comprehensive</w:t>
      </w:r>
      <w:r w:rsidRPr="00705FAB">
        <w:rPr>
          <w:rFonts w:asciiTheme="minorHAnsi" w:hAnsiTheme="minorHAnsi" w:cstheme="minorHAnsi"/>
          <w:sz w:val="24"/>
        </w:rPr>
        <w:t xml:space="preserve"> </w:t>
      </w:r>
      <w:r w:rsidRPr="00705FAB">
        <w:rPr>
          <w:rFonts w:asciiTheme="minorHAnsi" w:hAnsiTheme="minorHAnsi" w:cstheme="minorHAnsi"/>
          <w:spacing w:val="-1"/>
          <w:sz w:val="24"/>
        </w:rPr>
        <w:t>Series</w:t>
      </w:r>
      <w:r w:rsidRPr="00705FAB">
        <w:rPr>
          <w:rFonts w:asciiTheme="minorHAnsi" w:hAnsiTheme="minorHAnsi" w:cstheme="minorHAnsi"/>
          <w:sz w:val="24"/>
        </w:rPr>
        <w:t xml:space="preserve"> – </w:t>
      </w:r>
      <w:r w:rsidRPr="00705FAB">
        <w:rPr>
          <w:rFonts w:asciiTheme="minorHAnsi" w:hAnsiTheme="minorHAnsi" w:cstheme="minorHAnsi"/>
          <w:spacing w:val="-2"/>
          <w:sz w:val="24"/>
        </w:rPr>
        <w:t>3%</w:t>
      </w:r>
    </w:p>
    <w:p w14:paraId="179DF57D" w14:textId="77777777" w:rsidR="000B1DC0" w:rsidRPr="00705FAB" w:rsidRDefault="000B1DC0" w:rsidP="000B1DC0">
      <w:pPr>
        <w:pStyle w:val="BodyText"/>
        <w:numPr>
          <w:ilvl w:val="0"/>
          <w:numId w:val="2"/>
        </w:numPr>
        <w:tabs>
          <w:tab w:val="left" w:pos="881"/>
        </w:tabs>
        <w:spacing w:line="260" w:lineRule="exact"/>
        <w:ind w:hanging="360"/>
        <w:rPr>
          <w:rFonts w:asciiTheme="minorHAnsi" w:hAnsiTheme="minorHAnsi" w:cstheme="minorHAnsi"/>
          <w:sz w:val="24"/>
        </w:rPr>
      </w:pPr>
      <w:r w:rsidRPr="00705FAB">
        <w:rPr>
          <w:rFonts w:asciiTheme="minorHAnsi" w:hAnsiTheme="minorHAnsi" w:cstheme="minorHAnsi"/>
          <w:spacing w:val="-1"/>
          <w:sz w:val="24"/>
        </w:rPr>
        <w:t>Dosage</w:t>
      </w:r>
      <w:r w:rsidRPr="00705FAB">
        <w:rPr>
          <w:rFonts w:asciiTheme="minorHAnsi" w:hAnsiTheme="minorHAnsi" w:cstheme="minorHAnsi"/>
          <w:sz w:val="24"/>
        </w:rPr>
        <w:t xml:space="preserve"> </w:t>
      </w:r>
      <w:r w:rsidRPr="00705FAB">
        <w:rPr>
          <w:rFonts w:asciiTheme="minorHAnsi" w:hAnsiTheme="minorHAnsi" w:cstheme="minorHAnsi"/>
          <w:spacing w:val="-1"/>
          <w:sz w:val="24"/>
        </w:rPr>
        <w:t>Calculation</w:t>
      </w:r>
      <w:r w:rsidRPr="00705FAB">
        <w:rPr>
          <w:rFonts w:asciiTheme="minorHAnsi" w:hAnsiTheme="minorHAnsi" w:cstheme="minorHAnsi"/>
          <w:spacing w:val="-3"/>
          <w:sz w:val="24"/>
        </w:rPr>
        <w:t xml:space="preserve"> </w:t>
      </w:r>
      <w:r w:rsidRPr="00705FAB">
        <w:rPr>
          <w:rFonts w:asciiTheme="minorHAnsi" w:hAnsiTheme="minorHAnsi" w:cstheme="minorHAnsi"/>
          <w:spacing w:val="-1"/>
          <w:sz w:val="24"/>
        </w:rPr>
        <w:t>Test</w:t>
      </w:r>
      <w:r w:rsidRPr="00705FAB">
        <w:rPr>
          <w:rFonts w:asciiTheme="minorHAnsi" w:hAnsiTheme="minorHAnsi" w:cstheme="minorHAnsi"/>
          <w:sz w:val="24"/>
        </w:rPr>
        <w:t xml:space="preserve"> –</w:t>
      </w:r>
      <w:r w:rsidRPr="00705FAB">
        <w:rPr>
          <w:rFonts w:asciiTheme="minorHAnsi" w:hAnsiTheme="minorHAnsi" w:cstheme="minorHAnsi"/>
          <w:spacing w:val="-3"/>
          <w:sz w:val="24"/>
        </w:rPr>
        <w:t xml:space="preserve"> </w:t>
      </w:r>
      <w:r w:rsidRPr="00705FAB">
        <w:rPr>
          <w:rFonts w:asciiTheme="minorHAnsi" w:hAnsiTheme="minorHAnsi" w:cstheme="minorHAnsi"/>
          <w:spacing w:val="-1"/>
          <w:sz w:val="24"/>
        </w:rPr>
        <w:t>Pass/Fail</w:t>
      </w:r>
      <w:r w:rsidRPr="00705FAB">
        <w:rPr>
          <w:rFonts w:asciiTheme="minorHAnsi" w:hAnsiTheme="minorHAnsi" w:cstheme="minorHAnsi"/>
          <w:spacing w:val="1"/>
          <w:sz w:val="24"/>
        </w:rPr>
        <w:t xml:space="preserve"> </w:t>
      </w:r>
      <w:r w:rsidRPr="00705FAB">
        <w:rPr>
          <w:rFonts w:asciiTheme="minorHAnsi" w:hAnsiTheme="minorHAnsi" w:cstheme="minorHAnsi"/>
          <w:spacing w:val="-1"/>
          <w:sz w:val="24"/>
        </w:rPr>
        <w:t>(must</w:t>
      </w:r>
      <w:r w:rsidRPr="00705FAB">
        <w:rPr>
          <w:rFonts w:asciiTheme="minorHAnsi" w:hAnsiTheme="minorHAnsi" w:cstheme="minorHAnsi"/>
          <w:spacing w:val="-2"/>
          <w:sz w:val="24"/>
        </w:rPr>
        <w:t xml:space="preserve"> </w:t>
      </w:r>
      <w:r w:rsidRPr="00705FAB">
        <w:rPr>
          <w:rFonts w:asciiTheme="minorHAnsi" w:hAnsiTheme="minorHAnsi" w:cstheme="minorHAnsi"/>
          <w:spacing w:val="-1"/>
          <w:sz w:val="24"/>
        </w:rPr>
        <w:t>achieve</w:t>
      </w:r>
      <w:r w:rsidRPr="00705FAB">
        <w:rPr>
          <w:rFonts w:asciiTheme="minorHAnsi" w:hAnsiTheme="minorHAnsi" w:cstheme="minorHAnsi"/>
          <w:sz w:val="24"/>
        </w:rPr>
        <w:t xml:space="preserve"> </w:t>
      </w:r>
      <w:r w:rsidRPr="00705FAB">
        <w:rPr>
          <w:rFonts w:asciiTheme="minorHAnsi" w:hAnsiTheme="minorHAnsi" w:cstheme="minorHAnsi"/>
          <w:spacing w:val="-1"/>
          <w:sz w:val="24"/>
        </w:rPr>
        <w:t>≥80%)</w:t>
      </w:r>
    </w:p>
    <w:p w14:paraId="21DF6CF7" w14:textId="77777777" w:rsidR="000B1DC0" w:rsidRPr="00705FAB" w:rsidRDefault="000B1DC0" w:rsidP="000B1DC0">
      <w:pPr>
        <w:pStyle w:val="BodyText"/>
        <w:numPr>
          <w:ilvl w:val="0"/>
          <w:numId w:val="2"/>
        </w:numPr>
        <w:tabs>
          <w:tab w:val="left" w:pos="881"/>
        </w:tabs>
        <w:spacing w:line="269" w:lineRule="exact"/>
        <w:ind w:hanging="360"/>
        <w:rPr>
          <w:rFonts w:asciiTheme="minorHAnsi" w:hAnsiTheme="minorHAnsi" w:cstheme="minorHAnsi"/>
          <w:sz w:val="24"/>
        </w:rPr>
      </w:pPr>
      <w:r w:rsidRPr="00705FAB">
        <w:rPr>
          <w:rFonts w:asciiTheme="minorHAnsi" w:hAnsiTheme="minorHAnsi" w:cstheme="minorHAnsi"/>
          <w:spacing w:val="-1"/>
          <w:sz w:val="24"/>
        </w:rPr>
        <w:t>Lab</w:t>
      </w:r>
      <w:r w:rsidRPr="00705FAB">
        <w:rPr>
          <w:rFonts w:asciiTheme="minorHAnsi" w:hAnsiTheme="minorHAnsi" w:cstheme="minorHAnsi"/>
          <w:sz w:val="24"/>
        </w:rPr>
        <w:t xml:space="preserve"> – </w:t>
      </w:r>
      <w:r w:rsidRPr="00705FAB">
        <w:rPr>
          <w:rFonts w:asciiTheme="minorHAnsi" w:hAnsiTheme="minorHAnsi" w:cstheme="minorHAnsi"/>
          <w:spacing w:val="-1"/>
          <w:sz w:val="24"/>
        </w:rPr>
        <w:t>Pass/Fail</w:t>
      </w:r>
    </w:p>
    <w:p w14:paraId="13640E2F" w14:textId="77777777" w:rsidR="000B1DC0" w:rsidRPr="00705FAB" w:rsidRDefault="000B1DC0" w:rsidP="000B1DC0">
      <w:pPr>
        <w:pStyle w:val="BodyText"/>
        <w:numPr>
          <w:ilvl w:val="0"/>
          <w:numId w:val="2"/>
        </w:numPr>
        <w:tabs>
          <w:tab w:val="left" w:pos="881"/>
        </w:tabs>
        <w:spacing w:line="269" w:lineRule="exact"/>
        <w:ind w:hanging="360"/>
        <w:rPr>
          <w:rFonts w:asciiTheme="minorHAnsi" w:hAnsiTheme="minorHAnsi" w:cstheme="minorHAnsi"/>
          <w:sz w:val="24"/>
        </w:rPr>
      </w:pPr>
      <w:r w:rsidRPr="00705FAB">
        <w:rPr>
          <w:rFonts w:asciiTheme="minorHAnsi" w:hAnsiTheme="minorHAnsi" w:cstheme="minorHAnsi"/>
          <w:spacing w:val="-1"/>
          <w:sz w:val="24"/>
        </w:rPr>
        <w:t>Skills</w:t>
      </w:r>
      <w:r w:rsidRPr="00705FAB">
        <w:rPr>
          <w:rFonts w:asciiTheme="minorHAnsi" w:hAnsiTheme="minorHAnsi" w:cstheme="minorHAnsi"/>
          <w:spacing w:val="-2"/>
          <w:sz w:val="24"/>
        </w:rPr>
        <w:t xml:space="preserve"> </w:t>
      </w:r>
      <w:r w:rsidRPr="00705FAB">
        <w:rPr>
          <w:rFonts w:asciiTheme="minorHAnsi" w:hAnsiTheme="minorHAnsi" w:cstheme="minorHAnsi"/>
          <w:spacing w:val="-1"/>
          <w:sz w:val="24"/>
        </w:rPr>
        <w:t>Testing</w:t>
      </w:r>
      <w:r w:rsidRPr="00705FAB">
        <w:rPr>
          <w:rFonts w:asciiTheme="minorHAnsi" w:hAnsiTheme="minorHAnsi" w:cstheme="minorHAnsi"/>
          <w:spacing w:val="-3"/>
          <w:sz w:val="24"/>
        </w:rPr>
        <w:t xml:space="preserve"> </w:t>
      </w:r>
      <w:r w:rsidRPr="00705FAB">
        <w:rPr>
          <w:rFonts w:asciiTheme="minorHAnsi" w:hAnsiTheme="minorHAnsi" w:cstheme="minorHAnsi"/>
          <w:sz w:val="24"/>
        </w:rPr>
        <w:t xml:space="preserve">– </w:t>
      </w:r>
      <w:r w:rsidRPr="00705FAB">
        <w:rPr>
          <w:rFonts w:asciiTheme="minorHAnsi" w:hAnsiTheme="minorHAnsi" w:cstheme="minorHAnsi"/>
          <w:spacing w:val="-1"/>
          <w:sz w:val="24"/>
        </w:rPr>
        <w:t>Pass/Fail</w:t>
      </w:r>
    </w:p>
    <w:p w14:paraId="0080DB5F" w14:textId="77777777" w:rsidR="000B1DC0" w:rsidRPr="00705FAB" w:rsidRDefault="000B1DC0" w:rsidP="000B1DC0">
      <w:pPr>
        <w:pStyle w:val="BodyText"/>
        <w:numPr>
          <w:ilvl w:val="0"/>
          <w:numId w:val="2"/>
        </w:numPr>
        <w:tabs>
          <w:tab w:val="left" w:pos="881"/>
        </w:tabs>
        <w:spacing w:line="269" w:lineRule="exact"/>
        <w:ind w:hanging="360"/>
        <w:rPr>
          <w:rFonts w:asciiTheme="minorHAnsi" w:hAnsiTheme="minorHAnsi" w:cstheme="minorHAnsi"/>
          <w:sz w:val="24"/>
        </w:rPr>
      </w:pPr>
      <w:r w:rsidRPr="00705FAB">
        <w:rPr>
          <w:rFonts w:asciiTheme="minorHAnsi" w:hAnsiTheme="minorHAnsi" w:cstheme="minorHAnsi"/>
          <w:spacing w:val="-1"/>
          <w:sz w:val="24"/>
        </w:rPr>
        <w:t>LMPD Module</w:t>
      </w:r>
      <w:r w:rsidRPr="00705FAB">
        <w:rPr>
          <w:rFonts w:asciiTheme="minorHAnsi" w:hAnsiTheme="minorHAnsi" w:cstheme="minorHAnsi"/>
          <w:sz w:val="24"/>
        </w:rPr>
        <w:t xml:space="preserve"> –</w:t>
      </w:r>
      <w:r w:rsidRPr="00705FAB">
        <w:rPr>
          <w:rFonts w:asciiTheme="minorHAnsi" w:hAnsiTheme="minorHAnsi" w:cstheme="minorHAnsi"/>
          <w:spacing w:val="-3"/>
          <w:sz w:val="24"/>
        </w:rPr>
        <w:t xml:space="preserve"> </w:t>
      </w:r>
      <w:r w:rsidRPr="00705FAB">
        <w:rPr>
          <w:rFonts w:asciiTheme="minorHAnsi" w:hAnsiTheme="minorHAnsi" w:cstheme="minorHAnsi"/>
          <w:spacing w:val="-1"/>
          <w:sz w:val="24"/>
        </w:rPr>
        <w:t>Pass/Fail</w:t>
      </w:r>
      <w:r w:rsidRPr="00705FAB">
        <w:rPr>
          <w:rFonts w:asciiTheme="minorHAnsi" w:hAnsiTheme="minorHAnsi" w:cstheme="minorHAnsi"/>
          <w:spacing w:val="-2"/>
          <w:sz w:val="24"/>
        </w:rPr>
        <w:t xml:space="preserve"> </w:t>
      </w:r>
      <w:r w:rsidRPr="00705FAB">
        <w:rPr>
          <w:rFonts w:asciiTheme="minorHAnsi" w:hAnsiTheme="minorHAnsi" w:cstheme="minorHAnsi"/>
          <w:sz w:val="24"/>
        </w:rPr>
        <w:t>(per</w:t>
      </w:r>
      <w:r w:rsidRPr="00705FAB">
        <w:rPr>
          <w:rFonts w:asciiTheme="minorHAnsi" w:hAnsiTheme="minorHAnsi" w:cstheme="minorHAnsi"/>
          <w:spacing w:val="-2"/>
          <w:sz w:val="24"/>
        </w:rPr>
        <w:t xml:space="preserve"> </w:t>
      </w:r>
      <w:r w:rsidRPr="00705FAB">
        <w:rPr>
          <w:rFonts w:asciiTheme="minorHAnsi" w:hAnsiTheme="minorHAnsi" w:cstheme="minorHAnsi"/>
          <w:spacing w:val="-1"/>
          <w:sz w:val="24"/>
        </w:rPr>
        <w:t>each</w:t>
      </w:r>
      <w:r w:rsidRPr="00705FAB">
        <w:rPr>
          <w:rFonts w:asciiTheme="minorHAnsi" w:hAnsiTheme="minorHAnsi" w:cstheme="minorHAnsi"/>
          <w:sz w:val="24"/>
        </w:rPr>
        <w:t xml:space="preserve"> </w:t>
      </w:r>
      <w:r w:rsidRPr="00705FAB">
        <w:rPr>
          <w:rFonts w:asciiTheme="minorHAnsi" w:hAnsiTheme="minorHAnsi" w:cstheme="minorHAnsi"/>
          <w:spacing w:val="-1"/>
          <w:sz w:val="24"/>
        </w:rPr>
        <w:t>assignment’s</w:t>
      </w:r>
      <w:r w:rsidRPr="00705FAB">
        <w:rPr>
          <w:rFonts w:asciiTheme="minorHAnsi" w:hAnsiTheme="minorHAnsi" w:cstheme="minorHAnsi"/>
          <w:spacing w:val="-2"/>
          <w:sz w:val="24"/>
        </w:rPr>
        <w:t xml:space="preserve"> </w:t>
      </w:r>
      <w:r w:rsidRPr="00705FAB">
        <w:rPr>
          <w:rFonts w:asciiTheme="minorHAnsi" w:hAnsiTheme="minorHAnsi" w:cstheme="minorHAnsi"/>
          <w:spacing w:val="-1"/>
          <w:sz w:val="24"/>
        </w:rPr>
        <w:t>requirements)</w:t>
      </w:r>
    </w:p>
    <w:p w14:paraId="6A6C8B20" w14:textId="77777777" w:rsidR="000B1DC0" w:rsidRPr="00705FAB" w:rsidRDefault="000B1DC0" w:rsidP="000B1DC0">
      <w:pPr>
        <w:pStyle w:val="BodyText"/>
        <w:numPr>
          <w:ilvl w:val="0"/>
          <w:numId w:val="2"/>
        </w:numPr>
        <w:tabs>
          <w:tab w:val="left" w:pos="882"/>
        </w:tabs>
        <w:spacing w:line="269" w:lineRule="exact"/>
        <w:ind w:left="881" w:hanging="360"/>
        <w:rPr>
          <w:rFonts w:asciiTheme="minorHAnsi" w:hAnsiTheme="minorHAnsi" w:cstheme="minorHAnsi"/>
          <w:sz w:val="24"/>
        </w:rPr>
      </w:pPr>
      <w:r w:rsidRPr="00705FAB">
        <w:rPr>
          <w:rFonts w:asciiTheme="minorHAnsi" w:hAnsiTheme="minorHAnsi" w:cstheme="minorHAnsi"/>
          <w:spacing w:val="-1"/>
          <w:sz w:val="24"/>
        </w:rPr>
        <w:t>Clinical</w:t>
      </w:r>
      <w:r w:rsidRPr="00705FAB">
        <w:rPr>
          <w:rFonts w:asciiTheme="minorHAnsi" w:hAnsiTheme="minorHAnsi" w:cstheme="minorHAnsi"/>
          <w:spacing w:val="1"/>
          <w:sz w:val="24"/>
        </w:rPr>
        <w:t xml:space="preserve"> </w:t>
      </w:r>
      <w:r w:rsidRPr="00705FAB">
        <w:rPr>
          <w:rFonts w:asciiTheme="minorHAnsi" w:hAnsiTheme="minorHAnsi" w:cstheme="minorHAnsi"/>
          <w:sz w:val="24"/>
        </w:rPr>
        <w:t xml:space="preserve">– </w:t>
      </w:r>
      <w:r w:rsidRPr="00705FAB">
        <w:rPr>
          <w:rFonts w:asciiTheme="minorHAnsi" w:hAnsiTheme="minorHAnsi" w:cstheme="minorHAnsi"/>
          <w:spacing w:val="-1"/>
          <w:sz w:val="24"/>
        </w:rPr>
        <w:t>Pass/Fail</w:t>
      </w:r>
      <w:r w:rsidRPr="00705FAB">
        <w:rPr>
          <w:rFonts w:asciiTheme="minorHAnsi" w:hAnsiTheme="minorHAnsi" w:cstheme="minorHAnsi"/>
          <w:spacing w:val="-2"/>
          <w:sz w:val="24"/>
        </w:rPr>
        <w:t xml:space="preserve"> </w:t>
      </w:r>
      <w:r w:rsidRPr="00705FAB">
        <w:rPr>
          <w:rFonts w:asciiTheme="minorHAnsi" w:hAnsiTheme="minorHAnsi" w:cstheme="minorHAnsi"/>
          <w:spacing w:val="-1"/>
          <w:sz w:val="24"/>
        </w:rPr>
        <w:t>(must</w:t>
      </w:r>
      <w:r w:rsidRPr="00705FAB">
        <w:rPr>
          <w:rFonts w:asciiTheme="minorHAnsi" w:hAnsiTheme="minorHAnsi" w:cstheme="minorHAnsi"/>
          <w:spacing w:val="1"/>
          <w:sz w:val="24"/>
        </w:rPr>
        <w:t xml:space="preserve"> </w:t>
      </w:r>
      <w:r w:rsidRPr="00705FAB">
        <w:rPr>
          <w:rFonts w:asciiTheme="minorHAnsi" w:hAnsiTheme="minorHAnsi" w:cstheme="minorHAnsi"/>
          <w:spacing w:val="-1"/>
          <w:sz w:val="24"/>
        </w:rPr>
        <w:t>achieve</w:t>
      </w:r>
      <w:r w:rsidRPr="00705FAB">
        <w:rPr>
          <w:rFonts w:asciiTheme="minorHAnsi" w:hAnsiTheme="minorHAnsi" w:cstheme="minorHAnsi"/>
          <w:spacing w:val="-3"/>
          <w:sz w:val="24"/>
        </w:rPr>
        <w:t xml:space="preserve"> </w:t>
      </w:r>
      <w:r w:rsidRPr="00705FAB">
        <w:rPr>
          <w:rFonts w:asciiTheme="minorHAnsi" w:hAnsiTheme="minorHAnsi" w:cstheme="minorHAnsi"/>
          <w:spacing w:val="-1"/>
          <w:sz w:val="24"/>
        </w:rPr>
        <w:t>≥ 80%)</w:t>
      </w:r>
    </w:p>
    <w:p w14:paraId="61222CA1" w14:textId="77777777" w:rsidR="000B1DC0" w:rsidRPr="00705FAB" w:rsidRDefault="000B1DC0" w:rsidP="000B1DC0">
      <w:pPr>
        <w:pStyle w:val="BodyText"/>
        <w:numPr>
          <w:ilvl w:val="0"/>
          <w:numId w:val="2"/>
        </w:numPr>
        <w:tabs>
          <w:tab w:val="left" w:pos="882"/>
        </w:tabs>
        <w:spacing w:line="269" w:lineRule="exact"/>
        <w:ind w:left="881" w:hanging="360"/>
        <w:rPr>
          <w:rFonts w:asciiTheme="minorHAnsi" w:hAnsiTheme="minorHAnsi" w:cstheme="minorHAnsi"/>
          <w:sz w:val="24"/>
        </w:rPr>
      </w:pPr>
      <w:r w:rsidRPr="00705FAB">
        <w:rPr>
          <w:rFonts w:asciiTheme="minorHAnsi" w:hAnsiTheme="minorHAnsi" w:cstheme="minorHAnsi"/>
          <w:spacing w:val="-1"/>
          <w:sz w:val="24"/>
        </w:rPr>
        <w:t>Community</w:t>
      </w:r>
      <w:r w:rsidRPr="00705FAB">
        <w:rPr>
          <w:rFonts w:asciiTheme="minorHAnsi" w:hAnsiTheme="minorHAnsi" w:cstheme="minorHAnsi"/>
          <w:spacing w:val="-3"/>
          <w:sz w:val="24"/>
        </w:rPr>
        <w:t xml:space="preserve"> </w:t>
      </w:r>
      <w:r w:rsidRPr="00705FAB">
        <w:rPr>
          <w:rFonts w:asciiTheme="minorHAnsi" w:hAnsiTheme="minorHAnsi" w:cstheme="minorHAnsi"/>
          <w:spacing w:val="-1"/>
          <w:sz w:val="24"/>
        </w:rPr>
        <w:t>Events</w:t>
      </w:r>
      <w:r w:rsidRPr="00705FAB">
        <w:rPr>
          <w:rFonts w:asciiTheme="minorHAnsi" w:hAnsiTheme="minorHAnsi" w:cstheme="minorHAnsi"/>
          <w:sz w:val="24"/>
        </w:rPr>
        <w:t xml:space="preserve"> – </w:t>
      </w:r>
      <w:r w:rsidRPr="00705FAB">
        <w:rPr>
          <w:rFonts w:asciiTheme="minorHAnsi" w:hAnsiTheme="minorHAnsi" w:cstheme="minorHAnsi"/>
          <w:spacing w:val="-1"/>
          <w:sz w:val="24"/>
        </w:rPr>
        <w:t>Pass/Fail</w:t>
      </w:r>
      <w:r w:rsidRPr="00705FAB">
        <w:rPr>
          <w:rFonts w:asciiTheme="minorHAnsi" w:hAnsiTheme="minorHAnsi" w:cstheme="minorHAnsi"/>
          <w:spacing w:val="-2"/>
          <w:sz w:val="24"/>
        </w:rPr>
        <w:t xml:space="preserve"> </w:t>
      </w:r>
      <w:r w:rsidRPr="00705FAB">
        <w:rPr>
          <w:rFonts w:asciiTheme="minorHAnsi" w:hAnsiTheme="minorHAnsi" w:cstheme="minorHAnsi"/>
          <w:spacing w:val="-1"/>
          <w:sz w:val="24"/>
        </w:rPr>
        <w:t>based</w:t>
      </w:r>
      <w:r w:rsidRPr="00705FAB">
        <w:rPr>
          <w:rFonts w:asciiTheme="minorHAnsi" w:hAnsiTheme="minorHAnsi" w:cstheme="minorHAnsi"/>
          <w:sz w:val="24"/>
        </w:rPr>
        <w:t xml:space="preserve"> on </w:t>
      </w:r>
      <w:r w:rsidRPr="00705FAB">
        <w:rPr>
          <w:rFonts w:asciiTheme="minorHAnsi" w:hAnsiTheme="minorHAnsi" w:cstheme="minorHAnsi"/>
          <w:spacing w:val="-1"/>
          <w:sz w:val="24"/>
        </w:rPr>
        <w:t>participation</w:t>
      </w:r>
    </w:p>
    <w:p w14:paraId="77171844" w14:textId="77777777" w:rsidR="000B1DC0" w:rsidRPr="00705FAB" w:rsidRDefault="000B1DC0" w:rsidP="000B1DC0">
      <w:pPr>
        <w:pStyle w:val="BodyText"/>
        <w:numPr>
          <w:ilvl w:val="0"/>
          <w:numId w:val="2"/>
        </w:numPr>
        <w:tabs>
          <w:tab w:val="left" w:pos="881"/>
        </w:tabs>
        <w:rPr>
          <w:rFonts w:asciiTheme="minorHAnsi" w:hAnsiTheme="minorHAnsi" w:cstheme="minorHAnsi"/>
          <w:sz w:val="24"/>
        </w:rPr>
      </w:pPr>
      <w:r w:rsidRPr="00705FAB">
        <w:rPr>
          <w:rFonts w:asciiTheme="minorHAnsi" w:hAnsiTheme="minorHAnsi" w:cstheme="minorHAnsi"/>
          <w:sz w:val="24"/>
        </w:rPr>
        <w:t>ATI</w:t>
      </w:r>
      <w:r w:rsidRPr="00705FAB">
        <w:rPr>
          <w:rFonts w:asciiTheme="minorHAnsi" w:hAnsiTheme="minorHAnsi" w:cstheme="minorHAnsi"/>
          <w:spacing w:val="-4"/>
          <w:sz w:val="24"/>
        </w:rPr>
        <w:t xml:space="preserve"> </w:t>
      </w:r>
      <w:r w:rsidRPr="00705FAB">
        <w:rPr>
          <w:rFonts w:asciiTheme="minorHAnsi" w:hAnsiTheme="minorHAnsi" w:cstheme="minorHAnsi"/>
          <w:spacing w:val="-1"/>
          <w:sz w:val="24"/>
        </w:rPr>
        <w:t>Live</w:t>
      </w:r>
      <w:r w:rsidRPr="00705FAB">
        <w:rPr>
          <w:rFonts w:asciiTheme="minorHAnsi" w:hAnsiTheme="minorHAnsi" w:cstheme="minorHAnsi"/>
          <w:sz w:val="24"/>
        </w:rPr>
        <w:t xml:space="preserve"> </w:t>
      </w:r>
      <w:r w:rsidRPr="00705FAB">
        <w:rPr>
          <w:rFonts w:asciiTheme="minorHAnsi" w:hAnsiTheme="minorHAnsi" w:cstheme="minorHAnsi"/>
          <w:spacing w:val="-1"/>
          <w:sz w:val="24"/>
        </w:rPr>
        <w:t xml:space="preserve">Review </w:t>
      </w:r>
      <w:r w:rsidRPr="00705FAB">
        <w:rPr>
          <w:rFonts w:asciiTheme="minorHAnsi" w:hAnsiTheme="minorHAnsi" w:cstheme="minorHAnsi"/>
          <w:sz w:val="24"/>
        </w:rPr>
        <w:t xml:space="preserve">– </w:t>
      </w:r>
      <w:r w:rsidRPr="00705FAB">
        <w:rPr>
          <w:rFonts w:asciiTheme="minorHAnsi" w:hAnsiTheme="minorHAnsi" w:cstheme="minorHAnsi"/>
          <w:spacing w:val="-1"/>
          <w:sz w:val="24"/>
        </w:rPr>
        <w:t>Pass/Fail</w:t>
      </w:r>
      <w:r w:rsidRPr="00705FAB">
        <w:rPr>
          <w:rFonts w:asciiTheme="minorHAnsi" w:hAnsiTheme="minorHAnsi" w:cstheme="minorHAnsi"/>
          <w:spacing w:val="-2"/>
          <w:sz w:val="24"/>
        </w:rPr>
        <w:t xml:space="preserve"> </w:t>
      </w:r>
      <w:r w:rsidRPr="00705FAB">
        <w:rPr>
          <w:rFonts w:asciiTheme="minorHAnsi" w:hAnsiTheme="minorHAnsi" w:cstheme="minorHAnsi"/>
          <w:spacing w:val="-1"/>
          <w:sz w:val="24"/>
        </w:rPr>
        <w:t>(must</w:t>
      </w:r>
      <w:r w:rsidRPr="00705FAB">
        <w:rPr>
          <w:rFonts w:asciiTheme="minorHAnsi" w:hAnsiTheme="minorHAnsi" w:cstheme="minorHAnsi"/>
          <w:spacing w:val="1"/>
          <w:sz w:val="24"/>
        </w:rPr>
        <w:t xml:space="preserve"> </w:t>
      </w:r>
      <w:r w:rsidRPr="00705FAB">
        <w:rPr>
          <w:rFonts w:asciiTheme="minorHAnsi" w:hAnsiTheme="minorHAnsi" w:cstheme="minorHAnsi"/>
          <w:spacing w:val="-1"/>
          <w:sz w:val="24"/>
        </w:rPr>
        <w:t>have</w:t>
      </w:r>
      <w:r w:rsidRPr="00705FAB">
        <w:rPr>
          <w:rFonts w:asciiTheme="minorHAnsi" w:hAnsiTheme="minorHAnsi" w:cstheme="minorHAnsi"/>
          <w:sz w:val="24"/>
        </w:rPr>
        <w:t xml:space="preserve"> </w:t>
      </w:r>
      <w:r w:rsidRPr="00705FAB">
        <w:rPr>
          <w:rFonts w:asciiTheme="minorHAnsi" w:hAnsiTheme="minorHAnsi" w:cstheme="minorHAnsi"/>
          <w:spacing w:val="-1"/>
          <w:sz w:val="24"/>
        </w:rPr>
        <w:t>100%</w:t>
      </w:r>
      <w:r w:rsidRPr="00705FAB">
        <w:rPr>
          <w:rFonts w:asciiTheme="minorHAnsi" w:hAnsiTheme="minorHAnsi" w:cstheme="minorHAnsi"/>
          <w:spacing w:val="1"/>
          <w:sz w:val="24"/>
        </w:rPr>
        <w:t xml:space="preserve"> </w:t>
      </w:r>
      <w:r w:rsidRPr="00705FAB">
        <w:rPr>
          <w:rFonts w:asciiTheme="minorHAnsi" w:hAnsiTheme="minorHAnsi" w:cstheme="minorHAnsi"/>
          <w:spacing w:val="-1"/>
          <w:sz w:val="24"/>
        </w:rPr>
        <w:t>attendance</w:t>
      </w:r>
      <w:r w:rsidRPr="00705FAB">
        <w:rPr>
          <w:rFonts w:asciiTheme="minorHAnsi" w:hAnsiTheme="minorHAnsi" w:cstheme="minorHAnsi"/>
          <w:sz w:val="24"/>
        </w:rPr>
        <w:t xml:space="preserve"> on</w:t>
      </w:r>
      <w:r w:rsidRPr="00705FAB">
        <w:rPr>
          <w:rFonts w:asciiTheme="minorHAnsi" w:hAnsiTheme="minorHAnsi" w:cstheme="minorHAnsi"/>
          <w:spacing w:val="-3"/>
          <w:sz w:val="24"/>
        </w:rPr>
        <w:t xml:space="preserve"> </w:t>
      </w:r>
      <w:r w:rsidRPr="00705FAB">
        <w:rPr>
          <w:rFonts w:asciiTheme="minorHAnsi" w:hAnsiTheme="minorHAnsi" w:cstheme="minorHAnsi"/>
          <w:spacing w:val="-1"/>
          <w:sz w:val="24"/>
        </w:rPr>
        <w:t>all</w:t>
      </w:r>
      <w:r w:rsidRPr="00705FAB">
        <w:rPr>
          <w:rFonts w:asciiTheme="minorHAnsi" w:hAnsiTheme="minorHAnsi" w:cstheme="minorHAnsi"/>
          <w:spacing w:val="1"/>
          <w:sz w:val="24"/>
        </w:rPr>
        <w:t xml:space="preserve"> </w:t>
      </w:r>
      <w:r w:rsidRPr="00705FAB">
        <w:rPr>
          <w:rFonts w:asciiTheme="minorHAnsi" w:hAnsiTheme="minorHAnsi" w:cstheme="minorHAnsi"/>
          <w:spacing w:val="-1"/>
          <w:sz w:val="24"/>
        </w:rPr>
        <w:t>days)</w:t>
      </w:r>
    </w:p>
    <w:p w14:paraId="4C0AEB9A" w14:textId="77777777" w:rsidR="000B1DC0" w:rsidRDefault="000B1DC0" w:rsidP="000B1DC0">
      <w:pPr>
        <w:shd w:val="clear" w:color="auto" w:fill="FFFFFF"/>
        <w:spacing w:after="0"/>
        <w:rPr>
          <w:rFonts w:cstheme="minorHAnsi"/>
        </w:rPr>
      </w:pPr>
    </w:p>
    <w:p w14:paraId="59FD595F" w14:textId="77777777" w:rsidR="000B1DC0" w:rsidRDefault="000B1DC0" w:rsidP="000B1DC0">
      <w:pPr>
        <w:shd w:val="clear" w:color="auto" w:fill="FFFFFF"/>
        <w:spacing w:after="0"/>
        <w:rPr>
          <w:rFonts w:cstheme="minorHAnsi"/>
          <w:spacing w:val="-1"/>
        </w:rPr>
      </w:pPr>
      <w:r w:rsidRPr="00B1165B">
        <w:rPr>
          <w:rFonts w:cstheme="minorHAnsi"/>
        </w:rPr>
        <w:t>A</w:t>
      </w:r>
      <w:r w:rsidRPr="00B1165B">
        <w:rPr>
          <w:rFonts w:cstheme="minorHAnsi"/>
          <w:spacing w:val="-1"/>
        </w:rPr>
        <w:t xml:space="preserve"> passing</w:t>
      </w:r>
      <w:r w:rsidRPr="00B1165B">
        <w:rPr>
          <w:rFonts w:cstheme="minorHAnsi"/>
          <w:spacing w:val="-3"/>
        </w:rPr>
        <w:t xml:space="preserve"> </w:t>
      </w:r>
      <w:r w:rsidRPr="00B1165B">
        <w:rPr>
          <w:rFonts w:cstheme="minorHAnsi"/>
          <w:spacing w:val="-1"/>
        </w:rPr>
        <w:t>grade</w:t>
      </w:r>
      <w:r w:rsidRPr="00B1165B">
        <w:rPr>
          <w:rFonts w:cstheme="minorHAnsi"/>
        </w:rPr>
        <w:t xml:space="preserve"> </w:t>
      </w:r>
      <w:r w:rsidRPr="00B1165B">
        <w:rPr>
          <w:rFonts w:cstheme="minorHAnsi"/>
          <w:spacing w:val="-1"/>
        </w:rPr>
        <w:t>for</w:t>
      </w:r>
      <w:r w:rsidRPr="00B1165B">
        <w:rPr>
          <w:rFonts w:cstheme="minorHAnsi"/>
          <w:spacing w:val="1"/>
        </w:rPr>
        <w:t xml:space="preserve"> </w:t>
      </w:r>
      <w:r w:rsidRPr="00B1165B">
        <w:rPr>
          <w:rFonts w:cstheme="minorHAnsi"/>
          <w:spacing w:val="-1"/>
        </w:rPr>
        <w:t>the</w:t>
      </w:r>
      <w:r w:rsidRPr="00B1165B">
        <w:rPr>
          <w:rFonts w:cstheme="minorHAnsi"/>
        </w:rPr>
        <w:t xml:space="preserve"> </w:t>
      </w:r>
      <w:r w:rsidRPr="00B1165B">
        <w:rPr>
          <w:rFonts w:cstheme="minorHAnsi"/>
          <w:spacing w:val="-1"/>
        </w:rPr>
        <w:t>NU202</w:t>
      </w:r>
      <w:r w:rsidRPr="00B1165B">
        <w:rPr>
          <w:rFonts w:cstheme="minorHAnsi"/>
        </w:rPr>
        <w:t xml:space="preserve"> </w:t>
      </w:r>
      <w:r w:rsidRPr="00B1165B">
        <w:rPr>
          <w:rFonts w:cstheme="minorHAnsi"/>
          <w:spacing w:val="-1"/>
        </w:rPr>
        <w:t>course</w:t>
      </w:r>
      <w:r w:rsidRPr="00B1165B">
        <w:rPr>
          <w:rFonts w:cstheme="minorHAnsi"/>
          <w:spacing w:val="-2"/>
        </w:rPr>
        <w:t xml:space="preserve"> </w:t>
      </w:r>
      <w:r w:rsidRPr="00B1165B">
        <w:rPr>
          <w:rFonts w:cstheme="minorHAnsi"/>
        </w:rPr>
        <w:t xml:space="preserve">is </w:t>
      </w:r>
      <w:r w:rsidRPr="00B1165B">
        <w:rPr>
          <w:rFonts w:cstheme="minorHAnsi"/>
          <w:spacing w:val="-1"/>
        </w:rPr>
        <w:t>dependent</w:t>
      </w:r>
      <w:r w:rsidRPr="00B1165B">
        <w:rPr>
          <w:rFonts w:cstheme="minorHAnsi"/>
          <w:spacing w:val="1"/>
        </w:rPr>
        <w:t xml:space="preserve"> </w:t>
      </w:r>
      <w:r w:rsidRPr="00B1165B">
        <w:rPr>
          <w:rFonts w:cstheme="minorHAnsi"/>
        </w:rPr>
        <w:t>on</w:t>
      </w:r>
      <w:r w:rsidRPr="00B1165B">
        <w:rPr>
          <w:rFonts w:cstheme="minorHAnsi"/>
          <w:spacing w:val="-3"/>
        </w:rPr>
        <w:t xml:space="preserve"> </w:t>
      </w:r>
      <w:r w:rsidRPr="00B1165B">
        <w:rPr>
          <w:rFonts w:cstheme="minorHAnsi"/>
          <w:spacing w:val="-1"/>
        </w:rPr>
        <w:t>satisfactory</w:t>
      </w:r>
      <w:r w:rsidRPr="00B1165B">
        <w:rPr>
          <w:rFonts w:cstheme="minorHAnsi"/>
          <w:spacing w:val="-3"/>
        </w:rPr>
        <w:t xml:space="preserve"> </w:t>
      </w:r>
      <w:r w:rsidRPr="00B1165B">
        <w:rPr>
          <w:rFonts w:cstheme="minorHAnsi"/>
          <w:spacing w:val="-1"/>
        </w:rPr>
        <w:t>completion</w:t>
      </w:r>
      <w:r w:rsidRPr="00B1165B">
        <w:rPr>
          <w:rFonts w:cstheme="minorHAnsi"/>
        </w:rPr>
        <w:t xml:space="preserve"> </w:t>
      </w:r>
      <w:r w:rsidRPr="00B1165B">
        <w:rPr>
          <w:rFonts w:cstheme="minorHAnsi"/>
          <w:spacing w:val="-2"/>
        </w:rPr>
        <w:t xml:space="preserve">of </w:t>
      </w:r>
      <w:r w:rsidRPr="00B1165B">
        <w:rPr>
          <w:rFonts w:cstheme="minorHAnsi"/>
          <w:b/>
        </w:rPr>
        <w:t>all</w:t>
      </w:r>
      <w:r w:rsidRPr="00B1165B">
        <w:rPr>
          <w:rFonts w:cstheme="minorHAnsi"/>
          <w:b/>
          <w:spacing w:val="-2"/>
        </w:rPr>
        <w:t xml:space="preserve"> </w:t>
      </w:r>
      <w:r w:rsidRPr="00B1165B">
        <w:rPr>
          <w:rFonts w:cstheme="minorHAnsi"/>
          <w:spacing w:val="-1"/>
        </w:rPr>
        <w:t>course</w:t>
      </w:r>
      <w:r w:rsidRPr="00B1165B">
        <w:rPr>
          <w:rFonts w:cstheme="minorHAnsi"/>
          <w:spacing w:val="-2"/>
        </w:rPr>
        <w:t xml:space="preserve"> </w:t>
      </w:r>
      <w:r w:rsidRPr="00B1165B">
        <w:rPr>
          <w:rFonts w:cstheme="minorHAnsi"/>
          <w:spacing w:val="-1"/>
        </w:rPr>
        <w:t>requirements.</w:t>
      </w:r>
    </w:p>
    <w:p w14:paraId="675A76F6" w14:textId="77777777" w:rsidR="000B1DC0" w:rsidRPr="00B1165B" w:rsidRDefault="000B1DC0" w:rsidP="000B1DC0">
      <w:pPr>
        <w:shd w:val="clear" w:color="auto" w:fill="FFFFFF"/>
        <w:spacing w:after="0"/>
        <w:rPr>
          <w:rFonts w:eastAsia="Times New Roman" w:cstheme="minorHAnsi"/>
          <w:color w:val="212121"/>
          <w:sz w:val="23"/>
          <w:szCs w:val="23"/>
        </w:rPr>
      </w:pPr>
    </w:p>
    <w:p w14:paraId="1492B953" w14:textId="77777777" w:rsidR="000B1DC0" w:rsidRPr="00705FAB" w:rsidRDefault="000B1DC0" w:rsidP="000B1DC0">
      <w:pPr>
        <w:rPr>
          <w:rFonts w:cstheme="minorHAnsi"/>
        </w:rPr>
      </w:pPr>
      <w:r w:rsidRPr="00705FAB">
        <w:rPr>
          <w:rFonts w:eastAsia="Times New Roman" w:cstheme="minorHAnsi"/>
          <w:b/>
          <w:color w:val="000000"/>
          <w:szCs w:val="28"/>
        </w:rPr>
        <w:t>TOPICAL OUTLINE FOR COURSE CONTENT</w:t>
      </w:r>
    </w:p>
    <w:p w14:paraId="5BDC6597" w14:textId="77777777" w:rsidR="000B1DC0" w:rsidRPr="00705FAB" w:rsidRDefault="000B1DC0" w:rsidP="000B1DC0">
      <w:pPr>
        <w:spacing w:after="120"/>
        <w:rPr>
          <w:rFonts w:cstheme="minorHAnsi"/>
        </w:rPr>
      </w:pPr>
      <w:r w:rsidRPr="00705FAB">
        <w:rPr>
          <w:rFonts w:cstheme="minorHAnsi"/>
        </w:rPr>
        <w:t>Students will examine topics and demonstrate their ability to apply the related concepts within four (4) areas, or Concept Overviews:</w:t>
      </w:r>
    </w:p>
    <w:p w14:paraId="313233CA" w14:textId="77777777" w:rsidR="000B1DC0" w:rsidRPr="00705FAB" w:rsidRDefault="000B1DC0" w:rsidP="000B1DC0">
      <w:pPr>
        <w:spacing w:after="0"/>
        <w:rPr>
          <w:rFonts w:cstheme="minorHAnsi"/>
        </w:rPr>
      </w:pPr>
      <w:r w:rsidRPr="00705FAB">
        <w:rPr>
          <w:rFonts w:cstheme="minorHAnsi"/>
        </w:rPr>
        <w:t>Concept Overview V</w:t>
      </w:r>
    </w:p>
    <w:p w14:paraId="6DF98F5E" w14:textId="77777777" w:rsidR="000B1DC0" w:rsidRPr="00705FAB" w:rsidRDefault="000B1DC0" w:rsidP="000B1DC0">
      <w:pPr>
        <w:spacing w:after="0"/>
        <w:ind w:left="288"/>
        <w:rPr>
          <w:rFonts w:cstheme="minorHAnsi"/>
        </w:rPr>
      </w:pPr>
      <w:r w:rsidRPr="00705FAB">
        <w:rPr>
          <w:rFonts w:cstheme="minorHAnsi"/>
        </w:rPr>
        <w:t>Mobility, Sensory Perception, and Cognition</w:t>
      </w:r>
    </w:p>
    <w:p w14:paraId="19FDF1D3" w14:textId="77777777" w:rsidR="000B1DC0" w:rsidRDefault="000B1DC0" w:rsidP="000B1DC0">
      <w:pPr>
        <w:spacing w:after="0"/>
        <w:rPr>
          <w:rFonts w:cstheme="minorHAnsi"/>
        </w:rPr>
      </w:pPr>
    </w:p>
    <w:p w14:paraId="3E32FC0D" w14:textId="77777777" w:rsidR="000B1DC0" w:rsidRPr="00705FAB" w:rsidRDefault="000B1DC0" w:rsidP="000B1DC0">
      <w:pPr>
        <w:spacing w:after="0"/>
        <w:rPr>
          <w:rFonts w:cstheme="minorHAnsi"/>
        </w:rPr>
      </w:pPr>
      <w:r w:rsidRPr="00705FAB">
        <w:rPr>
          <w:rFonts w:cstheme="minorHAnsi"/>
        </w:rPr>
        <w:t>Concept Overview VI</w:t>
      </w:r>
    </w:p>
    <w:p w14:paraId="44FC54BE" w14:textId="77777777" w:rsidR="000B1DC0" w:rsidRPr="00705FAB" w:rsidRDefault="000B1DC0" w:rsidP="000B1DC0">
      <w:pPr>
        <w:spacing w:after="0"/>
        <w:ind w:left="288"/>
        <w:rPr>
          <w:rFonts w:cstheme="minorHAnsi"/>
        </w:rPr>
      </w:pPr>
      <w:r w:rsidRPr="00705FAB">
        <w:rPr>
          <w:rFonts w:cstheme="minorHAnsi"/>
        </w:rPr>
        <w:t>Metabolism: Gastrointestinal</w:t>
      </w:r>
    </w:p>
    <w:p w14:paraId="1F4BC495" w14:textId="77777777" w:rsidR="000B1DC0" w:rsidRPr="00705FAB" w:rsidRDefault="000B1DC0" w:rsidP="000B1DC0">
      <w:pPr>
        <w:spacing w:after="0"/>
        <w:rPr>
          <w:rFonts w:cstheme="minorHAnsi"/>
        </w:rPr>
      </w:pPr>
    </w:p>
    <w:p w14:paraId="38C14D83" w14:textId="77777777" w:rsidR="000B1DC0" w:rsidRPr="00705FAB" w:rsidRDefault="000B1DC0" w:rsidP="000B1DC0">
      <w:pPr>
        <w:spacing w:after="0"/>
        <w:rPr>
          <w:rFonts w:cstheme="minorHAnsi"/>
        </w:rPr>
      </w:pPr>
      <w:r w:rsidRPr="00705FAB">
        <w:rPr>
          <w:rFonts w:cstheme="minorHAnsi"/>
        </w:rPr>
        <w:t>Concept Overview VII</w:t>
      </w:r>
    </w:p>
    <w:p w14:paraId="6AC77C12" w14:textId="77777777" w:rsidR="000B1DC0" w:rsidRPr="00705FAB" w:rsidRDefault="000B1DC0" w:rsidP="000B1DC0">
      <w:pPr>
        <w:spacing w:after="0"/>
        <w:ind w:left="288"/>
        <w:rPr>
          <w:rFonts w:cstheme="minorHAnsi"/>
        </w:rPr>
      </w:pPr>
      <w:r w:rsidRPr="00705FAB">
        <w:rPr>
          <w:rFonts w:cstheme="minorHAnsi"/>
        </w:rPr>
        <w:t>Endocrine: Endocrine</w:t>
      </w:r>
    </w:p>
    <w:p w14:paraId="01EFA472" w14:textId="77777777" w:rsidR="000B1DC0" w:rsidRPr="00705FAB" w:rsidRDefault="000B1DC0" w:rsidP="000B1DC0">
      <w:pPr>
        <w:spacing w:after="0"/>
        <w:rPr>
          <w:rFonts w:cstheme="minorHAnsi"/>
        </w:rPr>
      </w:pPr>
    </w:p>
    <w:p w14:paraId="61845E16" w14:textId="77777777" w:rsidR="000B1DC0" w:rsidRPr="00705FAB" w:rsidRDefault="000B1DC0" w:rsidP="000B1DC0">
      <w:pPr>
        <w:spacing w:after="0"/>
        <w:rPr>
          <w:rFonts w:cstheme="minorHAnsi"/>
        </w:rPr>
      </w:pPr>
      <w:r w:rsidRPr="00705FAB">
        <w:rPr>
          <w:rFonts w:cstheme="minorHAnsi"/>
        </w:rPr>
        <w:t>Concept Overview VIII</w:t>
      </w:r>
    </w:p>
    <w:p w14:paraId="2E1A666F" w14:textId="77777777" w:rsidR="000B1DC0" w:rsidRDefault="000B1DC0" w:rsidP="000B1DC0">
      <w:pPr>
        <w:spacing w:after="0"/>
        <w:ind w:left="288"/>
        <w:rPr>
          <w:rFonts w:cstheme="minorHAnsi"/>
        </w:rPr>
      </w:pPr>
      <w:r w:rsidRPr="00705FAB">
        <w:rPr>
          <w:rFonts w:cstheme="minorHAnsi"/>
        </w:rPr>
        <w:t>Urinary Elimination/Sexuality</w:t>
      </w:r>
    </w:p>
    <w:p w14:paraId="45D88525" w14:textId="77777777" w:rsidR="000B1DC0" w:rsidRDefault="000B1DC0" w:rsidP="000B1DC0">
      <w:pPr>
        <w:spacing w:after="0"/>
        <w:ind w:left="288"/>
        <w:rPr>
          <w:rFonts w:cstheme="minorHAnsi"/>
        </w:rPr>
      </w:pPr>
    </w:p>
    <w:p w14:paraId="1E78A799" w14:textId="77777777" w:rsidR="000B1DC0" w:rsidRPr="00705FAB" w:rsidRDefault="000B1DC0" w:rsidP="000B1DC0">
      <w:pPr>
        <w:spacing w:after="0"/>
        <w:ind w:left="288"/>
        <w:rPr>
          <w:rFonts w:cstheme="minorHAnsi"/>
        </w:rPr>
      </w:pPr>
      <w:r>
        <w:rPr>
          <w:color w:val="000000"/>
          <w:shd w:val="clear" w:color="auto" w:fill="FFFFFF"/>
        </w:rPr>
        <w:t>The Associate in Applied Science (AAS) Nursing Program at Mohawk Valley Community College at the Utica Campus, located in Utica, New York, is accredited by: Accreditation Commission for Education in Nursing (ACEN) (3390 Peachtree Road, NE, Suite 1400, Atlanta, Georgia 30326. Telephone: 404-975-5000, Fax: 404-975-5020, website: www.acenursing.org, email: </w:t>
      </w:r>
      <w:hyperlink r:id="rId5" w:tgtFrame="_blank" w:history="1">
        <w:r>
          <w:rPr>
            <w:rStyle w:val="Hyperlink"/>
            <w:color w:val="0563C1"/>
            <w:shd w:val="clear" w:color="auto" w:fill="FFFFFF"/>
          </w:rPr>
          <w:t>info@acenursing.org</w:t>
        </w:r>
      </w:hyperlink>
      <w:r>
        <w:rPr>
          <w:color w:val="000000"/>
          <w:shd w:val="clear" w:color="auto" w:fill="FFFFFF"/>
        </w:rPr>
        <w:t>),  The most recent accreditation decision made by the ACEN Board of Commissioners for the Associate in Applied Science (A.S.S.) degree nursing program is Continuing Accreditation.  The nursing program is registered by the New York State Education Department, Office of the Professions.</w:t>
      </w:r>
    </w:p>
    <w:p w14:paraId="15C2532E" w14:textId="77777777" w:rsidR="001067B8" w:rsidRDefault="001067B8"/>
    <w:sectPr w:rsidR="00106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FA268C"/>
    <w:multiLevelType w:val="hybridMultilevel"/>
    <w:tmpl w:val="1CE83078"/>
    <w:lvl w:ilvl="0" w:tplc="6F5E0CDA">
      <w:start w:val="1"/>
      <w:numFmt w:val="upperRoman"/>
      <w:lvlText w:val="%1."/>
      <w:lvlJc w:val="left"/>
      <w:pPr>
        <w:ind w:left="160" w:hanging="197"/>
      </w:pPr>
      <w:rPr>
        <w:rFonts w:ascii="Times New Roman" w:eastAsia="Times New Roman" w:hAnsi="Times New Roman" w:hint="default"/>
        <w:b/>
        <w:bCs/>
        <w:sz w:val="22"/>
        <w:szCs w:val="22"/>
      </w:rPr>
    </w:lvl>
    <w:lvl w:ilvl="1" w:tplc="B6FE9DD0">
      <w:start w:val="1"/>
      <w:numFmt w:val="decimal"/>
      <w:lvlText w:val="%2."/>
      <w:lvlJc w:val="left"/>
      <w:pPr>
        <w:ind w:left="880" w:hanging="360"/>
      </w:pPr>
      <w:rPr>
        <w:rFonts w:ascii="Calibri" w:eastAsia="Times New Roman" w:hAnsi="Calibri" w:cs="Calibri" w:hint="default"/>
        <w:sz w:val="24"/>
        <w:szCs w:val="22"/>
      </w:rPr>
    </w:lvl>
    <w:lvl w:ilvl="2" w:tplc="5518D660">
      <w:start w:val="1"/>
      <w:numFmt w:val="bullet"/>
      <w:lvlText w:val="•"/>
      <w:lvlJc w:val="left"/>
      <w:pPr>
        <w:ind w:left="911" w:hanging="360"/>
      </w:pPr>
      <w:rPr>
        <w:rFonts w:hint="default"/>
      </w:rPr>
    </w:lvl>
    <w:lvl w:ilvl="3" w:tplc="BC906640">
      <w:start w:val="1"/>
      <w:numFmt w:val="bullet"/>
      <w:lvlText w:val="•"/>
      <w:lvlJc w:val="left"/>
      <w:pPr>
        <w:ind w:left="2177" w:hanging="360"/>
      </w:pPr>
      <w:rPr>
        <w:rFonts w:hint="default"/>
      </w:rPr>
    </w:lvl>
    <w:lvl w:ilvl="4" w:tplc="1AAC812C">
      <w:start w:val="1"/>
      <w:numFmt w:val="bullet"/>
      <w:lvlText w:val="•"/>
      <w:lvlJc w:val="left"/>
      <w:pPr>
        <w:ind w:left="3443" w:hanging="360"/>
      </w:pPr>
      <w:rPr>
        <w:rFonts w:hint="default"/>
      </w:rPr>
    </w:lvl>
    <w:lvl w:ilvl="5" w:tplc="DB3C1A1C">
      <w:start w:val="1"/>
      <w:numFmt w:val="bullet"/>
      <w:lvlText w:val="•"/>
      <w:lvlJc w:val="left"/>
      <w:pPr>
        <w:ind w:left="4709" w:hanging="360"/>
      </w:pPr>
      <w:rPr>
        <w:rFonts w:hint="default"/>
      </w:rPr>
    </w:lvl>
    <w:lvl w:ilvl="6" w:tplc="1144C116">
      <w:start w:val="1"/>
      <w:numFmt w:val="bullet"/>
      <w:lvlText w:val="•"/>
      <w:lvlJc w:val="left"/>
      <w:pPr>
        <w:ind w:left="5975" w:hanging="360"/>
      </w:pPr>
      <w:rPr>
        <w:rFonts w:hint="default"/>
      </w:rPr>
    </w:lvl>
    <w:lvl w:ilvl="7" w:tplc="03D666BA">
      <w:start w:val="1"/>
      <w:numFmt w:val="bullet"/>
      <w:lvlText w:val="•"/>
      <w:lvlJc w:val="left"/>
      <w:pPr>
        <w:ind w:left="7241" w:hanging="360"/>
      </w:pPr>
      <w:rPr>
        <w:rFonts w:hint="default"/>
      </w:rPr>
    </w:lvl>
    <w:lvl w:ilvl="8" w:tplc="482E73B4">
      <w:start w:val="1"/>
      <w:numFmt w:val="bullet"/>
      <w:lvlText w:val="•"/>
      <w:lvlJc w:val="left"/>
      <w:pPr>
        <w:ind w:left="8507" w:hanging="360"/>
      </w:pPr>
      <w:rPr>
        <w:rFonts w:hint="default"/>
      </w:rPr>
    </w:lvl>
  </w:abstractNum>
  <w:abstractNum w:abstractNumId="1" w15:restartNumberingAfterBreak="0">
    <w:nsid w:val="4FD44C72"/>
    <w:multiLevelType w:val="hybridMultilevel"/>
    <w:tmpl w:val="CC2082AE"/>
    <w:lvl w:ilvl="0" w:tplc="AB2AF8F2">
      <w:start w:val="1"/>
      <w:numFmt w:val="bullet"/>
      <w:lvlText w:val=""/>
      <w:lvlJc w:val="left"/>
      <w:pPr>
        <w:ind w:left="880" w:hanging="361"/>
      </w:pPr>
      <w:rPr>
        <w:rFonts w:ascii="Symbol" w:eastAsia="Symbol" w:hAnsi="Symbol" w:hint="default"/>
        <w:sz w:val="22"/>
        <w:szCs w:val="22"/>
      </w:rPr>
    </w:lvl>
    <w:lvl w:ilvl="1" w:tplc="13E451EE">
      <w:start w:val="1"/>
      <w:numFmt w:val="bullet"/>
      <w:lvlText w:val="o"/>
      <w:lvlJc w:val="left"/>
      <w:pPr>
        <w:ind w:left="1240" w:hanging="361"/>
      </w:pPr>
      <w:rPr>
        <w:rFonts w:ascii="Courier New" w:eastAsia="Courier New" w:hAnsi="Courier New" w:hint="default"/>
        <w:sz w:val="22"/>
        <w:szCs w:val="22"/>
      </w:rPr>
    </w:lvl>
    <w:lvl w:ilvl="2" w:tplc="791492B0">
      <w:start w:val="1"/>
      <w:numFmt w:val="bullet"/>
      <w:lvlText w:val="•"/>
      <w:lvlJc w:val="left"/>
      <w:pPr>
        <w:ind w:left="2337" w:hanging="361"/>
      </w:pPr>
      <w:rPr>
        <w:rFonts w:hint="default"/>
      </w:rPr>
    </w:lvl>
    <w:lvl w:ilvl="3" w:tplc="F4340532">
      <w:start w:val="1"/>
      <w:numFmt w:val="bullet"/>
      <w:lvlText w:val="•"/>
      <w:lvlJc w:val="left"/>
      <w:pPr>
        <w:ind w:left="3435" w:hanging="361"/>
      </w:pPr>
      <w:rPr>
        <w:rFonts w:hint="default"/>
      </w:rPr>
    </w:lvl>
    <w:lvl w:ilvl="4" w:tplc="B922D33C">
      <w:start w:val="1"/>
      <w:numFmt w:val="bullet"/>
      <w:lvlText w:val="•"/>
      <w:lvlJc w:val="left"/>
      <w:pPr>
        <w:ind w:left="4533" w:hanging="361"/>
      </w:pPr>
      <w:rPr>
        <w:rFonts w:hint="default"/>
      </w:rPr>
    </w:lvl>
    <w:lvl w:ilvl="5" w:tplc="22A464DC">
      <w:start w:val="1"/>
      <w:numFmt w:val="bullet"/>
      <w:lvlText w:val="•"/>
      <w:lvlJc w:val="left"/>
      <w:pPr>
        <w:ind w:left="5631" w:hanging="361"/>
      </w:pPr>
      <w:rPr>
        <w:rFonts w:hint="default"/>
      </w:rPr>
    </w:lvl>
    <w:lvl w:ilvl="6" w:tplc="B83A0556">
      <w:start w:val="1"/>
      <w:numFmt w:val="bullet"/>
      <w:lvlText w:val="•"/>
      <w:lvlJc w:val="left"/>
      <w:pPr>
        <w:ind w:left="6728" w:hanging="361"/>
      </w:pPr>
      <w:rPr>
        <w:rFonts w:hint="default"/>
      </w:rPr>
    </w:lvl>
    <w:lvl w:ilvl="7" w:tplc="F9FCD5FA">
      <w:start w:val="1"/>
      <w:numFmt w:val="bullet"/>
      <w:lvlText w:val="•"/>
      <w:lvlJc w:val="left"/>
      <w:pPr>
        <w:ind w:left="7826" w:hanging="361"/>
      </w:pPr>
      <w:rPr>
        <w:rFonts w:hint="default"/>
      </w:rPr>
    </w:lvl>
    <w:lvl w:ilvl="8" w:tplc="91EEC4B8">
      <w:start w:val="1"/>
      <w:numFmt w:val="bullet"/>
      <w:lvlText w:val="•"/>
      <w:lvlJc w:val="left"/>
      <w:pPr>
        <w:ind w:left="8924" w:hanging="361"/>
      </w:pPr>
      <w:rPr>
        <w:rFonts w:hint="default"/>
      </w:rPr>
    </w:lvl>
  </w:abstractNum>
  <w:abstractNum w:abstractNumId="2" w15:restartNumberingAfterBreak="0">
    <w:nsid w:val="630A4E49"/>
    <w:multiLevelType w:val="hybridMultilevel"/>
    <w:tmpl w:val="28360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2177242">
    <w:abstractNumId w:val="0"/>
  </w:num>
  <w:num w:numId="2" w16cid:durableId="249853780">
    <w:abstractNumId w:val="1"/>
  </w:num>
  <w:num w:numId="3" w16cid:durableId="1770415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DC0"/>
    <w:rsid w:val="000B1DC0"/>
    <w:rsid w:val="001067B8"/>
    <w:rsid w:val="003B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A343"/>
  <w15:chartTrackingRefBased/>
  <w15:docId w15:val="{63891D1E-3440-4B1A-95F9-E367EC9B9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DC0"/>
  </w:style>
  <w:style w:type="paragraph" w:styleId="Heading1">
    <w:name w:val="heading 1"/>
    <w:basedOn w:val="Normal"/>
    <w:next w:val="Normal"/>
    <w:link w:val="Heading1Char"/>
    <w:qFormat/>
    <w:rsid w:val="003B58B2"/>
    <w:pPr>
      <w:keepNext/>
      <w:spacing w:after="0"/>
      <w:outlineLvl w:val="0"/>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DC0"/>
    <w:pPr>
      <w:spacing w:line="259" w:lineRule="auto"/>
      <w:ind w:left="720"/>
      <w:contextualSpacing/>
    </w:pPr>
    <w:rPr>
      <w:rFonts w:asciiTheme="minorHAnsi" w:hAnsiTheme="minorHAnsi" w:cstheme="minorBidi"/>
      <w:sz w:val="22"/>
      <w:szCs w:val="22"/>
    </w:rPr>
  </w:style>
  <w:style w:type="paragraph" w:styleId="BodyText">
    <w:name w:val="Body Text"/>
    <w:basedOn w:val="Normal"/>
    <w:link w:val="BodyTextChar"/>
    <w:uiPriority w:val="1"/>
    <w:qFormat/>
    <w:rsid w:val="000B1DC0"/>
    <w:pPr>
      <w:widowControl w:val="0"/>
      <w:spacing w:after="0"/>
      <w:ind w:left="1599" w:hanging="360"/>
    </w:pPr>
    <w:rPr>
      <w:rFonts w:ascii="Times New Roman" w:eastAsia="Times New Roman" w:hAnsi="Times New Roman" w:cstheme="minorBidi"/>
      <w:sz w:val="22"/>
      <w:szCs w:val="22"/>
    </w:rPr>
  </w:style>
  <w:style w:type="character" w:customStyle="1" w:styleId="BodyTextChar">
    <w:name w:val="Body Text Char"/>
    <w:basedOn w:val="DefaultParagraphFont"/>
    <w:link w:val="BodyText"/>
    <w:uiPriority w:val="1"/>
    <w:rsid w:val="000B1DC0"/>
    <w:rPr>
      <w:rFonts w:ascii="Times New Roman" w:eastAsia="Times New Roman" w:hAnsi="Times New Roman" w:cstheme="minorBidi"/>
      <w:sz w:val="22"/>
      <w:szCs w:val="22"/>
    </w:rPr>
  </w:style>
  <w:style w:type="table" w:styleId="TableGrid">
    <w:name w:val="Table Grid"/>
    <w:basedOn w:val="TableNormal"/>
    <w:uiPriority w:val="39"/>
    <w:rsid w:val="000B1DC0"/>
    <w:pPr>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B1DC0"/>
    <w:rPr>
      <w:color w:val="0000FF"/>
      <w:u w:val="single"/>
    </w:rPr>
  </w:style>
  <w:style w:type="character" w:customStyle="1" w:styleId="Heading1Char">
    <w:name w:val="Heading 1 Char"/>
    <w:basedOn w:val="DefaultParagraphFont"/>
    <w:link w:val="Heading1"/>
    <w:rsid w:val="003B58B2"/>
    <w:rPr>
      <w:rFonts w:ascii="Arial" w:eastAsia="Times New Roman"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868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cenurs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MVCC</Company>
  <LinksUpToDate>false</LinksUpToDate>
  <CharactersWithSpaces>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Norayne Rosero</dc:creator>
  <cp:keywords/>
  <dc:description/>
  <cp:lastModifiedBy>Melissa Golbach</cp:lastModifiedBy>
  <cp:revision>2</cp:revision>
  <dcterms:created xsi:type="dcterms:W3CDTF">2021-01-04T13:43:00Z</dcterms:created>
  <dcterms:modified xsi:type="dcterms:W3CDTF">2023-02-02T19:11:00Z</dcterms:modified>
</cp:coreProperties>
</file>