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602661" w:rsidRDefault="00B63526" w:rsidP="00B63526">
      <w:pPr>
        <w:jc w:val="center"/>
        <w:rPr>
          <w:rFonts w:asciiTheme="majorHAnsi" w:hAnsiTheme="majorHAnsi"/>
          <w:b/>
        </w:rPr>
      </w:pPr>
      <w:r w:rsidRPr="00602661">
        <w:rPr>
          <w:rFonts w:asciiTheme="majorHAnsi" w:hAnsiTheme="majorHAnsi"/>
          <w:b/>
        </w:rPr>
        <w:t>MOHAWK VALLEY COMMUNITY COLLEGE</w:t>
      </w:r>
    </w:p>
    <w:p w14:paraId="02251C46" w14:textId="77777777" w:rsidR="00B63526" w:rsidRPr="00602661" w:rsidRDefault="00B63526" w:rsidP="00B63526">
      <w:pPr>
        <w:jc w:val="center"/>
        <w:rPr>
          <w:rFonts w:asciiTheme="majorHAnsi" w:hAnsiTheme="majorHAnsi"/>
          <w:b/>
        </w:rPr>
      </w:pPr>
      <w:r w:rsidRPr="00602661">
        <w:rPr>
          <w:rFonts w:asciiTheme="majorHAnsi" w:hAnsiTheme="majorHAnsi"/>
          <w:b/>
        </w:rPr>
        <w:t>UTICA AND ROME, NEW YORK</w:t>
      </w:r>
    </w:p>
    <w:p w14:paraId="64BA5EDA" w14:textId="77777777" w:rsidR="00B63526" w:rsidRPr="00602661" w:rsidRDefault="00B63526" w:rsidP="00B63526">
      <w:pPr>
        <w:jc w:val="center"/>
        <w:rPr>
          <w:rFonts w:asciiTheme="majorHAnsi" w:hAnsiTheme="majorHAnsi"/>
          <w:b/>
        </w:rPr>
      </w:pPr>
    </w:p>
    <w:p w14:paraId="5CD5BE97" w14:textId="77777777" w:rsidR="00B63526" w:rsidRPr="00602661" w:rsidRDefault="00B63526" w:rsidP="00B63526">
      <w:pPr>
        <w:jc w:val="center"/>
        <w:rPr>
          <w:rFonts w:asciiTheme="majorHAnsi" w:hAnsiTheme="majorHAnsi"/>
          <w:b/>
        </w:rPr>
      </w:pPr>
      <w:r w:rsidRPr="00602661">
        <w:rPr>
          <w:rFonts w:asciiTheme="majorHAnsi" w:hAnsiTheme="majorHAnsi"/>
          <w:b/>
        </w:rPr>
        <w:t>Course Outline</w:t>
      </w:r>
    </w:p>
    <w:p w14:paraId="0EFD9F32" w14:textId="77777777" w:rsidR="00B63526" w:rsidRPr="00602661" w:rsidRDefault="00B63526" w:rsidP="00B63526">
      <w:pPr>
        <w:rPr>
          <w:rFonts w:asciiTheme="majorHAnsi" w:hAnsiTheme="majorHAnsi"/>
        </w:rPr>
      </w:pPr>
    </w:p>
    <w:p w14:paraId="32D0E9B4" w14:textId="77777777" w:rsidR="00B63526" w:rsidRPr="00602661" w:rsidRDefault="00B63526" w:rsidP="00B63526">
      <w:pPr>
        <w:rPr>
          <w:rFonts w:asciiTheme="majorHAnsi" w:hAnsiTheme="majorHAnsi"/>
        </w:rPr>
      </w:pPr>
    </w:p>
    <w:p w14:paraId="3720E886" w14:textId="75FC98A5" w:rsidR="00B63526" w:rsidRPr="00602661" w:rsidRDefault="00B63526" w:rsidP="00B63526">
      <w:pPr>
        <w:rPr>
          <w:rFonts w:asciiTheme="majorHAnsi" w:hAnsiTheme="majorHAnsi"/>
          <w:b/>
        </w:rPr>
      </w:pPr>
      <w:r w:rsidRPr="00602661">
        <w:rPr>
          <w:rFonts w:asciiTheme="majorHAnsi" w:hAnsiTheme="majorHAnsi"/>
          <w:b/>
          <w:u w:val="single"/>
        </w:rPr>
        <w:t>Course Title</w:t>
      </w:r>
      <w:r w:rsidRPr="00602661">
        <w:rPr>
          <w:rFonts w:asciiTheme="majorHAnsi" w:hAnsiTheme="majorHAnsi"/>
          <w:b/>
        </w:rPr>
        <w:t xml:space="preserve">: </w:t>
      </w:r>
      <w:r w:rsidRPr="00602661">
        <w:rPr>
          <w:rFonts w:asciiTheme="majorHAnsi" w:hAnsiTheme="majorHAnsi"/>
          <w:bCs/>
        </w:rPr>
        <w:t xml:space="preserve">SL </w:t>
      </w:r>
      <w:r w:rsidR="000A4E22" w:rsidRPr="00602661">
        <w:rPr>
          <w:rFonts w:asciiTheme="majorHAnsi" w:hAnsiTheme="majorHAnsi"/>
          <w:bCs/>
        </w:rPr>
        <w:t>12</w:t>
      </w:r>
      <w:r w:rsidR="00394514" w:rsidRPr="00602661">
        <w:rPr>
          <w:rFonts w:asciiTheme="majorHAnsi" w:hAnsiTheme="majorHAnsi"/>
          <w:bCs/>
        </w:rPr>
        <w:t>5</w:t>
      </w:r>
      <w:r w:rsidR="000A4E22" w:rsidRPr="00602661">
        <w:rPr>
          <w:rFonts w:asciiTheme="majorHAnsi" w:hAnsiTheme="majorHAnsi"/>
          <w:bCs/>
        </w:rPr>
        <w:t xml:space="preserve"> ESOL Beginning </w:t>
      </w:r>
      <w:r w:rsidR="00394514" w:rsidRPr="00602661">
        <w:rPr>
          <w:rFonts w:asciiTheme="majorHAnsi" w:hAnsiTheme="majorHAnsi"/>
          <w:bCs/>
        </w:rPr>
        <w:t>Grammar and Composition</w:t>
      </w:r>
      <w:r w:rsidR="00EE165D" w:rsidRPr="00602661">
        <w:rPr>
          <w:rFonts w:asciiTheme="majorHAnsi" w:hAnsiTheme="majorHAnsi"/>
          <w:bCs/>
        </w:rPr>
        <w:tab/>
      </w:r>
      <w:r w:rsidR="00EE165D" w:rsidRPr="00602661">
        <w:rPr>
          <w:rFonts w:asciiTheme="majorHAnsi" w:hAnsiTheme="majorHAnsi"/>
          <w:bCs/>
        </w:rPr>
        <w:tab/>
      </w:r>
      <w:r w:rsidRPr="00602661">
        <w:rPr>
          <w:rFonts w:asciiTheme="majorHAnsi" w:hAnsiTheme="majorHAnsi"/>
          <w:bCs/>
        </w:rPr>
        <w:tab/>
      </w:r>
      <w:r w:rsidR="007C0ECE">
        <w:rPr>
          <w:rFonts w:asciiTheme="majorHAnsi" w:hAnsiTheme="majorHAnsi"/>
          <w:bCs/>
        </w:rPr>
        <w:t>Cr 4, C 3, P 2</w:t>
      </w:r>
    </w:p>
    <w:p w14:paraId="019E2B21" w14:textId="77777777" w:rsidR="00B63526" w:rsidRPr="00602661" w:rsidRDefault="00B63526" w:rsidP="00B63526">
      <w:pPr>
        <w:rPr>
          <w:rFonts w:asciiTheme="majorHAnsi" w:hAnsiTheme="majorHAnsi"/>
          <w:b/>
        </w:rPr>
      </w:pPr>
    </w:p>
    <w:p w14:paraId="7D9CB87D" w14:textId="3F7EBA2C" w:rsidR="00B63526" w:rsidRPr="00602661" w:rsidRDefault="00640DCB" w:rsidP="00B63526">
      <w:pPr>
        <w:rPr>
          <w:rFonts w:asciiTheme="majorHAnsi" w:hAnsiTheme="majorHAnsi"/>
          <w:noProof/>
        </w:rPr>
      </w:pPr>
      <w:r w:rsidRPr="00602661">
        <w:rPr>
          <w:rFonts w:asciiTheme="majorHAnsi" w:hAnsiTheme="majorHAnsi"/>
          <w:b/>
        </w:rPr>
        <w:t>Course Prerequisites:</w:t>
      </w:r>
      <w:r w:rsidRPr="00602661">
        <w:rPr>
          <w:rFonts w:asciiTheme="majorHAnsi" w:hAnsiTheme="majorHAnsi"/>
        </w:rPr>
        <w:t xml:space="preserve"> </w:t>
      </w:r>
      <w:r w:rsidR="00A21168" w:rsidRPr="00602661">
        <w:rPr>
          <w:rFonts w:asciiTheme="majorHAnsi" w:hAnsiTheme="majorHAnsi"/>
        </w:rPr>
        <w:t>A minimum grade of “C” in SL101 Beginning English Skills 1, or an a</w:t>
      </w:r>
      <w:r w:rsidR="00A21168" w:rsidRPr="00602661">
        <w:rPr>
          <w:rFonts w:asciiTheme="majorHAnsi" w:hAnsiTheme="majorHAnsi"/>
          <w:noProof/>
        </w:rPr>
        <w:t>ppropriate placement test result.</w:t>
      </w:r>
    </w:p>
    <w:p w14:paraId="6434203D" w14:textId="77777777" w:rsidR="00A21168" w:rsidRPr="00602661" w:rsidRDefault="00A21168" w:rsidP="00B63526">
      <w:pPr>
        <w:rPr>
          <w:rFonts w:asciiTheme="majorHAnsi" w:hAnsiTheme="majorHAnsi"/>
        </w:rPr>
      </w:pPr>
    </w:p>
    <w:p w14:paraId="6FA4500B" w14:textId="50551B5A" w:rsidR="00BD6221" w:rsidRPr="00602661" w:rsidRDefault="00B63526" w:rsidP="00B63526">
      <w:pPr>
        <w:rPr>
          <w:rFonts w:asciiTheme="majorHAnsi" w:hAnsiTheme="majorHAnsi"/>
          <w:noProof/>
        </w:rPr>
      </w:pPr>
      <w:r w:rsidRPr="00602661">
        <w:rPr>
          <w:rFonts w:asciiTheme="majorHAnsi" w:hAnsiTheme="majorHAnsi"/>
          <w:b/>
          <w:i/>
          <w:u w:val="single"/>
        </w:rPr>
        <w:t>Catalog Description</w:t>
      </w:r>
      <w:r w:rsidRPr="00602661">
        <w:rPr>
          <w:rFonts w:asciiTheme="majorHAnsi" w:hAnsiTheme="majorHAnsi"/>
          <w:b/>
          <w:noProof/>
          <w:u w:val="single"/>
        </w:rPr>
        <w:t>:</w:t>
      </w:r>
      <w:r w:rsidRPr="00602661">
        <w:rPr>
          <w:rFonts w:asciiTheme="majorHAnsi" w:hAnsiTheme="majorHAnsi"/>
          <w:noProof/>
        </w:rPr>
        <w:t xml:space="preserve"> </w:t>
      </w:r>
      <w:r w:rsidR="00A21168" w:rsidRPr="00602661">
        <w:rPr>
          <w:rFonts w:asciiTheme="majorHAnsi" w:hAnsiTheme="majorHAnsi"/>
          <w:noProof/>
        </w:rPr>
        <w:t>This course provides non-native English speakers with academic English grammar and composition skills practice sufficient to fulfill the basic functions of their lives in an American community and in an academic setting. Skills are practiced with the goal of preparing students for further English language instruction.</w:t>
      </w:r>
    </w:p>
    <w:p w14:paraId="2AD18635" w14:textId="77777777" w:rsidR="000A4E22" w:rsidRPr="00602661" w:rsidRDefault="000A4E22" w:rsidP="00B63526">
      <w:pPr>
        <w:rPr>
          <w:rFonts w:asciiTheme="majorHAnsi" w:hAnsiTheme="majorHAnsi"/>
          <w:b/>
          <w:iCs/>
          <w:u w:val="single"/>
        </w:rPr>
      </w:pPr>
    </w:p>
    <w:p w14:paraId="216E72E8" w14:textId="3ABBD52C" w:rsidR="00EB42B8" w:rsidRPr="00602661" w:rsidRDefault="00B63526" w:rsidP="00EB42B8">
      <w:pPr>
        <w:rPr>
          <w:rFonts w:asciiTheme="majorHAnsi" w:hAnsiTheme="majorHAnsi"/>
          <w:b/>
          <w:iCs/>
          <w:u w:val="single"/>
        </w:rPr>
      </w:pPr>
      <w:r w:rsidRPr="00602661">
        <w:rPr>
          <w:rFonts w:asciiTheme="majorHAnsi" w:hAnsiTheme="majorHAnsi"/>
          <w:b/>
          <w:iCs/>
          <w:u w:val="single"/>
        </w:rPr>
        <w:t>Student Learning Outcomes:</w:t>
      </w:r>
    </w:p>
    <w:p w14:paraId="7554910C" w14:textId="77777777" w:rsidR="000A4E22" w:rsidRPr="00602661" w:rsidRDefault="000A4E22" w:rsidP="000A4E22">
      <w:pPr>
        <w:pStyle w:val="ListParagraph"/>
        <w:ind w:left="1080"/>
        <w:rPr>
          <w:rFonts w:asciiTheme="majorHAnsi" w:hAnsiTheme="majorHAnsi"/>
          <w:iCs/>
        </w:rPr>
      </w:pPr>
    </w:p>
    <w:p w14:paraId="3E650B1F" w14:textId="77777777" w:rsidR="00A21168" w:rsidRPr="00602661" w:rsidRDefault="00A21168" w:rsidP="00A21168">
      <w:pPr>
        <w:pStyle w:val="ListParagraph"/>
        <w:ind w:left="1080"/>
        <w:rPr>
          <w:rFonts w:asciiTheme="majorHAnsi" w:hAnsiTheme="majorHAnsi"/>
          <w:iCs/>
        </w:rPr>
      </w:pPr>
      <w:r w:rsidRPr="00602661">
        <w:rPr>
          <w:rFonts w:asciiTheme="majorHAnsi" w:hAnsiTheme="majorHAnsi"/>
          <w:iCs/>
        </w:rPr>
        <w:t xml:space="preserve">1. </w:t>
      </w:r>
      <w:r w:rsidRPr="00602661">
        <w:rPr>
          <w:rFonts w:asciiTheme="majorHAnsi" w:hAnsiTheme="majorHAnsi"/>
          <w:iCs/>
        </w:rPr>
        <w:tab/>
        <w:t>Write several complete simple and compound sentences on a given them.</w:t>
      </w:r>
    </w:p>
    <w:p w14:paraId="456874CF" w14:textId="77777777" w:rsidR="00A21168" w:rsidRPr="00602661" w:rsidRDefault="00A21168" w:rsidP="00A21168">
      <w:pPr>
        <w:pStyle w:val="ListParagraph"/>
        <w:ind w:left="1080"/>
        <w:rPr>
          <w:rFonts w:asciiTheme="majorHAnsi" w:hAnsiTheme="majorHAnsi"/>
          <w:iCs/>
        </w:rPr>
      </w:pPr>
      <w:r w:rsidRPr="00602661">
        <w:rPr>
          <w:rFonts w:asciiTheme="majorHAnsi" w:hAnsiTheme="majorHAnsi"/>
          <w:iCs/>
        </w:rPr>
        <w:t>2.  Correctly use high beginning to low intermediate English grammar.</w:t>
      </w:r>
    </w:p>
    <w:p w14:paraId="53560D27" w14:textId="77777777" w:rsidR="00A21168" w:rsidRPr="00602661" w:rsidRDefault="00A21168" w:rsidP="00A21168">
      <w:pPr>
        <w:pStyle w:val="ListParagraph"/>
        <w:ind w:left="1080"/>
        <w:rPr>
          <w:rFonts w:asciiTheme="majorHAnsi" w:hAnsiTheme="majorHAnsi"/>
          <w:iCs/>
        </w:rPr>
      </w:pPr>
      <w:r w:rsidRPr="00602661">
        <w:rPr>
          <w:rFonts w:asciiTheme="majorHAnsi" w:hAnsiTheme="majorHAnsi"/>
          <w:iCs/>
        </w:rPr>
        <w:t>3.  Edit for basic grammatical errors.</w:t>
      </w:r>
    </w:p>
    <w:p w14:paraId="274376D9" w14:textId="77777777" w:rsidR="00A21168" w:rsidRPr="00602661" w:rsidRDefault="00A21168" w:rsidP="00A21168">
      <w:pPr>
        <w:pStyle w:val="ListParagraph"/>
        <w:ind w:left="1080"/>
        <w:rPr>
          <w:rFonts w:asciiTheme="majorHAnsi" w:hAnsiTheme="majorHAnsi"/>
          <w:iCs/>
        </w:rPr>
      </w:pPr>
      <w:r w:rsidRPr="00602661">
        <w:rPr>
          <w:rFonts w:asciiTheme="majorHAnsi" w:hAnsiTheme="majorHAnsi"/>
          <w:iCs/>
        </w:rPr>
        <w:t>4.  Recognize the differences between basic formal and informal English words and expressions in writing.</w:t>
      </w:r>
    </w:p>
    <w:p w14:paraId="55FA6F7F" w14:textId="77777777" w:rsidR="00B63526" w:rsidRPr="00602661" w:rsidRDefault="00B63526" w:rsidP="00B63526">
      <w:pPr>
        <w:pStyle w:val="ListParagraph"/>
        <w:ind w:left="1080"/>
        <w:rPr>
          <w:rFonts w:asciiTheme="majorHAnsi" w:hAnsiTheme="majorHAnsi"/>
          <w:bCs/>
        </w:rPr>
      </w:pPr>
    </w:p>
    <w:p w14:paraId="0A8EF4D1" w14:textId="77777777" w:rsidR="00BD6221" w:rsidRPr="00602661" w:rsidRDefault="00BD6221" w:rsidP="00BD6221">
      <w:pPr>
        <w:rPr>
          <w:rFonts w:asciiTheme="majorHAnsi" w:hAnsiTheme="majorHAnsi" w:cs="Times New Roman"/>
          <w:b/>
          <w:u w:val="single"/>
        </w:rPr>
      </w:pPr>
      <w:r w:rsidRPr="00602661">
        <w:rPr>
          <w:rFonts w:asciiTheme="majorHAnsi" w:hAnsiTheme="majorHAnsi" w:cs="Times New Roman"/>
          <w:b/>
          <w:u w:val="single"/>
        </w:rPr>
        <w:t>Major Topics:</w:t>
      </w:r>
    </w:p>
    <w:p w14:paraId="09D56A0E" w14:textId="77777777" w:rsidR="00602661" w:rsidRPr="00602661" w:rsidRDefault="00602661" w:rsidP="00602661">
      <w:pPr>
        <w:numPr>
          <w:ilvl w:val="0"/>
          <w:numId w:val="13"/>
        </w:numPr>
        <w:ind w:left="720"/>
        <w:rPr>
          <w:rFonts w:asciiTheme="majorHAnsi" w:hAnsiTheme="majorHAnsi" w:cstheme="majorBidi"/>
        </w:rPr>
      </w:pPr>
      <w:r w:rsidRPr="00602661">
        <w:rPr>
          <w:rFonts w:asciiTheme="majorHAnsi" w:hAnsiTheme="majorHAnsi" w:cstheme="majorBidi"/>
        </w:rPr>
        <w:t>High-beginning to low-intermediate grammar</w:t>
      </w:r>
    </w:p>
    <w:p w14:paraId="5B52439F" w14:textId="77777777" w:rsidR="00602661" w:rsidRPr="00602661" w:rsidRDefault="00602661" w:rsidP="00602661">
      <w:pPr>
        <w:numPr>
          <w:ilvl w:val="0"/>
          <w:numId w:val="13"/>
        </w:numPr>
        <w:ind w:left="720"/>
        <w:rPr>
          <w:rFonts w:asciiTheme="majorHAnsi" w:hAnsiTheme="majorHAnsi" w:cstheme="majorBidi"/>
        </w:rPr>
      </w:pPr>
      <w:r w:rsidRPr="00602661">
        <w:rPr>
          <w:rFonts w:asciiTheme="majorHAnsi" w:hAnsiTheme="majorHAnsi" w:cstheme="majorBidi"/>
        </w:rPr>
        <w:t>Beginning-level formal and informal words and expressions</w:t>
      </w:r>
    </w:p>
    <w:p w14:paraId="75E8E6A1" w14:textId="02E4B045" w:rsidR="00602661" w:rsidRPr="00602661" w:rsidRDefault="00602661" w:rsidP="00602661">
      <w:pPr>
        <w:numPr>
          <w:ilvl w:val="0"/>
          <w:numId w:val="13"/>
        </w:numPr>
        <w:ind w:left="720"/>
        <w:rPr>
          <w:rFonts w:asciiTheme="majorHAnsi" w:hAnsiTheme="majorHAnsi" w:cstheme="majorBidi"/>
        </w:rPr>
      </w:pPr>
      <w:r w:rsidRPr="00602661">
        <w:rPr>
          <w:rFonts w:asciiTheme="majorHAnsi" w:hAnsiTheme="majorHAnsi" w:cstheme="majorBidi"/>
        </w:rPr>
        <w:t>Simple and compound sentences</w:t>
      </w:r>
    </w:p>
    <w:p w14:paraId="55F98092" w14:textId="2A45F8D5" w:rsidR="00602661" w:rsidRPr="00602661" w:rsidRDefault="00602661" w:rsidP="00602661">
      <w:pPr>
        <w:rPr>
          <w:rFonts w:asciiTheme="majorHAnsi" w:hAnsiTheme="majorHAnsi" w:cstheme="majorBidi"/>
        </w:rPr>
      </w:pPr>
    </w:p>
    <w:p w14:paraId="10ECA051" w14:textId="77777777" w:rsidR="00602661" w:rsidRPr="00602661" w:rsidRDefault="00602661" w:rsidP="00BD6221">
      <w:pPr>
        <w:rPr>
          <w:rFonts w:asciiTheme="majorHAnsi" w:hAnsiTheme="majorHAnsi" w:cs="Times New Roman"/>
          <w:b/>
          <w:u w:val="single"/>
        </w:rPr>
      </w:pPr>
    </w:p>
    <w:p w14:paraId="593CC95A" w14:textId="77777777" w:rsidR="00BD6221" w:rsidRPr="00602661" w:rsidRDefault="00BD6221" w:rsidP="00BD6221">
      <w:pPr>
        <w:pStyle w:val="ListParagraph"/>
        <w:ind w:left="630"/>
        <w:rPr>
          <w:rFonts w:asciiTheme="majorHAnsi" w:hAnsiTheme="majorHAnsi" w:cs="Times New Roman"/>
        </w:rPr>
      </w:pPr>
    </w:p>
    <w:p w14:paraId="7A6182AC" w14:textId="7C7061CD" w:rsidR="00B63526" w:rsidRPr="00602661" w:rsidRDefault="00535673" w:rsidP="00B63526">
      <w:pPr>
        <w:pStyle w:val="OmniPage3"/>
        <w:tabs>
          <w:tab w:val="left" w:pos="765"/>
          <w:tab w:val="right" w:pos="9223"/>
        </w:tabs>
        <w:rPr>
          <w:rFonts w:asciiTheme="majorHAnsi" w:hAnsiTheme="majorHAnsi"/>
          <w:sz w:val="24"/>
          <w:szCs w:val="24"/>
        </w:rPr>
      </w:pPr>
      <w:r>
        <w:rPr>
          <w:rFonts w:asciiTheme="majorHAnsi" w:hAnsiTheme="majorHAnsi"/>
          <w:sz w:val="24"/>
          <w:szCs w:val="24"/>
        </w:rPr>
        <w:t xml:space="preserve">June </w:t>
      </w:r>
      <w:r w:rsidR="00B63526" w:rsidRPr="00602661">
        <w:rPr>
          <w:rFonts w:asciiTheme="majorHAnsi" w:hAnsiTheme="majorHAnsi"/>
          <w:sz w:val="24"/>
          <w:szCs w:val="24"/>
        </w:rPr>
        <w:t xml:space="preserve"> 2024</w:t>
      </w:r>
    </w:p>
    <w:p w14:paraId="227BB22C" w14:textId="77777777" w:rsidR="0063002E" w:rsidRPr="00602661" w:rsidRDefault="0063002E">
      <w:pPr>
        <w:rPr>
          <w:rFonts w:asciiTheme="majorHAnsi" w:hAnsiTheme="majorHAnsi"/>
        </w:rPr>
      </w:pPr>
    </w:p>
    <w:sectPr w:rsidR="0063002E" w:rsidRPr="0060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66C2A"/>
    <w:multiLevelType w:val="hybridMultilevel"/>
    <w:tmpl w:val="8806ED36"/>
    <w:lvl w:ilvl="0" w:tplc="C95425B8">
      <w:start w:val="1"/>
      <w:numFmt w:val="decimal"/>
      <w:lvlText w:val="%1."/>
      <w:lvlJc w:val="left"/>
      <w:pPr>
        <w:tabs>
          <w:tab w:val="num" w:pos="945"/>
        </w:tabs>
        <w:ind w:left="945" w:hanging="585"/>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64E36"/>
    <w:multiLevelType w:val="hybridMultilevel"/>
    <w:tmpl w:val="67B4C304"/>
    <w:lvl w:ilvl="0" w:tplc="7CC86CFE">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17F7"/>
    <w:multiLevelType w:val="hybridMultilevel"/>
    <w:tmpl w:val="1D8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2224A"/>
    <w:multiLevelType w:val="hybridMultilevel"/>
    <w:tmpl w:val="CC4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1C2"/>
    <w:multiLevelType w:val="hybridMultilevel"/>
    <w:tmpl w:val="CB6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C4743"/>
    <w:multiLevelType w:val="hybridMultilevel"/>
    <w:tmpl w:val="512C6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DA5979"/>
    <w:multiLevelType w:val="hybridMultilevel"/>
    <w:tmpl w:val="6B54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FB6"/>
    <w:multiLevelType w:val="hybridMultilevel"/>
    <w:tmpl w:val="EEA83596"/>
    <w:lvl w:ilvl="0" w:tplc="7CC86CFE">
      <w:start w:val="1"/>
      <w:numFmt w:val="decimal"/>
      <w:lvlText w:val="%1."/>
      <w:lvlJc w:val="left"/>
      <w:pPr>
        <w:ind w:left="1980" w:hanging="360"/>
      </w:pPr>
      <w:rPr>
        <w:rFonts w:hint="default"/>
        <w:b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33F5E0A"/>
    <w:multiLevelType w:val="hybridMultilevel"/>
    <w:tmpl w:val="D44C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A6604C"/>
    <w:multiLevelType w:val="hybridMultilevel"/>
    <w:tmpl w:val="EF4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66708"/>
    <w:multiLevelType w:val="hybridMultilevel"/>
    <w:tmpl w:val="ECB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01AF"/>
    <w:multiLevelType w:val="hybridMultilevel"/>
    <w:tmpl w:val="2D86D154"/>
    <w:lvl w:ilvl="0" w:tplc="84DC7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8C4016"/>
    <w:multiLevelType w:val="hybridMultilevel"/>
    <w:tmpl w:val="B3E6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BE457E"/>
    <w:multiLevelType w:val="hybridMultilevel"/>
    <w:tmpl w:val="9E5A4B40"/>
    <w:lvl w:ilvl="0" w:tplc="04090001">
      <w:start w:val="1"/>
      <w:numFmt w:val="bullet"/>
      <w:lvlText w:val=""/>
      <w:lvlJc w:val="left"/>
      <w:pPr>
        <w:tabs>
          <w:tab w:val="num" w:pos="945"/>
        </w:tabs>
        <w:ind w:left="945" w:hanging="585"/>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2137406078">
    <w:abstractNumId w:val="10"/>
  </w:num>
  <w:num w:numId="2" w16cid:durableId="413865896">
    <w:abstractNumId w:val="11"/>
  </w:num>
  <w:num w:numId="3" w16cid:durableId="1501964367">
    <w:abstractNumId w:val="14"/>
  </w:num>
  <w:num w:numId="4" w16cid:durableId="114914792">
    <w:abstractNumId w:val="4"/>
  </w:num>
  <w:num w:numId="5" w16cid:durableId="330259592">
    <w:abstractNumId w:val="9"/>
  </w:num>
  <w:num w:numId="6" w16cid:durableId="2063089263">
    <w:abstractNumId w:val="3"/>
  </w:num>
  <w:num w:numId="7" w16cid:durableId="700594846">
    <w:abstractNumId w:val="8"/>
  </w:num>
  <w:num w:numId="8" w16cid:durableId="2094743549">
    <w:abstractNumId w:val="7"/>
  </w:num>
  <w:num w:numId="9" w16cid:durableId="1770005627">
    <w:abstractNumId w:val="1"/>
  </w:num>
  <w:num w:numId="10" w16cid:durableId="1575626087">
    <w:abstractNumId w:val="13"/>
  </w:num>
  <w:num w:numId="11" w16cid:durableId="459148370">
    <w:abstractNumId w:val="6"/>
  </w:num>
  <w:num w:numId="12" w16cid:durableId="1361205572">
    <w:abstractNumId w:val="0"/>
  </w:num>
  <w:num w:numId="13" w16cid:durableId="292173013">
    <w:abstractNumId w:val="5"/>
  </w:num>
  <w:num w:numId="14" w16cid:durableId="688334758">
    <w:abstractNumId w:val="15"/>
  </w:num>
  <w:num w:numId="15" w16cid:durableId="130294272">
    <w:abstractNumId w:val="2"/>
  </w:num>
  <w:num w:numId="16" w16cid:durableId="1511481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072974"/>
    <w:rsid w:val="000A4E22"/>
    <w:rsid w:val="00110AB7"/>
    <w:rsid w:val="00137A1C"/>
    <w:rsid w:val="002715C1"/>
    <w:rsid w:val="00394514"/>
    <w:rsid w:val="003C7EE1"/>
    <w:rsid w:val="00435C26"/>
    <w:rsid w:val="00512554"/>
    <w:rsid w:val="00535673"/>
    <w:rsid w:val="00541108"/>
    <w:rsid w:val="00602661"/>
    <w:rsid w:val="0063002E"/>
    <w:rsid w:val="00640DCB"/>
    <w:rsid w:val="0071140D"/>
    <w:rsid w:val="007C0ECE"/>
    <w:rsid w:val="00862B06"/>
    <w:rsid w:val="00A21168"/>
    <w:rsid w:val="00B63526"/>
    <w:rsid w:val="00BD6221"/>
    <w:rsid w:val="00EB42B8"/>
    <w:rsid w:val="00EE165D"/>
    <w:rsid w:val="00F6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0AB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10AB7"/>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939</Characters>
  <Application>Microsoft Office Word</Application>
  <DocSecurity>0</DocSecurity>
  <Lines>34</Lines>
  <Paragraphs>18</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5</cp:revision>
  <dcterms:created xsi:type="dcterms:W3CDTF">2024-06-18T17:25:00Z</dcterms:created>
  <dcterms:modified xsi:type="dcterms:W3CDTF">2024-07-16T19:15:00Z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