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C974C" w14:textId="77777777" w:rsidR="00B63526" w:rsidRPr="00BD6221" w:rsidRDefault="00B63526" w:rsidP="00B63526">
      <w:pPr>
        <w:jc w:val="center"/>
        <w:rPr>
          <w:rFonts w:asciiTheme="majorHAnsi" w:hAnsiTheme="majorHAnsi"/>
          <w:b/>
        </w:rPr>
      </w:pPr>
      <w:r w:rsidRPr="00BD6221">
        <w:rPr>
          <w:rFonts w:asciiTheme="majorHAnsi" w:hAnsiTheme="majorHAnsi"/>
          <w:b/>
        </w:rPr>
        <w:t>MOHAWK VALLEY COMMUNITY COLLEGE</w:t>
      </w:r>
    </w:p>
    <w:p w14:paraId="02251C46" w14:textId="77777777" w:rsidR="00B63526" w:rsidRPr="00BD6221" w:rsidRDefault="00B63526" w:rsidP="00B63526">
      <w:pPr>
        <w:jc w:val="center"/>
        <w:rPr>
          <w:rFonts w:asciiTheme="majorHAnsi" w:hAnsiTheme="majorHAnsi"/>
          <w:b/>
        </w:rPr>
      </w:pPr>
      <w:r w:rsidRPr="00BD6221">
        <w:rPr>
          <w:rFonts w:asciiTheme="majorHAnsi" w:hAnsiTheme="majorHAnsi"/>
          <w:b/>
        </w:rPr>
        <w:t>UTICA AND ROME, NEW YORK</w:t>
      </w:r>
    </w:p>
    <w:p w14:paraId="64BA5EDA" w14:textId="77777777" w:rsidR="00B63526" w:rsidRPr="00BD6221" w:rsidRDefault="00B63526" w:rsidP="00B63526">
      <w:pPr>
        <w:jc w:val="center"/>
        <w:rPr>
          <w:rFonts w:asciiTheme="majorHAnsi" w:hAnsiTheme="majorHAnsi"/>
          <w:b/>
        </w:rPr>
      </w:pPr>
    </w:p>
    <w:p w14:paraId="5CD5BE97" w14:textId="77777777" w:rsidR="00B63526" w:rsidRPr="00BD6221" w:rsidRDefault="00B63526" w:rsidP="00B63526">
      <w:pPr>
        <w:jc w:val="center"/>
        <w:rPr>
          <w:rFonts w:asciiTheme="majorHAnsi" w:hAnsiTheme="majorHAnsi"/>
          <w:b/>
        </w:rPr>
      </w:pPr>
      <w:r w:rsidRPr="00BD6221">
        <w:rPr>
          <w:rFonts w:asciiTheme="majorHAnsi" w:hAnsiTheme="majorHAnsi"/>
          <w:b/>
        </w:rPr>
        <w:t>Course Outline</w:t>
      </w:r>
    </w:p>
    <w:p w14:paraId="0EFD9F32" w14:textId="77777777" w:rsidR="00B63526" w:rsidRPr="00BD6221" w:rsidRDefault="00B63526" w:rsidP="00B63526">
      <w:pPr>
        <w:rPr>
          <w:rFonts w:asciiTheme="majorHAnsi" w:hAnsiTheme="majorHAnsi"/>
        </w:rPr>
      </w:pPr>
    </w:p>
    <w:p w14:paraId="32D0E9B4" w14:textId="77777777" w:rsidR="00B63526" w:rsidRPr="00BD6221" w:rsidRDefault="00B63526" w:rsidP="00B63526">
      <w:pPr>
        <w:rPr>
          <w:rFonts w:asciiTheme="majorHAnsi" w:hAnsiTheme="majorHAnsi"/>
        </w:rPr>
      </w:pPr>
    </w:p>
    <w:p w14:paraId="019E2B21" w14:textId="6EFE6547" w:rsidR="00B63526" w:rsidRDefault="00B63526" w:rsidP="00B63526">
      <w:pPr>
        <w:rPr>
          <w:bCs/>
        </w:rPr>
      </w:pPr>
      <w:r w:rsidRPr="00BD6221">
        <w:rPr>
          <w:rFonts w:asciiTheme="majorHAnsi" w:hAnsiTheme="majorHAnsi"/>
          <w:b/>
          <w:u w:val="single"/>
        </w:rPr>
        <w:t>Course Title</w:t>
      </w:r>
      <w:r w:rsidRPr="00BD6221">
        <w:rPr>
          <w:rFonts w:asciiTheme="majorHAnsi" w:hAnsiTheme="majorHAnsi"/>
          <w:b/>
        </w:rPr>
        <w:t xml:space="preserve">: </w:t>
      </w:r>
      <w:r w:rsidRPr="00BD6221">
        <w:rPr>
          <w:rFonts w:asciiTheme="majorHAnsi" w:hAnsiTheme="majorHAnsi"/>
          <w:bCs/>
        </w:rPr>
        <w:t xml:space="preserve">SL </w:t>
      </w:r>
      <w:r w:rsidR="00EE165D" w:rsidRPr="00BD6221">
        <w:rPr>
          <w:rFonts w:asciiTheme="majorHAnsi" w:hAnsiTheme="majorHAnsi"/>
          <w:bCs/>
        </w:rPr>
        <w:t>14</w:t>
      </w:r>
      <w:r w:rsidR="00072974">
        <w:rPr>
          <w:rFonts w:asciiTheme="majorHAnsi" w:hAnsiTheme="majorHAnsi"/>
          <w:bCs/>
        </w:rPr>
        <w:t xml:space="preserve">5 </w:t>
      </w:r>
      <w:r w:rsidR="00EE165D" w:rsidRPr="00BD6221">
        <w:rPr>
          <w:rFonts w:asciiTheme="majorHAnsi" w:hAnsiTheme="majorHAnsi"/>
          <w:bCs/>
        </w:rPr>
        <w:t>ESOL Advance</w:t>
      </w:r>
      <w:r w:rsidR="00072974">
        <w:rPr>
          <w:rFonts w:asciiTheme="majorHAnsi" w:hAnsiTheme="majorHAnsi"/>
          <w:bCs/>
        </w:rPr>
        <w:t>d Composition</w:t>
      </w:r>
      <w:r w:rsidR="00EE165D" w:rsidRPr="00BD6221">
        <w:rPr>
          <w:rFonts w:asciiTheme="majorHAnsi" w:hAnsiTheme="majorHAnsi"/>
          <w:bCs/>
        </w:rPr>
        <w:tab/>
      </w:r>
      <w:r w:rsidR="00EE165D" w:rsidRPr="00BD6221">
        <w:rPr>
          <w:rFonts w:asciiTheme="majorHAnsi" w:hAnsiTheme="majorHAnsi"/>
          <w:bCs/>
        </w:rPr>
        <w:tab/>
      </w:r>
      <w:r w:rsidRPr="00BD6221">
        <w:rPr>
          <w:rFonts w:asciiTheme="majorHAnsi" w:hAnsiTheme="majorHAnsi"/>
          <w:bCs/>
        </w:rPr>
        <w:tab/>
      </w:r>
      <w:r w:rsidRPr="00BD6221">
        <w:rPr>
          <w:rFonts w:asciiTheme="majorHAnsi" w:hAnsiTheme="majorHAnsi"/>
          <w:bCs/>
        </w:rPr>
        <w:tab/>
      </w:r>
      <w:r w:rsidRPr="00BD6221">
        <w:rPr>
          <w:rFonts w:asciiTheme="majorHAnsi" w:hAnsiTheme="majorHAnsi"/>
          <w:bCs/>
        </w:rPr>
        <w:tab/>
      </w:r>
      <w:r w:rsidR="00507ECD">
        <w:rPr>
          <w:rFonts w:asciiTheme="majorHAnsi" w:hAnsiTheme="majorHAnsi"/>
          <w:bCs/>
        </w:rPr>
        <w:t xml:space="preserve">Cr 3, </w:t>
      </w:r>
      <w:r w:rsidR="009F558D">
        <w:rPr>
          <w:bCs/>
        </w:rPr>
        <w:t>C 1, P 4</w:t>
      </w:r>
    </w:p>
    <w:p w14:paraId="041837CD" w14:textId="77777777" w:rsidR="009F558D" w:rsidRPr="00BD6221" w:rsidRDefault="009F558D" w:rsidP="00B63526">
      <w:pPr>
        <w:rPr>
          <w:rFonts w:asciiTheme="majorHAnsi" w:hAnsiTheme="majorHAnsi"/>
          <w:b/>
        </w:rPr>
      </w:pPr>
    </w:p>
    <w:p w14:paraId="2E1F30B7" w14:textId="54EE937D" w:rsidR="00B63526" w:rsidRPr="00BD6221" w:rsidRDefault="00B63526" w:rsidP="00B63526">
      <w:pPr>
        <w:rPr>
          <w:rFonts w:asciiTheme="majorHAnsi" w:hAnsiTheme="majorHAnsi"/>
        </w:rPr>
      </w:pPr>
      <w:r w:rsidRPr="00BD6221">
        <w:rPr>
          <w:rFonts w:asciiTheme="majorHAnsi" w:hAnsiTheme="majorHAnsi"/>
          <w:b/>
          <w:u w:val="single"/>
        </w:rPr>
        <w:t>Course Prerequisites:</w:t>
      </w:r>
      <w:r w:rsidRPr="00BD6221">
        <w:rPr>
          <w:rFonts w:asciiTheme="majorHAnsi" w:hAnsiTheme="majorHAnsi"/>
        </w:rPr>
        <w:t xml:space="preserve"> </w:t>
      </w:r>
      <w:r w:rsidR="003C7EE1" w:rsidRPr="004B3962">
        <w:rPr>
          <w:noProof/>
        </w:rPr>
        <w:t xml:space="preserve">A minimum grade of “C” in </w:t>
      </w:r>
      <w:r w:rsidR="003C7EE1">
        <w:rPr>
          <w:noProof/>
        </w:rPr>
        <w:t xml:space="preserve">SL106 ESL 3 Intermediate Composition or </w:t>
      </w:r>
      <w:r w:rsidR="003C7EE1" w:rsidRPr="004B3962">
        <w:rPr>
          <w:noProof/>
        </w:rPr>
        <w:t>SL135 ESOL Intermediate Composition</w:t>
      </w:r>
      <w:r w:rsidR="003C7EE1">
        <w:rPr>
          <w:noProof/>
        </w:rPr>
        <w:t>,</w:t>
      </w:r>
      <w:r w:rsidR="003C7EE1" w:rsidRPr="004B3962">
        <w:rPr>
          <w:noProof/>
        </w:rPr>
        <w:t xml:space="preserve"> or appropriate placement test result.</w:t>
      </w:r>
    </w:p>
    <w:p w14:paraId="7D9CB87D" w14:textId="77777777" w:rsidR="00B63526" w:rsidRPr="00BD6221" w:rsidRDefault="00B63526" w:rsidP="00B63526">
      <w:pPr>
        <w:rPr>
          <w:rFonts w:asciiTheme="majorHAnsi" w:hAnsiTheme="majorHAnsi"/>
        </w:rPr>
      </w:pPr>
    </w:p>
    <w:p w14:paraId="01A77D1D" w14:textId="02DDD93D" w:rsidR="00B63526" w:rsidRPr="00BD6221" w:rsidRDefault="00B63526" w:rsidP="00B63526">
      <w:pPr>
        <w:rPr>
          <w:rFonts w:asciiTheme="majorHAnsi" w:hAnsiTheme="majorHAnsi"/>
          <w:noProof/>
        </w:rPr>
      </w:pPr>
      <w:r w:rsidRPr="00BD6221">
        <w:rPr>
          <w:rFonts w:asciiTheme="majorHAnsi" w:hAnsiTheme="majorHAnsi"/>
          <w:b/>
          <w:i/>
          <w:u w:val="single"/>
        </w:rPr>
        <w:t>Catalog Description</w:t>
      </w:r>
      <w:r w:rsidRPr="00BD6221">
        <w:rPr>
          <w:rFonts w:asciiTheme="majorHAnsi" w:hAnsiTheme="majorHAnsi"/>
          <w:b/>
          <w:noProof/>
          <w:u w:val="single"/>
        </w:rPr>
        <w:t>:</w:t>
      </w:r>
      <w:r w:rsidRPr="00BD6221">
        <w:rPr>
          <w:rFonts w:asciiTheme="majorHAnsi" w:hAnsiTheme="majorHAnsi"/>
          <w:noProof/>
        </w:rPr>
        <w:t xml:space="preserve"> </w:t>
      </w:r>
      <w:r w:rsidR="003C7EE1" w:rsidRPr="004B3962">
        <w:rPr>
          <w:noProof/>
        </w:rPr>
        <w:t>This course introduces non-native English speakers to the writing of well-organized and well-developed essays.  It focuses on form and content, improving the clarity and sophistication of written expression in English.  Students must earn a minimum of grade of “C” or better to pass this course.</w:t>
      </w:r>
    </w:p>
    <w:p w14:paraId="6FA4500B" w14:textId="77777777" w:rsidR="00BD6221" w:rsidRPr="00BD6221" w:rsidRDefault="00BD6221" w:rsidP="00B63526">
      <w:pPr>
        <w:rPr>
          <w:rFonts w:asciiTheme="majorHAnsi" w:hAnsiTheme="majorHAnsi"/>
          <w:b/>
          <w:iCs/>
          <w:u w:val="single"/>
        </w:rPr>
      </w:pPr>
    </w:p>
    <w:p w14:paraId="54B0A38A" w14:textId="7B0A5092" w:rsidR="00B63526" w:rsidRPr="00BD6221" w:rsidRDefault="00B63526" w:rsidP="00B63526">
      <w:pPr>
        <w:rPr>
          <w:rFonts w:asciiTheme="majorHAnsi" w:hAnsiTheme="majorHAnsi"/>
          <w:iCs/>
          <w:u w:val="single"/>
        </w:rPr>
      </w:pPr>
      <w:r w:rsidRPr="00BD6221">
        <w:rPr>
          <w:rFonts w:asciiTheme="majorHAnsi" w:hAnsiTheme="majorHAnsi"/>
          <w:b/>
          <w:iCs/>
          <w:u w:val="single"/>
        </w:rPr>
        <w:t>Student Learning Outcomes:</w:t>
      </w:r>
    </w:p>
    <w:p w14:paraId="44D418C1" w14:textId="77777777" w:rsidR="003C7EE1" w:rsidRPr="003C7EE1" w:rsidRDefault="003C7EE1" w:rsidP="003C7EE1">
      <w:pPr>
        <w:rPr>
          <w:i/>
        </w:rPr>
      </w:pPr>
    </w:p>
    <w:p w14:paraId="17C680F4" w14:textId="77777777" w:rsidR="003C7EE1" w:rsidRPr="00D42346" w:rsidRDefault="003C7EE1" w:rsidP="003C7EE1">
      <w:pPr>
        <w:pStyle w:val="ListParagraph"/>
        <w:ind w:left="1440" w:hanging="360"/>
        <w:rPr>
          <w:bCs/>
        </w:rPr>
      </w:pPr>
      <w:r w:rsidRPr="00D42346">
        <w:rPr>
          <w:bCs/>
        </w:rPr>
        <w:t>1.</w:t>
      </w:r>
      <w:r w:rsidRPr="00D42346">
        <w:rPr>
          <w:bCs/>
        </w:rPr>
        <w:tab/>
        <w:t>Write essays of at least five paragraphs using standard written English.</w:t>
      </w:r>
    </w:p>
    <w:p w14:paraId="354DC624" w14:textId="77777777" w:rsidR="003C7EE1" w:rsidRPr="00D42346" w:rsidRDefault="003C7EE1" w:rsidP="003C7EE1">
      <w:pPr>
        <w:pStyle w:val="ListParagraph"/>
        <w:ind w:left="1080"/>
        <w:rPr>
          <w:bCs/>
        </w:rPr>
      </w:pPr>
      <w:r w:rsidRPr="00D42346">
        <w:rPr>
          <w:bCs/>
        </w:rPr>
        <w:t>2.</w:t>
      </w:r>
      <w:r w:rsidRPr="00D42346">
        <w:rPr>
          <w:bCs/>
        </w:rPr>
        <w:tab/>
        <w:t>Recognize and use rhetorical modes.</w:t>
      </w:r>
    </w:p>
    <w:p w14:paraId="03B72115" w14:textId="77777777" w:rsidR="003C7EE1" w:rsidRPr="00D42346" w:rsidRDefault="003C7EE1" w:rsidP="003C7EE1">
      <w:pPr>
        <w:pStyle w:val="ListParagraph"/>
        <w:ind w:left="1080"/>
        <w:rPr>
          <w:bCs/>
        </w:rPr>
      </w:pPr>
      <w:r w:rsidRPr="00D42346">
        <w:rPr>
          <w:bCs/>
        </w:rPr>
        <w:t>3.</w:t>
      </w:r>
      <w:r w:rsidRPr="00D42346">
        <w:rPr>
          <w:bCs/>
        </w:rPr>
        <w:tab/>
        <w:t>Use common patterns of essay organization.</w:t>
      </w:r>
    </w:p>
    <w:p w14:paraId="237CD97A" w14:textId="77777777" w:rsidR="003C7EE1" w:rsidRPr="00D42346" w:rsidRDefault="003C7EE1" w:rsidP="003C7EE1">
      <w:pPr>
        <w:pStyle w:val="ListParagraph"/>
        <w:ind w:left="1080"/>
        <w:rPr>
          <w:bCs/>
        </w:rPr>
      </w:pPr>
      <w:r w:rsidRPr="00D42346">
        <w:rPr>
          <w:bCs/>
        </w:rPr>
        <w:t>4.</w:t>
      </w:r>
      <w:r w:rsidRPr="00D42346">
        <w:rPr>
          <w:bCs/>
        </w:rPr>
        <w:tab/>
        <w:t>Use appropriate techniques for generating ideas, revising, and editing.</w:t>
      </w:r>
    </w:p>
    <w:p w14:paraId="07AFF5AA" w14:textId="77777777" w:rsidR="003C7EE1" w:rsidRPr="00D42346" w:rsidRDefault="003C7EE1" w:rsidP="003C7EE1">
      <w:pPr>
        <w:pStyle w:val="ListParagraph"/>
        <w:ind w:left="1440" w:hanging="360"/>
        <w:rPr>
          <w:bCs/>
        </w:rPr>
      </w:pPr>
      <w:r w:rsidRPr="00D42346">
        <w:rPr>
          <w:bCs/>
        </w:rPr>
        <w:t>5.</w:t>
      </w:r>
      <w:r w:rsidRPr="00D42346">
        <w:rPr>
          <w:bCs/>
        </w:rPr>
        <w:tab/>
        <w:t>Demonstrate an awareness of the roles purpose and audience play in writing.</w:t>
      </w:r>
    </w:p>
    <w:p w14:paraId="04703428" w14:textId="77777777" w:rsidR="003C7EE1" w:rsidRPr="00D42346" w:rsidRDefault="003C7EE1" w:rsidP="003C7EE1">
      <w:pPr>
        <w:pStyle w:val="ListParagraph"/>
        <w:ind w:left="1440" w:hanging="360"/>
        <w:rPr>
          <w:bCs/>
        </w:rPr>
      </w:pPr>
      <w:r w:rsidRPr="00D42346">
        <w:rPr>
          <w:bCs/>
        </w:rPr>
        <w:t>6.</w:t>
      </w:r>
      <w:r w:rsidRPr="00D42346">
        <w:rPr>
          <w:bCs/>
        </w:rPr>
        <w:tab/>
        <w:t>Recognize and use principles of coherence and unity in essay development.</w:t>
      </w:r>
    </w:p>
    <w:p w14:paraId="5F8D9B40" w14:textId="77777777" w:rsidR="003C7EE1" w:rsidRDefault="003C7EE1" w:rsidP="003C7EE1">
      <w:pPr>
        <w:pStyle w:val="ListParagraph"/>
        <w:ind w:left="1440" w:hanging="360"/>
        <w:rPr>
          <w:bCs/>
        </w:rPr>
      </w:pPr>
      <w:r w:rsidRPr="00D42346">
        <w:rPr>
          <w:bCs/>
        </w:rPr>
        <w:t>7.</w:t>
      </w:r>
      <w:r w:rsidRPr="00D42346">
        <w:rPr>
          <w:bCs/>
        </w:rPr>
        <w:tab/>
        <w:t>Use a variety of sentence structures in essay writing (complex and compound-complex sentences).</w:t>
      </w:r>
    </w:p>
    <w:p w14:paraId="55FA6F7F" w14:textId="77777777" w:rsidR="00B63526" w:rsidRPr="00BD6221" w:rsidRDefault="00B63526" w:rsidP="00B63526">
      <w:pPr>
        <w:pStyle w:val="ListParagraph"/>
        <w:ind w:left="1080"/>
        <w:rPr>
          <w:rFonts w:asciiTheme="majorHAnsi" w:hAnsiTheme="majorHAnsi"/>
          <w:bCs/>
        </w:rPr>
      </w:pPr>
    </w:p>
    <w:p w14:paraId="0A8EF4D1" w14:textId="77777777" w:rsidR="00BD6221" w:rsidRPr="00BD6221" w:rsidRDefault="00BD6221" w:rsidP="00BD6221">
      <w:pPr>
        <w:rPr>
          <w:rFonts w:asciiTheme="majorHAnsi" w:hAnsiTheme="majorHAnsi" w:cs="Times New Roman"/>
          <w:b/>
          <w:u w:val="single"/>
        </w:rPr>
      </w:pPr>
      <w:r w:rsidRPr="00BD6221">
        <w:rPr>
          <w:rFonts w:asciiTheme="majorHAnsi" w:hAnsiTheme="majorHAnsi" w:cs="Times New Roman"/>
          <w:b/>
          <w:u w:val="single"/>
        </w:rPr>
        <w:t>Major Topics:</w:t>
      </w:r>
    </w:p>
    <w:p w14:paraId="29529ED7" w14:textId="77777777" w:rsidR="00BD6221" w:rsidRPr="00BD6221" w:rsidRDefault="00BD6221" w:rsidP="00BD6221">
      <w:pPr>
        <w:rPr>
          <w:rFonts w:asciiTheme="majorHAnsi" w:hAnsiTheme="majorHAnsi" w:cs="Times New Roman"/>
          <w:b/>
          <w:u w:val="single"/>
        </w:rPr>
      </w:pPr>
    </w:p>
    <w:p w14:paraId="249AE1B2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Essays</w:t>
      </w:r>
    </w:p>
    <w:p w14:paraId="64D1418E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Rhetorical modes</w:t>
      </w:r>
    </w:p>
    <w:p w14:paraId="4ACCC0E6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Essay organizational patterns</w:t>
      </w:r>
    </w:p>
    <w:p w14:paraId="2C110901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Coherence and unity in essay development</w:t>
      </w:r>
    </w:p>
    <w:p w14:paraId="24932FDA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Prewriting</w:t>
      </w:r>
    </w:p>
    <w:p w14:paraId="3D9F726C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Revision</w:t>
      </w:r>
    </w:p>
    <w:p w14:paraId="28F563DD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Editing</w:t>
      </w:r>
    </w:p>
    <w:p w14:paraId="6904EBD3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Purpose and audience</w:t>
      </w:r>
    </w:p>
    <w:p w14:paraId="7CD7F5FC" w14:textId="77777777" w:rsidR="003C7EE1" w:rsidRPr="003C7EE1" w:rsidRDefault="003C7EE1" w:rsidP="003C7EE1">
      <w:pPr>
        <w:pStyle w:val="ListParagraph"/>
        <w:ind w:left="1440" w:hanging="360"/>
        <w:rPr>
          <w:bCs/>
        </w:rPr>
      </w:pPr>
      <w:r w:rsidRPr="003C7EE1">
        <w:rPr>
          <w:bCs/>
        </w:rPr>
        <w:t>Complex and compound-complex sentences</w:t>
      </w:r>
    </w:p>
    <w:p w14:paraId="0404B9D0" w14:textId="77777777" w:rsidR="003C7EE1" w:rsidRDefault="003C7EE1" w:rsidP="003C7EE1">
      <w:pPr>
        <w:pStyle w:val="Subtitle"/>
        <w:rPr>
          <w:rFonts w:ascii="Times New Roman" w:hAnsi="Times New Roman"/>
          <w:sz w:val="24"/>
        </w:rPr>
      </w:pPr>
    </w:p>
    <w:p w14:paraId="593CC95A" w14:textId="77777777" w:rsidR="00BD6221" w:rsidRPr="00BD6221" w:rsidRDefault="00BD6221" w:rsidP="00BD6221">
      <w:pPr>
        <w:pStyle w:val="ListParagraph"/>
        <w:ind w:left="630"/>
        <w:rPr>
          <w:rFonts w:asciiTheme="majorHAnsi" w:hAnsiTheme="majorHAnsi" w:cs="Times New Roman"/>
        </w:rPr>
      </w:pPr>
    </w:p>
    <w:p w14:paraId="7A6182AC" w14:textId="6F84C463" w:rsidR="00B63526" w:rsidRPr="00BD6221" w:rsidRDefault="00507ECD" w:rsidP="00B63526">
      <w:pPr>
        <w:pStyle w:val="OmniPage3"/>
        <w:tabs>
          <w:tab w:val="left" w:pos="765"/>
          <w:tab w:val="right" w:pos="922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June </w:t>
      </w:r>
      <w:r w:rsidR="00B63526" w:rsidRPr="00BD6221">
        <w:rPr>
          <w:rFonts w:asciiTheme="majorHAnsi" w:hAnsiTheme="majorHAnsi"/>
          <w:sz w:val="24"/>
          <w:szCs w:val="24"/>
        </w:rPr>
        <w:t>2024</w:t>
      </w:r>
    </w:p>
    <w:p w14:paraId="227BB22C" w14:textId="77777777" w:rsidR="0063002E" w:rsidRPr="00BD6221" w:rsidRDefault="0063002E">
      <w:pPr>
        <w:rPr>
          <w:rFonts w:asciiTheme="majorHAnsi" w:hAnsiTheme="majorHAnsi"/>
        </w:rPr>
      </w:pPr>
    </w:p>
    <w:sectPr w:rsidR="0063002E" w:rsidRPr="00BD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811C2"/>
    <w:multiLevelType w:val="hybridMultilevel"/>
    <w:tmpl w:val="CB68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703E"/>
    <w:multiLevelType w:val="hybridMultilevel"/>
    <w:tmpl w:val="E8C4688C"/>
    <w:lvl w:ilvl="0" w:tplc="94562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0014"/>
    <w:multiLevelType w:val="hybridMultilevel"/>
    <w:tmpl w:val="5B14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4016"/>
    <w:multiLevelType w:val="hybridMultilevel"/>
    <w:tmpl w:val="B3E61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7406078">
    <w:abstractNumId w:val="1"/>
  </w:num>
  <w:num w:numId="2" w16cid:durableId="413865896">
    <w:abstractNumId w:val="2"/>
  </w:num>
  <w:num w:numId="3" w16cid:durableId="1501964367">
    <w:abstractNumId w:val="3"/>
  </w:num>
  <w:num w:numId="4" w16cid:durableId="11491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6"/>
    <w:rsid w:val="00072974"/>
    <w:rsid w:val="003C7EE1"/>
    <w:rsid w:val="00507ECD"/>
    <w:rsid w:val="0063002E"/>
    <w:rsid w:val="009F558D"/>
    <w:rsid w:val="00B63526"/>
    <w:rsid w:val="00BD6221"/>
    <w:rsid w:val="00E42B0A"/>
    <w:rsid w:val="00EC7E22"/>
    <w:rsid w:val="00E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BF98E"/>
  <w15:chartTrackingRefBased/>
  <w15:docId w15:val="{91220E66-93BF-4667-8CDB-54D696FE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26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5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5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5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5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5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5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5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5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5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5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5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5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35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35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63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35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3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3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352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635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3">
    <w:name w:val="OmniPage #3"/>
    <w:basedOn w:val="Normal"/>
    <w:rsid w:val="00B635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1158</Characters>
  <Application>Microsoft Office Word</Application>
  <DocSecurity>0</DocSecurity>
  <Lines>42</Lines>
  <Paragraphs>29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Zavaro</dc:creator>
  <cp:keywords/>
  <dc:description/>
  <cp:lastModifiedBy>Jesse Zavaro</cp:lastModifiedBy>
  <cp:revision>5</cp:revision>
  <dcterms:created xsi:type="dcterms:W3CDTF">2024-05-07T18:23:00Z</dcterms:created>
  <dcterms:modified xsi:type="dcterms:W3CDTF">2024-07-16T19:20:00Z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44c999ae-12ec-4835-899f-dcb85837cf73</vt:lpwstr>
  </property>
</Properties>
</file>