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A827A" w14:textId="77777777" w:rsidR="001E139F" w:rsidRPr="002D42DC" w:rsidRDefault="001E139F">
      <w:pPr>
        <w:jc w:val="center"/>
        <w:rPr>
          <w:b/>
          <w:sz w:val="24"/>
          <w:szCs w:val="24"/>
        </w:rPr>
      </w:pPr>
    </w:p>
    <w:p w14:paraId="773C70D6" w14:textId="77777777" w:rsidR="008D7969" w:rsidRPr="002D42DC" w:rsidRDefault="008D7969" w:rsidP="002914AD">
      <w:pPr>
        <w:pStyle w:val="Heading2"/>
        <w:spacing w:before="0" w:after="0"/>
        <w:jc w:val="center"/>
        <w:rPr>
          <w:rFonts w:ascii="Times New Roman" w:hAnsi="Times New Roman"/>
          <w:i w:val="0"/>
          <w:sz w:val="24"/>
          <w:szCs w:val="24"/>
        </w:rPr>
      </w:pPr>
      <w:r w:rsidRPr="002D42DC">
        <w:rPr>
          <w:rFonts w:ascii="Times New Roman" w:hAnsi="Times New Roman"/>
          <w:i w:val="0"/>
          <w:sz w:val="24"/>
          <w:szCs w:val="24"/>
        </w:rPr>
        <w:t>MOHAWK VALLEY COMMUNITY COLLEGE</w:t>
      </w:r>
    </w:p>
    <w:p w14:paraId="4272481B" w14:textId="7881B9D9" w:rsidR="008D7969" w:rsidRPr="002914AD" w:rsidRDefault="008D7969" w:rsidP="002914AD">
      <w:pPr>
        <w:jc w:val="center"/>
        <w:rPr>
          <w:rFonts w:eastAsia="Calibri"/>
          <w:b/>
          <w:bCs/>
          <w:sz w:val="24"/>
          <w:szCs w:val="24"/>
        </w:rPr>
      </w:pPr>
      <w:r w:rsidRPr="002D42DC">
        <w:rPr>
          <w:b/>
          <w:bCs/>
          <w:sz w:val="24"/>
          <w:szCs w:val="24"/>
        </w:rPr>
        <w:t>UTICA AND ROME, NEW YORK</w:t>
      </w:r>
    </w:p>
    <w:p w14:paraId="354510F2" w14:textId="77777777" w:rsidR="008D7969" w:rsidRPr="002D42DC" w:rsidRDefault="008D7969" w:rsidP="002914AD">
      <w:pPr>
        <w:jc w:val="center"/>
        <w:rPr>
          <w:b/>
          <w:bCs/>
          <w:sz w:val="24"/>
          <w:szCs w:val="24"/>
        </w:rPr>
      </w:pPr>
      <w:r w:rsidRPr="002D42DC">
        <w:rPr>
          <w:b/>
          <w:bCs/>
          <w:sz w:val="24"/>
          <w:szCs w:val="24"/>
        </w:rPr>
        <w:t>COURSE OUTLINE</w:t>
      </w:r>
    </w:p>
    <w:p w14:paraId="35A7E54A" w14:textId="77777777" w:rsidR="0046530E" w:rsidRPr="002D42DC" w:rsidRDefault="0046530E" w:rsidP="008D7969">
      <w:pPr>
        <w:pStyle w:val="Title"/>
        <w:jc w:val="left"/>
        <w:rPr>
          <w:szCs w:val="24"/>
        </w:rPr>
      </w:pPr>
    </w:p>
    <w:p w14:paraId="05140567" w14:textId="321E6300" w:rsidR="0046530E" w:rsidRPr="002D42DC" w:rsidRDefault="0046530E" w:rsidP="0046530E">
      <w:pPr>
        <w:pStyle w:val="Heading1"/>
        <w:rPr>
          <w:rFonts w:ascii="Times New Roman" w:hAnsi="Times New Roman"/>
          <w:b/>
          <w:szCs w:val="24"/>
        </w:rPr>
      </w:pPr>
      <w:r w:rsidRPr="002D42DC">
        <w:rPr>
          <w:rFonts w:ascii="Times New Roman" w:hAnsi="Times New Roman"/>
          <w:b/>
          <w:szCs w:val="24"/>
        </w:rPr>
        <w:t xml:space="preserve">SO202 </w:t>
      </w:r>
      <w:r w:rsidR="002914AD">
        <w:rPr>
          <w:rFonts w:ascii="Times New Roman" w:hAnsi="Times New Roman"/>
          <w:b/>
          <w:szCs w:val="24"/>
        </w:rPr>
        <w:t>-</w:t>
      </w:r>
      <w:r w:rsidRPr="002D42DC">
        <w:rPr>
          <w:rFonts w:ascii="Times New Roman" w:hAnsi="Times New Roman"/>
          <w:b/>
          <w:szCs w:val="24"/>
        </w:rPr>
        <w:t xml:space="preserve"> Marriage and Family    </w:t>
      </w:r>
      <w:r w:rsidR="00237397" w:rsidRPr="002D42DC">
        <w:rPr>
          <w:rFonts w:ascii="Times New Roman" w:hAnsi="Times New Roman"/>
          <w:b/>
          <w:szCs w:val="24"/>
        </w:rPr>
        <w:tab/>
      </w:r>
      <w:r w:rsidR="00237397" w:rsidRPr="002D42DC">
        <w:rPr>
          <w:rFonts w:ascii="Times New Roman" w:hAnsi="Times New Roman"/>
          <w:b/>
          <w:szCs w:val="24"/>
        </w:rPr>
        <w:tab/>
      </w:r>
      <w:r w:rsidR="00237397" w:rsidRPr="002D42DC">
        <w:rPr>
          <w:rFonts w:ascii="Times New Roman" w:hAnsi="Times New Roman"/>
          <w:b/>
          <w:szCs w:val="24"/>
        </w:rPr>
        <w:tab/>
      </w:r>
      <w:r w:rsidR="00237397" w:rsidRPr="002D42DC">
        <w:rPr>
          <w:rFonts w:ascii="Times New Roman" w:hAnsi="Times New Roman"/>
          <w:b/>
          <w:szCs w:val="24"/>
        </w:rPr>
        <w:tab/>
      </w:r>
      <w:r w:rsidR="00237397" w:rsidRPr="002D42DC">
        <w:rPr>
          <w:rFonts w:ascii="Times New Roman" w:hAnsi="Times New Roman"/>
          <w:b/>
          <w:szCs w:val="24"/>
        </w:rPr>
        <w:tab/>
      </w:r>
      <w:r w:rsidR="00237397" w:rsidRPr="002D42DC">
        <w:rPr>
          <w:rFonts w:ascii="Times New Roman" w:hAnsi="Times New Roman"/>
          <w:b/>
          <w:szCs w:val="24"/>
        </w:rPr>
        <w:tab/>
      </w:r>
      <w:r w:rsidR="002914AD">
        <w:rPr>
          <w:rFonts w:ascii="Times New Roman" w:hAnsi="Times New Roman"/>
          <w:b/>
          <w:szCs w:val="24"/>
        </w:rPr>
        <w:tab/>
      </w:r>
      <w:r w:rsidR="002914AD">
        <w:rPr>
          <w:rFonts w:ascii="Times New Roman" w:hAnsi="Times New Roman"/>
          <w:b/>
          <w:szCs w:val="24"/>
        </w:rPr>
        <w:tab/>
      </w:r>
      <w:r w:rsidR="00237397" w:rsidRPr="002D42DC">
        <w:rPr>
          <w:rFonts w:ascii="Times New Roman" w:hAnsi="Times New Roman"/>
          <w:b/>
          <w:szCs w:val="24"/>
        </w:rPr>
        <w:t>C-3,</w:t>
      </w:r>
      <w:r w:rsidR="008D7969" w:rsidRPr="002D42DC">
        <w:rPr>
          <w:rFonts w:ascii="Times New Roman" w:hAnsi="Times New Roman"/>
          <w:b/>
          <w:szCs w:val="24"/>
        </w:rPr>
        <w:t xml:space="preserve"> </w:t>
      </w:r>
      <w:r w:rsidR="00237397" w:rsidRPr="002D42DC">
        <w:rPr>
          <w:rFonts w:ascii="Times New Roman" w:hAnsi="Times New Roman"/>
          <w:b/>
          <w:szCs w:val="24"/>
        </w:rPr>
        <w:t>P-0,</w:t>
      </w:r>
      <w:r w:rsidR="008D7969" w:rsidRPr="002D42DC">
        <w:rPr>
          <w:rFonts w:ascii="Times New Roman" w:hAnsi="Times New Roman"/>
          <w:b/>
          <w:szCs w:val="24"/>
        </w:rPr>
        <w:t xml:space="preserve"> </w:t>
      </w:r>
      <w:r w:rsidRPr="002D42DC">
        <w:rPr>
          <w:rFonts w:ascii="Times New Roman" w:hAnsi="Times New Roman"/>
          <w:b/>
          <w:szCs w:val="24"/>
        </w:rPr>
        <w:t>Cr-3</w:t>
      </w:r>
    </w:p>
    <w:p w14:paraId="6C1FF8C3" w14:textId="77777777" w:rsidR="0046530E" w:rsidRPr="002D42DC" w:rsidRDefault="0046530E" w:rsidP="0046530E">
      <w:pPr>
        <w:rPr>
          <w:b/>
          <w:sz w:val="24"/>
          <w:szCs w:val="24"/>
        </w:rPr>
      </w:pPr>
    </w:p>
    <w:p w14:paraId="21974176" w14:textId="77777777" w:rsidR="00E16DE1" w:rsidRPr="002D42DC" w:rsidRDefault="00E16DE1">
      <w:pPr>
        <w:rPr>
          <w:sz w:val="24"/>
          <w:szCs w:val="24"/>
          <w:u w:val="single"/>
        </w:rPr>
      </w:pPr>
    </w:p>
    <w:p w14:paraId="42B6FFA5" w14:textId="77777777" w:rsidR="001E139F" w:rsidRPr="002D42DC" w:rsidRDefault="0046530E">
      <w:pPr>
        <w:rPr>
          <w:b/>
          <w:sz w:val="24"/>
          <w:szCs w:val="24"/>
        </w:rPr>
      </w:pPr>
      <w:r w:rsidRPr="002D42DC">
        <w:rPr>
          <w:b/>
          <w:sz w:val="24"/>
          <w:szCs w:val="24"/>
          <w:u w:val="single"/>
        </w:rPr>
        <w:t>Course Description</w:t>
      </w:r>
      <w:r w:rsidRPr="002D42DC">
        <w:rPr>
          <w:b/>
          <w:sz w:val="24"/>
          <w:szCs w:val="24"/>
        </w:rPr>
        <w:t>:</w:t>
      </w:r>
    </w:p>
    <w:p w14:paraId="017A2421" w14:textId="77777777" w:rsidR="001E139F" w:rsidRPr="002D42DC" w:rsidRDefault="001E139F">
      <w:pPr>
        <w:rPr>
          <w:b/>
          <w:sz w:val="24"/>
          <w:szCs w:val="24"/>
        </w:rPr>
      </w:pPr>
    </w:p>
    <w:p w14:paraId="3DF63922" w14:textId="206284E2" w:rsidR="0046530E" w:rsidRDefault="002914AD">
      <w:pPr>
        <w:rPr>
          <w:sz w:val="24"/>
          <w:szCs w:val="24"/>
        </w:rPr>
      </w:pPr>
      <w:r w:rsidRPr="002914AD">
        <w:rPr>
          <w:sz w:val="24"/>
          <w:szCs w:val="24"/>
        </w:rPr>
        <w:t xml:space="preserve">This course explores two of the major social institutions, </w:t>
      </w:r>
      <w:proofErr w:type="gramStart"/>
      <w:r w:rsidRPr="002914AD">
        <w:rPr>
          <w:sz w:val="24"/>
          <w:szCs w:val="24"/>
        </w:rPr>
        <w:t>marriage</w:t>
      </w:r>
      <w:proofErr w:type="gramEnd"/>
      <w:r w:rsidRPr="002914AD">
        <w:rPr>
          <w:sz w:val="24"/>
          <w:szCs w:val="24"/>
        </w:rPr>
        <w:t xml:space="preserve"> and family. Sociological theory provides an understanding of the interconnection between these institutions and other social institutions, such as the economy, religion, education, and government. Changing forms and functions of marriage and family are examined in historical and cross-cultural perspectives, while aspects and issues confronting contemporary families are topics of importance.</w:t>
      </w:r>
    </w:p>
    <w:p w14:paraId="663DF7AB" w14:textId="77777777" w:rsidR="002914AD" w:rsidRPr="002D42DC" w:rsidRDefault="002914AD">
      <w:pPr>
        <w:rPr>
          <w:sz w:val="24"/>
          <w:szCs w:val="24"/>
        </w:rPr>
      </w:pPr>
    </w:p>
    <w:p w14:paraId="29FA967C" w14:textId="61BA4587" w:rsidR="001E139F" w:rsidRPr="002914AD" w:rsidRDefault="002914AD">
      <w:pPr>
        <w:rPr>
          <w:b/>
          <w:bCs/>
          <w:sz w:val="24"/>
          <w:szCs w:val="24"/>
        </w:rPr>
      </w:pPr>
      <w:r w:rsidRPr="002914AD">
        <w:rPr>
          <w:b/>
          <w:bCs/>
          <w:sz w:val="24"/>
          <w:szCs w:val="24"/>
          <w:u w:val="single"/>
        </w:rPr>
        <w:t>Prerequisite:</w:t>
      </w:r>
      <w:r w:rsidRPr="002914AD">
        <w:rPr>
          <w:b/>
          <w:bCs/>
          <w:sz w:val="24"/>
          <w:szCs w:val="24"/>
        </w:rPr>
        <w:t xml:space="preserve"> SO101 Introduction to Sociology</w:t>
      </w:r>
    </w:p>
    <w:p w14:paraId="0D6BD151" w14:textId="77777777" w:rsidR="00606F28" w:rsidRPr="002D42DC" w:rsidRDefault="00606F28">
      <w:pPr>
        <w:rPr>
          <w:sz w:val="24"/>
          <w:szCs w:val="24"/>
        </w:rPr>
      </w:pPr>
    </w:p>
    <w:p w14:paraId="7C49C1BA" w14:textId="77777777" w:rsidR="001E139F" w:rsidRPr="002D42DC" w:rsidRDefault="0046530E">
      <w:pPr>
        <w:rPr>
          <w:b/>
          <w:sz w:val="24"/>
          <w:szCs w:val="24"/>
        </w:rPr>
      </w:pPr>
      <w:r w:rsidRPr="002D42DC">
        <w:rPr>
          <w:b/>
          <w:sz w:val="24"/>
          <w:szCs w:val="24"/>
          <w:u w:val="single"/>
        </w:rPr>
        <w:t>Student Learning Outcomes</w:t>
      </w:r>
      <w:r w:rsidRPr="002D42DC">
        <w:rPr>
          <w:b/>
          <w:sz w:val="24"/>
          <w:szCs w:val="24"/>
        </w:rPr>
        <w:t>:</w:t>
      </w:r>
    </w:p>
    <w:p w14:paraId="3499EA57" w14:textId="77777777" w:rsidR="001E139F" w:rsidRPr="002D42DC" w:rsidRDefault="001E139F">
      <w:pPr>
        <w:rPr>
          <w:b/>
          <w:sz w:val="24"/>
          <w:szCs w:val="24"/>
        </w:rPr>
      </w:pPr>
    </w:p>
    <w:p w14:paraId="0FBFE97E" w14:textId="77777777" w:rsidR="001E139F" w:rsidRPr="002D42DC" w:rsidRDefault="0046530E">
      <w:pPr>
        <w:rPr>
          <w:sz w:val="24"/>
          <w:szCs w:val="24"/>
        </w:rPr>
      </w:pPr>
      <w:r w:rsidRPr="002D42DC">
        <w:rPr>
          <w:sz w:val="24"/>
          <w:szCs w:val="24"/>
        </w:rPr>
        <w:t>Students will be able to</w:t>
      </w:r>
      <w:r w:rsidR="001E139F" w:rsidRPr="002D42DC">
        <w:rPr>
          <w:sz w:val="24"/>
          <w:szCs w:val="24"/>
        </w:rPr>
        <w:t>:</w:t>
      </w:r>
    </w:p>
    <w:p w14:paraId="506D511A" w14:textId="77777777" w:rsidR="001E139F" w:rsidRPr="002D42DC" w:rsidRDefault="001E139F">
      <w:pPr>
        <w:rPr>
          <w:sz w:val="24"/>
          <w:szCs w:val="24"/>
        </w:rPr>
      </w:pPr>
    </w:p>
    <w:p w14:paraId="0CCD337B" w14:textId="77777777" w:rsidR="001E139F" w:rsidRPr="002D42DC" w:rsidRDefault="00E9403C">
      <w:pPr>
        <w:rPr>
          <w:sz w:val="24"/>
          <w:szCs w:val="24"/>
        </w:rPr>
      </w:pPr>
      <w:r w:rsidRPr="002D42DC">
        <w:rPr>
          <w:sz w:val="24"/>
          <w:szCs w:val="24"/>
        </w:rPr>
        <w:t xml:space="preserve">1.  </w:t>
      </w:r>
      <w:r w:rsidR="000C2233" w:rsidRPr="002D42DC">
        <w:rPr>
          <w:sz w:val="24"/>
          <w:szCs w:val="24"/>
        </w:rPr>
        <w:tab/>
        <w:t>Use</w:t>
      </w:r>
      <w:r w:rsidRPr="002D42DC">
        <w:rPr>
          <w:sz w:val="24"/>
          <w:szCs w:val="24"/>
        </w:rPr>
        <w:t xml:space="preserve"> of basic terms and con</w:t>
      </w:r>
      <w:r w:rsidR="000C2233" w:rsidRPr="002D42DC">
        <w:rPr>
          <w:sz w:val="24"/>
          <w:szCs w:val="24"/>
        </w:rPr>
        <w:t xml:space="preserve">cepts applicable to studies of </w:t>
      </w:r>
      <w:r w:rsidRPr="002D42DC">
        <w:rPr>
          <w:sz w:val="24"/>
          <w:szCs w:val="24"/>
        </w:rPr>
        <w:t>marriage and family.</w:t>
      </w:r>
    </w:p>
    <w:p w14:paraId="373CB1C7" w14:textId="77777777" w:rsidR="001E139F" w:rsidRPr="002D42DC" w:rsidRDefault="00F81D2A">
      <w:pPr>
        <w:rPr>
          <w:sz w:val="24"/>
          <w:szCs w:val="24"/>
        </w:rPr>
      </w:pPr>
      <w:r w:rsidRPr="002D42DC">
        <w:rPr>
          <w:sz w:val="24"/>
          <w:szCs w:val="24"/>
        </w:rPr>
        <w:t>2</w:t>
      </w:r>
      <w:r w:rsidR="001E139F" w:rsidRPr="002D42DC">
        <w:rPr>
          <w:sz w:val="24"/>
          <w:szCs w:val="24"/>
        </w:rPr>
        <w:t xml:space="preserve">. </w:t>
      </w:r>
      <w:r w:rsidR="0046530E" w:rsidRPr="002D42DC">
        <w:rPr>
          <w:sz w:val="24"/>
          <w:szCs w:val="24"/>
        </w:rPr>
        <w:tab/>
      </w:r>
      <w:r w:rsidR="000C2233" w:rsidRPr="002D42DC">
        <w:rPr>
          <w:sz w:val="24"/>
          <w:szCs w:val="24"/>
        </w:rPr>
        <w:t xml:space="preserve">Explain </w:t>
      </w:r>
      <w:r w:rsidR="001E139F" w:rsidRPr="002D42DC">
        <w:rPr>
          <w:sz w:val="24"/>
          <w:szCs w:val="24"/>
        </w:rPr>
        <w:t>the role that personal values play in intimate relationships.</w:t>
      </w:r>
    </w:p>
    <w:p w14:paraId="2E7CECB2" w14:textId="77777777" w:rsidR="0048441E" w:rsidRPr="002D42DC" w:rsidRDefault="0048441E">
      <w:pPr>
        <w:rPr>
          <w:sz w:val="24"/>
          <w:szCs w:val="24"/>
        </w:rPr>
      </w:pPr>
      <w:r w:rsidRPr="002D42DC">
        <w:rPr>
          <w:sz w:val="24"/>
          <w:szCs w:val="24"/>
        </w:rPr>
        <w:t>3.</w:t>
      </w:r>
      <w:r w:rsidRPr="002D42DC">
        <w:rPr>
          <w:sz w:val="24"/>
          <w:szCs w:val="24"/>
        </w:rPr>
        <w:tab/>
        <w:t xml:space="preserve">Differentiate observation skills, research methods and application of </w:t>
      </w:r>
      <w:proofErr w:type="gramStart"/>
      <w:r w:rsidRPr="002D42DC">
        <w:rPr>
          <w:sz w:val="24"/>
          <w:szCs w:val="24"/>
        </w:rPr>
        <w:t>concept</w:t>
      </w:r>
      <w:r w:rsidR="009E1573" w:rsidRPr="002D42DC">
        <w:rPr>
          <w:sz w:val="24"/>
          <w:szCs w:val="24"/>
        </w:rPr>
        <w:t xml:space="preserve">s  </w:t>
      </w:r>
      <w:r w:rsidRPr="002D42DC">
        <w:rPr>
          <w:sz w:val="24"/>
          <w:szCs w:val="24"/>
        </w:rPr>
        <w:t>used</w:t>
      </w:r>
      <w:proofErr w:type="gramEnd"/>
      <w:r w:rsidRPr="002D42DC">
        <w:rPr>
          <w:sz w:val="24"/>
          <w:szCs w:val="24"/>
        </w:rPr>
        <w:t xml:space="preserve"> in sociology*</w:t>
      </w:r>
    </w:p>
    <w:p w14:paraId="0991347F" w14:textId="77777777" w:rsidR="001E139F" w:rsidRPr="002D42DC" w:rsidRDefault="0048441E">
      <w:pPr>
        <w:rPr>
          <w:sz w:val="24"/>
          <w:szCs w:val="24"/>
        </w:rPr>
      </w:pPr>
      <w:r w:rsidRPr="002D42DC">
        <w:rPr>
          <w:sz w:val="24"/>
          <w:szCs w:val="24"/>
        </w:rPr>
        <w:t>4</w:t>
      </w:r>
      <w:r w:rsidR="001E139F" w:rsidRPr="002D42DC">
        <w:rPr>
          <w:sz w:val="24"/>
          <w:szCs w:val="24"/>
        </w:rPr>
        <w:t xml:space="preserve">. </w:t>
      </w:r>
      <w:r w:rsidR="0046530E" w:rsidRPr="002D42DC">
        <w:rPr>
          <w:sz w:val="24"/>
          <w:szCs w:val="24"/>
        </w:rPr>
        <w:tab/>
      </w:r>
      <w:r w:rsidR="00F81D2A" w:rsidRPr="002D42DC">
        <w:rPr>
          <w:sz w:val="24"/>
          <w:szCs w:val="24"/>
        </w:rPr>
        <w:t xml:space="preserve">Demonstrate their knowledge of </w:t>
      </w:r>
      <w:r w:rsidR="001E139F" w:rsidRPr="002D42DC">
        <w:rPr>
          <w:sz w:val="24"/>
          <w:szCs w:val="24"/>
        </w:rPr>
        <w:t>the American family in historical and cross-cultural perspective.</w:t>
      </w:r>
    </w:p>
    <w:p w14:paraId="229798B9" w14:textId="77777777" w:rsidR="001E139F" w:rsidRPr="002D42DC" w:rsidRDefault="0048441E">
      <w:pPr>
        <w:rPr>
          <w:sz w:val="24"/>
          <w:szCs w:val="24"/>
        </w:rPr>
      </w:pPr>
      <w:r w:rsidRPr="002D42DC">
        <w:rPr>
          <w:sz w:val="24"/>
          <w:szCs w:val="24"/>
        </w:rPr>
        <w:t>5</w:t>
      </w:r>
      <w:r w:rsidR="001E139F" w:rsidRPr="002D42DC">
        <w:rPr>
          <w:sz w:val="24"/>
          <w:szCs w:val="24"/>
        </w:rPr>
        <w:t xml:space="preserve">. </w:t>
      </w:r>
      <w:r w:rsidR="0046530E" w:rsidRPr="002D42DC">
        <w:rPr>
          <w:sz w:val="24"/>
          <w:szCs w:val="24"/>
        </w:rPr>
        <w:tab/>
      </w:r>
      <w:r w:rsidR="000C2233" w:rsidRPr="002D42DC">
        <w:rPr>
          <w:sz w:val="24"/>
          <w:szCs w:val="24"/>
        </w:rPr>
        <w:t>Compare</w:t>
      </w:r>
      <w:r w:rsidR="001E139F" w:rsidRPr="002D42DC">
        <w:rPr>
          <w:sz w:val="24"/>
          <w:szCs w:val="24"/>
        </w:rPr>
        <w:t xml:space="preserve"> the different forms of family as they occur in different times and places.</w:t>
      </w:r>
    </w:p>
    <w:p w14:paraId="2CCAA79B" w14:textId="77777777" w:rsidR="001E139F" w:rsidRPr="002D42DC" w:rsidRDefault="0048441E">
      <w:pPr>
        <w:rPr>
          <w:sz w:val="24"/>
          <w:szCs w:val="24"/>
        </w:rPr>
      </w:pPr>
      <w:r w:rsidRPr="002D42DC">
        <w:rPr>
          <w:sz w:val="24"/>
          <w:szCs w:val="24"/>
        </w:rPr>
        <w:t>6</w:t>
      </w:r>
      <w:r w:rsidR="001E139F" w:rsidRPr="002D42DC">
        <w:rPr>
          <w:sz w:val="24"/>
          <w:szCs w:val="24"/>
        </w:rPr>
        <w:t xml:space="preserve">. </w:t>
      </w:r>
      <w:r w:rsidR="0046530E" w:rsidRPr="002D42DC">
        <w:rPr>
          <w:sz w:val="24"/>
          <w:szCs w:val="24"/>
        </w:rPr>
        <w:tab/>
      </w:r>
      <w:r w:rsidR="000C2233" w:rsidRPr="002D42DC">
        <w:rPr>
          <w:sz w:val="24"/>
          <w:szCs w:val="24"/>
        </w:rPr>
        <w:t xml:space="preserve">Describe </w:t>
      </w:r>
      <w:r w:rsidR="00F81D2A" w:rsidRPr="002D42DC">
        <w:rPr>
          <w:sz w:val="24"/>
          <w:szCs w:val="24"/>
        </w:rPr>
        <w:t>of</w:t>
      </w:r>
      <w:r w:rsidR="001E139F" w:rsidRPr="002D42DC">
        <w:rPr>
          <w:sz w:val="24"/>
          <w:szCs w:val="24"/>
        </w:rPr>
        <w:t xml:space="preserve"> myths related to marriage and family.</w:t>
      </w:r>
    </w:p>
    <w:p w14:paraId="758CBA33" w14:textId="77777777" w:rsidR="001E139F" w:rsidRPr="002D42DC" w:rsidRDefault="0048441E">
      <w:pPr>
        <w:rPr>
          <w:sz w:val="24"/>
          <w:szCs w:val="24"/>
        </w:rPr>
      </w:pPr>
      <w:r w:rsidRPr="002D42DC">
        <w:rPr>
          <w:sz w:val="24"/>
          <w:szCs w:val="24"/>
        </w:rPr>
        <w:t>7</w:t>
      </w:r>
      <w:r w:rsidR="001E139F" w:rsidRPr="002D42DC">
        <w:rPr>
          <w:sz w:val="24"/>
          <w:szCs w:val="24"/>
        </w:rPr>
        <w:t xml:space="preserve">. </w:t>
      </w:r>
      <w:r w:rsidR="0046530E" w:rsidRPr="002D42DC">
        <w:rPr>
          <w:sz w:val="24"/>
          <w:szCs w:val="24"/>
        </w:rPr>
        <w:tab/>
      </w:r>
      <w:r w:rsidR="004903FD" w:rsidRPr="002D42DC">
        <w:rPr>
          <w:sz w:val="24"/>
          <w:szCs w:val="24"/>
        </w:rPr>
        <w:t>Evaluate</w:t>
      </w:r>
      <w:r w:rsidR="001E139F" w:rsidRPr="002D42DC">
        <w:rPr>
          <w:sz w:val="24"/>
          <w:szCs w:val="24"/>
        </w:rPr>
        <w:t xml:space="preserve"> the factors involved in mate selection.</w:t>
      </w:r>
    </w:p>
    <w:p w14:paraId="32D02F03" w14:textId="77777777" w:rsidR="0048441E" w:rsidRPr="002D42DC" w:rsidRDefault="0048441E">
      <w:pPr>
        <w:rPr>
          <w:sz w:val="24"/>
          <w:szCs w:val="24"/>
        </w:rPr>
      </w:pPr>
      <w:r w:rsidRPr="002D42DC">
        <w:rPr>
          <w:sz w:val="24"/>
          <w:szCs w:val="24"/>
        </w:rPr>
        <w:t>8</w:t>
      </w:r>
      <w:r w:rsidR="001E139F" w:rsidRPr="002D42DC">
        <w:rPr>
          <w:sz w:val="24"/>
          <w:szCs w:val="24"/>
        </w:rPr>
        <w:t xml:space="preserve">. </w:t>
      </w:r>
      <w:r w:rsidR="0046530E" w:rsidRPr="002D42DC">
        <w:rPr>
          <w:sz w:val="24"/>
          <w:szCs w:val="24"/>
        </w:rPr>
        <w:tab/>
      </w:r>
      <w:r w:rsidR="004903FD" w:rsidRPr="002D42DC">
        <w:rPr>
          <w:sz w:val="24"/>
          <w:szCs w:val="24"/>
        </w:rPr>
        <w:t xml:space="preserve">Explain </w:t>
      </w:r>
      <w:r w:rsidR="001E139F" w:rsidRPr="002D42DC">
        <w:rPr>
          <w:sz w:val="24"/>
          <w:szCs w:val="24"/>
        </w:rPr>
        <w:t xml:space="preserve">the impact the parenthood has on marital </w:t>
      </w:r>
      <w:r w:rsidRPr="002D42DC">
        <w:rPr>
          <w:sz w:val="24"/>
          <w:szCs w:val="24"/>
        </w:rPr>
        <w:t>relationships</w:t>
      </w:r>
    </w:p>
    <w:p w14:paraId="77A862EC" w14:textId="77777777" w:rsidR="001E139F" w:rsidRPr="002D42DC" w:rsidRDefault="0048441E">
      <w:pPr>
        <w:rPr>
          <w:sz w:val="24"/>
          <w:szCs w:val="24"/>
        </w:rPr>
      </w:pPr>
      <w:r w:rsidRPr="002D42DC">
        <w:rPr>
          <w:sz w:val="24"/>
          <w:szCs w:val="24"/>
        </w:rPr>
        <w:t>9</w:t>
      </w:r>
      <w:r w:rsidR="001E139F" w:rsidRPr="002D42DC">
        <w:rPr>
          <w:sz w:val="24"/>
          <w:szCs w:val="24"/>
        </w:rPr>
        <w:t xml:space="preserve">. </w:t>
      </w:r>
      <w:r w:rsidR="0046530E" w:rsidRPr="002D42DC">
        <w:rPr>
          <w:sz w:val="24"/>
          <w:szCs w:val="24"/>
        </w:rPr>
        <w:tab/>
      </w:r>
      <w:r w:rsidR="004903FD" w:rsidRPr="002D42DC">
        <w:rPr>
          <w:sz w:val="24"/>
          <w:szCs w:val="24"/>
        </w:rPr>
        <w:t>Describe</w:t>
      </w:r>
      <w:r w:rsidR="000B77BA" w:rsidRPr="002D42DC">
        <w:rPr>
          <w:sz w:val="24"/>
          <w:szCs w:val="24"/>
        </w:rPr>
        <w:t xml:space="preserve"> the</w:t>
      </w:r>
      <w:r w:rsidR="001E139F" w:rsidRPr="002D42DC">
        <w:rPr>
          <w:sz w:val="24"/>
          <w:szCs w:val="24"/>
        </w:rPr>
        <w:t xml:space="preserve"> disruptive elements in family life.</w:t>
      </w:r>
    </w:p>
    <w:p w14:paraId="11E7F9F7" w14:textId="77777777" w:rsidR="001E139F" w:rsidRPr="002D42DC" w:rsidRDefault="0048441E">
      <w:pPr>
        <w:rPr>
          <w:sz w:val="24"/>
          <w:szCs w:val="24"/>
        </w:rPr>
      </w:pPr>
      <w:r w:rsidRPr="002D42DC">
        <w:rPr>
          <w:sz w:val="24"/>
          <w:szCs w:val="24"/>
        </w:rPr>
        <w:t>10</w:t>
      </w:r>
      <w:r w:rsidR="001E139F" w:rsidRPr="002D42DC">
        <w:rPr>
          <w:sz w:val="24"/>
          <w:szCs w:val="24"/>
        </w:rPr>
        <w:t xml:space="preserve">. </w:t>
      </w:r>
      <w:r w:rsidR="0046530E" w:rsidRPr="002D42DC">
        <w:rPr>
          <w:sz w:val="24"/>
          <w:szCs w:val="24"/>
        </w:rPr>
        <w:tab/>
      </w:r>
      <w:r w:rsidR="004903FD" w:rsidRPr="002D42DC">
        <w:rPr>
          <w:sz w:val="24"/>
          <w:szCs w:val="24"/>
        </w:rPr>
        <w:t>Explain</w:t>
      </w:r>
      <w:r w:rsidR="001E139F" w:rsidRPr="002D42DC">
        <w:rPr>
          <w:sz w:val="24"/>
          <w:szCs w:val="24"/>
        </w:rPr>
        <w:t xml:space="preserve"> the social facts related to divorce.</w:t>
      </w:r>
    </w:p>
    <w:p w14:paraId="0B6D2085" w14:textId="77777777" w:rsidR="001E139F" w:rsidRPr="002D42DC" w:rsidRDefault="0048441E">
      <w:pPr>
        <w:rPr>
          <w:sz w:val="24"/>
          <w:szCs w:val="24"/>
        </w:rPr>
      </w:pPr>
      <w:r w:rsidRPr="002D42DC">
        <w:rPr>
          <w:sz w:val="24"/>
          <w:szCs w:val="24"/>
        </w:rPr>
        <w:t>11</w:t>
      </w:r>
      <w:r w:rsidR="001E139F" w:rsidRPr="002D42DC">
        <w:rPr>
          <w:sz w:val="24"/>
          <w:szCs w:val="24"/>
        </w:rPr>
        <w:t xml:space="preserve">. </w:t>
      </w:r>
      <w:r w:rsidR="0046530E" w:rsidRPr="002D42DC">
        <w:rPr>
          <w:sz w:val="24"/>
          <w:szCs w:val="24"/>
        </w:rPr>
        <w:tab/>
      </w:r>
      <w:r w:rsidR="004903FD" w:rsidRPr="002D42DC">
        <w:rPr>
          <w:sz w:val="24"/>
          <w:szCs w:val="24"/>
        </w:rPr>
        <w:t>Describe</w:t>
      </w:r>
      <w:r w:rsidR="000B77BA" w:rsidRPr="002D42DC">
        <w:rPr>
          <w:sz w:val="24"/>
          <w:szCs w:val="24"/>
        </w:rPr>
        <w:t xml:space="preserve"> </w:t>
      </w:r>
      <w:r w:rsidR="001E139F" w:rsidRPr="002D42DC">
        <w:rPr>
          <w:sz w:val="24"/>
          <w:szCs w:val="24"/>
        </w:rPr>
        <w:t xml:space="preserve">the social facts concerning the nature and extent of alternatives to conventional American </w:t>
      </w:r>
      <w:r w:rsidR="009E1573" w:rsidRPr="002D42DC">
        <w:rPr>
          <w:sz w:val="24"/>
          <w:szCs w:val="24"/>
        </w:rPr>
        <w:tab/>
      </w:r>
      <w:r w:rsidR="001E139F" w:rsidRPr="002D42DC">
        <w:rPr>
          <w:sz w:val="24"/>
          <w:szCs w:val="24"/>
        </w:rPr>
        <w:t>family life.</w:t>
      </w:r>
    </w:p>
    <w:p w14:paraId="74855319" w14:textId="77777777" w:rsidR="001E139F" w:rsidRPr="002D42DC" w:rsidRDefault="0048441E">
      <w:pPr>
        <w:rPr>
          <w:sz w:val="24"/>
          <w:szCs w:val="24"/>
        </w:rPr>
      </w:pPr>
      <w:r w:rsidRPr="002D42DC">
        <w:rPr>
          <w:sz w:val="24"/>
          <w:szCs w:val="24"/>
        </w:rPr>
        <w:t>12</w:t>
      </w:r>
      <w:r w:rsidR="001E139F" w:rsidRPr="002D42DC">
        <w:rPr>
          <w:sz w:val="24"/>
          <w:szCs w:val="24"/>
        </w:rPr>
        <w:t xml:space="preserve">. </w:t>
      </w:r>
      <w:r w:rsidR="0046530E" w:rsidRPr="002D42DC">
        <w:rPr>
          <w:sz w:val="24"/>
          <w:szCs w:val="24"/>
        </w:rPr>
        <w:tab/>
      </w:r>
      <w:r w:rsidR="00FC20E3" w:rsidRPr="002D42DC">
        <w:rPr>
          <w:sz w:val="24"/>
          <w:szCs w:val="24"/>
        </w:rPr>
        <w:t>Appraise</w:t>
      </w:r>
      <w:r w:rsidR="001E139F" w:rsidRPr="002D42DC">
        <w:rPr>
          <w:sz w:val="24"/>
          <w:szCs w:val="24"/>
        </w:rPr>
        <w:t xml:space="preserve"> the role of the American family now and in the future by describing the </w:t>
      </w:r>
      <w:r w:rsidR="00FC20E3" w:rsidRPr="002D42DC">
        <w:rPr>
          <w:sz w:val="24"/>
          <w:szCs w:val="24"/>
        </w:rPr>
        <w:tab/>
      </w:r>
      <w:r w:rsidR="0046530E" w:rsidRPr="002D42DC">
        <w:rPr>
          <w:sz w:val="24"/>
          <w:szCs w:val="24"/>
        </w:rPr>
        <w:t xml:space="preserve">basic </w:t>
      </w:r>
      <w:r w:rsidR="001E139F" w:rsidRPr="002D42DC">
        <w:rPr>
          <w:sz w:val="24"/>
          <w:szCs w:val="24"/>
        </w:rPr>
        <w:t xml:space="preserve">functions of the </w:t>
      </w:r>
      <w:r w:rsidR="009E1573" w:rsidRPr="002D42DC">
        <w:rPr>
          <w:sz w:val="24"/>
          <w:szCs w:val="24"/>
        </w:rPr>
        <w:tab/>
      </w:r>
      <w:r w:rsidR="001E139F" w:rsidRPr="002D42DC">
        <w:rPr>
          <w:sz w:val="24"/>
          <w:szCs w:val="24"/>
        </w:rPr>
        <w:t>family.</w:t>
      </w:r>
    </w:p>
    <w:p w14:paraId="39D1DC8B" w14:textId="77777777" w:rsidR="00250CA2" w:rsidRPr="002D42DC" w:rsidRDefault="00250CA2">
      <w:pPr>
        <w:rPr>
          <w:sz w:val="24"/>
          <w:szCs w:val="24"/>
        </w:rPr>
      </w:pPr>
    </w:p>
    <w:p w14:paraId="4306A114" w14:textId="77777777" w:rsidR="00250CA2" w:rsidRPr="002D42DC" w:rsidRDefault="00250CA2" w:rsidP="00250CA2">
      <w:pPr>
        <w:rPr>
          <w:b/>
          <w:sz w:val="24"/>
          <w:szCs w:val="24"/>
        </w:rPr>
      </w:pPr>
      <w:r w:rsidRPr="002D42DC">
        <w:rPr>
          <w:b/>
          <w:sz w:val="24"/>
          <w:szCs w:val="24"/>
          <w:u w:val="single"/>
        </w:rPr>
        <w:t>Major Topics</w:t>
      </w:r>
      <w:r w:rsidRPr="002D42DC">
        <w:rPr>
          <w:b/>
          <w:sz w:val="24"/>
          <w:szCs w:val="24"/>
        </w:rPr>
        <w:t>:</w:t>
      </w:r>
    </w:p>
    <w:p w14:paraId="705E5B46" w14:textId="77777777" w:rsidR="00250CA2" w:rsidRPr="002D42DC" w:rsidRDefault="00250CA2" w:rsidP="00250CA2">
      <w:pPr>
        <w:rPr>
          <w:sz w:val="24"/>
          <w:szCs w:val="24"/>
        </w:rPr>
      </w:pPr>
    </w:p>
    <w:p w14:paraId="6EE0728E" w14:textId="77777777" w:rsidR="00250CA2" w:rsidRPr="002D42DC" w:rsidRDefault="00250CA2" w:rsidP="00250CA2">
      <w:pPr>
        <w:rPr>
          <w:sz w:val="24"/>
          <w:szCs w:val="24"/>
        </w:rPr>
      </w:pPr>
      <w:r w:rsidRPr="002D42DC">
        <w:rPr>
          <w:sz w:val="24"/>
          <w:szCs w:val="24"/>
        </w:rPr>
        <w:t>I.</w:t>
      </w:r>
      <w:r w:rsidRPr="002D42DC">
        <w:rPr>
          <w:sz w:val="24"/>
          <w:szCs w:val="24"/>
        </w:rPr>
        <w:tab/>
        <w:t>Socio-historical development of the institution of family.</w:t>
      </w:r>
    </w:p>
    <w:p w14:paraId="3397A19B" w14:textId="77777777" w:rsidR="00250CA2" w:rsidRPr="002D42DC" w:rsidRDefault="00250CA2" w:rsidP="00250CA2">
      <w:pPr>
        <w:rPr>
          <w:sz w:val="24"/>
          <w:szCs w:val="24"/>
        </w:rPr>
      </w:pPr>
      <w:r w:rsidRPr="002D42DC">
        <w:rPr>
          <w:sz w:val="24"/>
          <w:szCs w:val="24"/>
        </w:rPr>
        <w:t>II.</w:t>
      </w:r>
      <w:r w:rsidRPr="002D42DC">
        <w:rPr>
          <w:sz w:val="24"/>
          <w:szCs w:val="24"/>
        </w:rPr>
        <w:tab/>
        <w:t xml:space="preserve">Changes in the institution of </w:t>
      </w:r>
      <w:proofErr w:type="gramStart"/>
      <w:r w:rsidRPr="002D42DC">
        <w:rPr>
          <w:sz w:val="24"/>
          <w:szCs w:val="24"/>
        </w:rPr>
        <w:t>family</w:t>
      </w:r>
      <w:proofErr w:type="gramEnd"/>
      <w:r w:rsidRPr="002D42DC">
        <w:rPr>
          <w:sz w:val="24"/>
          <w:szCs w:val="24"/>
        </w:rPr>
        <w:t>.</w:t>
      </w:r>
    </w:p>
    <w:p w14:paraId="5B1F8010" w14:textId="77777777" w:rsidR="00250CA2" w:rsidRPr="002D42DC" w:rsidRDefault="00250CA2" w:rsidP="00250CA2">
      <w:pPr>
        <w:rPr>
          <w:sz w:val="24"/>
          <w:szCs w:val="24"/>
        </w:rPr>
      </w:pPr>
      <w:r w:rsidRPr="002D42DC">
        <w:rPr>
          <w:sz w:val="24"/>
          <w:szCs w:val="24"/>
        </w:rPr>
        <w:t>III.</w:t>
      </w:r>
      <w:r w:rsidRPr="002D42DC">
        <w:rPr>
          <w:sz w:val="24"/>
          <w:szCs w:val="24"/>
        </w:rPr>
        <w:tab/>
        <w:t>The American family in cross-cultural perspective.</w:t>
      </w:r>
    </w:p>
    <w:p w14:paraId="6280CDF6" w14:textId="77777777" w:rsidR="00250CA2" w:rsidRPr="002D42DC" w:rsidRDefault="00250CA2" w:rsidP="00250CA2">
      <w:pPr>
        <w:rPr>
          <w:sz w:val="24"/>
          <w:szCs w:val="24"/>
        </w:rPr>
      </w:pPr>
      <w:r w:rsidRPr="002D42DC">
        <w:rPr>
          <w:sz w:val="24"/>
          <w:szCs w:val="24"/>
        </w:rPr>
        <w:t>IV.</w:t>
      </w:r>
      <w:r w:rsidRPr="002D42DC">
        <w:rPr>
          <w:sz w:val="24"/>
          <w:szCs w:val="24"/>
        </w:rPr>
        <w:tab/>
        <w:t>Mate selection and parenthood.</w:t>
      </w:r>
    </w:p>
    <w:p w14:paraId="026A42A5" w14:textId="77777777" w:rsidR="00250CA2" w:rsidRPr="002D42DC" w:rsidRDefault="00250CA2" w:rsidP="00250CA2">
      <w:pPr>
        <w:rPr>
          <w:sz w:val="24"/>
          <w:szCs w:val="24"/>
        </w:rPr>
      </w:pPr>
      <w:r w:rsidRPr="002D42DC">
        <w:rPr>
          <w:sz w:val="24"/>
          <w:szCs w:val="24"/>
        </w:rPr>
        <w:t>V.</w:t>
      </w:r>
      <w:r w:rsidRPr="002D42DC">
        <w:rPr>
          <w:sz w:val="24"/>
          <w:szCs w:val="24"/>
        </w:rPr>
        <w:tab/>
        <w:t>Disruptive elements in family life.</w:t>
      </w:r>
    </w:p>
    <w:p w14:paraId="418B531D" w14:textId="77777777" w:rsidR="00250CA2" w:rsidRPr="002D42DC" w:rsidRDefault="00250CA2" w:rsidP="00250CA2">
      <w:pPr>
        <w:rPr>
          <w:sz w:val="24"/>
          <w:szCs w:val="24"/>
        </w:rPr>
      </w:pPr>
      <w:r w:rsidRPr="002D42DC">
        <w:rPr>
          <w:sz w:val="24"/>
          <w:szCs w:val="24"/>
        </w:rPr>
        <w:t>VI.</w:t>
      </w:r>
      <w:r w:rsidRPr="002D42DC">
        <w:rPr>
          <w:sz w:val="24"/>
          <w:szCs w:val="24"/>
        </w:rPr>
        <w:tab/>
        <w:t>Alternatives to conventional American family life.</w:t>
      </w:r>
    </w:p>
    <w:p w14:paraId="19004898" w14:textId="77777777" w:rsidR="00250CA2" w:rsidRPr="002D42DC" w:rsidRDefault="00250CA2" w:rsidP="00250CA2">
      <w:pPr>
        <w:rPr>
          <w:sz w:val="24"/>
          <w:szCs w:val="24"/>
        </w:rPr>
      </w:pPr>
    </w:p>
    <w:p w14:paraId="3AEDBD85" w14:textId="77777777" w:rsidR="00250CA2" w:rsidRPr="002D42DC" w:rsidRDefault="00250CA2">
      <w:pPr>
        <w:rPr>
          <w:sz w:val="24"/>
          <w:szCs w:val="24"/>
        </w:rPr>
      </w:pPr>
    </w:p>
    <w:p w14:paraId="4D8C6A09" w14:textId="77777777" w:rsidR="0048441E" w:rsidRPr="002D42DC" w:rsidRDefault="0048441E">
      <w:pPr>
        <w:rPr>
          <w:sz w:val="24"/>
          <w:szCs w:val="24"/>
        </w:rPr>
      </w:pPr>
    </w:p>
    <w:p w14:paraId="62CBF8D6" w14:textId="5A9C02DD" w:rsidR="002914AD" w:rsidRPr="002914AD" w:rsidRDefault="002914AD" w:rsidP="002914AD">
      <w:pPr>
        <w:tabs>
          <w:tab w:val="left" w:pos="7080"/>
        </w:tabs>
        <w:rPr>
          <w:sz w:val="24"/>
          <w:szCs w:val="24"/>
        </w:rPr>
      </w:pPr>
    </w:p>
    <w:sectPr w:rsidR="002914AD" w:rsidRPr="002914AD" w:rsidSect="009E1573">
      <w:footerReference w:type="default" r:id="rId7"/>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281F0" w14:textId="77777777" w:rsidR="00B55292" w:rsidRDefault="00B55292" w:rsidP="00B55292">
      <w:r>
        <w:separator/>
      </w:r>
    </w:p>
  </w:endnote>
  <w:endnote w:type="continuationSeparator" w:id="0">
    <w:p w14:paraId="349B2E23" w14:textId="77777777" w:rsidR="00B55292" w:rsidRDefault="00B55292" w:rsidP="00B55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8D344" w14:textId="00DB8684" w:rsidR="00B55292" w:rsidRDefault="002914AD" w:rsidP="00B55292">
    <w:pPr>
      <w:pStyle w:val="Footer"/>
    </w:pPr>
    <w:r>
      <w:t>Updated: 07/2023</w:t>
    </w:r>
  </w:p>
  <w:p w14:paraId="5D8DBDC1" w14:textId="77777777" w:rsidR="00B55292" w:rsidRDefault="00B55292">
    <w:pPr>
      <w:pStyle w:val="Footer"/>
    </w:pPr>
  </w:p>
  <w:p w14:paraId="21B57E17" w14:textId="77777777" w:rsidR="00B55292" w:rsidRDefault="00B55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8EE1D" w14:textId="77777777" w:rsidR="00B55292" w:rsidRDefault="00B55292" w:rsidP="00B55292">
      <w:r>
        <w:separator/>
      </w:r>
    </w:p>
  </w:footnote>
  <w:footnote w:type="continuationSeparator" w:id="0">
    <w:p w14:paraId="7EB742EC" w14:textId="77777777" w:rsidR="00B55292" w:rsidRDefault="00B55292" w:rsidP="00B552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343B9"/>
    <w:multiLevelType w:val="singleLevel"/>
    <w:tmpl w:val="0409000F"/>
    <w:lvl w:ilvl="0">
      <w:start w:val="1"/>
      <w:numFmt w:val="decimal"/>
      <w:lvlText w:val="%1."/>
      <w:lvlJc w:val="left"/>
      <w:pPr>
        <w:tabs>
          <w:tab w:val="num" w:pos="360"/>
        </w:tabs>
        <w:ind w:left="360" w:hanging="360"/>
      </w:pPr>
      <w:rPr>
        <w:rFonts w:hint="default"/>
      </w:rPr>
    </w:lvl>
  </w:abstractNum>
  <w:num w:numId="1" w16cid:durableId="82997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80B23"/>
    <w:rsid w:val="00080B23"/>
    <w:rsid w:val="000B77BA"/>
    <w:rsid w:val="000C2233"/>
    <w:rsid w:val="000E1BE4"/>
    <w:rsid w:val="001306B3"/>
    <w:rsid w:val="001E139F"/>
    <w:rsid w:val="00237397"/>
    <w:rsid w:val="00250CA2"/>
    <w:rsid w:val="0026493C"/>
    <w:rsid w:val="002914AD"/>
    <w:rsid w:val="002D42DC"/>
    <w:rsid w:val="0046530E"/>
    <w:rsid w:val="0047448A"/>
    <w:rsid w:val="0048441E"/>
    <w:rsid w:val="004903FD"/>
    <w:rsid w:val="00594F1E"/>
    <w:rsid w:val="00606A10"/>
    <w:rsid w:val="00606F28"/>
    <w:rsid w:val="007F09C4"/>
    <w:rsid w:val="008D7969"/>
    <w:rsid w:val="009A2E93"/>
    <w:rsid w:val="009E1573"/>
    <w:rsid w:val="00AA1D2D"/>
    <w:rsid w:val="00B55292"/>
    <w:rsid w:val="00CF0427"/>
    <w:rsid w:val="00D861C3"/>
    <w:rsid w:val="00E16DE1"/>
    <w:rsid w:val="00E9403C"/>
    <w:rsid w:val="00F81D2A"/>
    <w:rsid w:val="00F82AF2"/>
    <w:rsid w:val="00FC2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820071"/>
  <w15:chartTrackingRefBased/>
  <w15:docId w15:val="{510864BD-8D74-456D-992E-92BF61AF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link w:val="Heading2Char"/>
    <w:semiHidden/>
    <w:unhideWhenUsed/>
    <w:qFormat/>
    <w:rsid w:val="008D7969"/>
    <w:pPr>
      <w:keepNext/>
      <w:spacing w:before="240" w:after="60"/>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F09C4"/>
    <w:pPr>
      <w:widowControl w:val="0"/>
      <w:snapToGrid w:val="0"/>
      <w:jc w:val="center"/>
    </w:pPr>
    <w:rPr>
      <w:b/>
      <w:sz w:val="24"/>
    </w:rPr>
  </w:style>
  <w:style w:type="paragraph" w:styleId="BalloonText">
    <w:name w:val="Balloon Text"/>
    <w:basedOn w:val="Normal"/>
    <w:semiHidden/>
    <w:rsid w:val="00F82AF2"/>
    <w:rPr>
      <w:rFonts w:ascii="Tahoma" w:hAnsi="Tahoma" w:cs="Tahoma"/>
      <w:sz w:val="16"/>
      <w:szCs w:val="16"/>
    </w:rPr>
  </w:style>
  <w:style w:type="character" w:customStyle="1" w:styleId="Heading2Char">
    <w:name w:val="Heading 2 Char"/>
    <w:link w:val="Heading2"/>
    <w:semiHidden/>
    <w:rsid w:val="008D7969"/>
    <w:rPr>
      <w:rFonts w:ascii="Cambria" w:eastAsia="Times New Roman" w:hAnsi="Cambria" w:cs="Times New Roman"/>
      <w:b/>
      <w:bCs/>
      <w:i/>
      <w:iCs/>
      <w:sz w:val="28"/>
      <w:szCs w:val="28"/>
    </w:rPr>
  </w:style>
  <w:style w:type="paragraph" w:styleId="Header">
    <w:name w:val="header"/>
    <w:basedOn w:val="Normal"/>
    <w:link w:val="HeaderChar"/>
    <w:rsid w:val="00B55292"/>
    <w:pPr>
      <w:tabs>
        <w:tab w:val="center" w:pos="4680"/>
        <w:tab w:val="right" w:pos="9360"/>
      </w:tabs>
    </w:pPr>
  </w:style>
  <w:style w:type="character" w:customStyle="1" w:styleId="HeaderChar">
    <w:name w:val="Header Char"/>
    <w:basedOn w:val="DefaultParagraphFont"/>
    <w:link w:val="Header"/>
    <w:rsid w:val="00B55292"/>
  </w:style>
  <w:style w:type="paragraph" w:styleId="Footer">
    <w:name w:val="footer"/>
    <w:basedOn w:val="Normal"/>
    <w:link w:val="FooterChar"/>
    <w:uiPriority w:val="99"/>
    <w:rsid w:val="00B55292"/>
    <w:pPr>
      <w:tabs>
        <w:tab w:val="center" w:pos="4680"/>
        <w:tab w:val="right" w:pos="9360"/>
      </w:tabs>
    </w:pPr>
  </w:style>
  <w:style w:type="character" w:customStyle="1" w:styleId="FooterChar">
    <w:name w:val="Footer Char"/>
    <w:basedOn w:val="DefaultParagraphFont"/>
    <w:link w:val="Footer"/>
    <w:uiPriority w:val="99"/>
    <w:rsid w:val="00B55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6905">
      <w:bodyDiv w:val="1"/>
      <w:marLeft w:val="0"/>
      <w:marRight w:val="0"/>
      <w:marTop w:val="0"/>
      <w:marBottom w:val="0"/>
      <w:divBdr>
        <w:top w:val="none" w:sz="0" w:space="0" w:color="auto"/>
        <w:left w:val="none" w:sz="0" w:space="0" w:color="auto"/>
        <w:bottom w:val="none" w:sz="0" w:space="0" w:color="auto"/>
        <w:right w:val="none" w:sz="0" w:space="0" w:color="auto"/>
      </w:divBdr>
    </w:div>
    <w:div w:id="1515420206">
      <w:bodyDiv w:val="1"/>
      <w:marLeft w:val="0"/>
      <w:marRight w:val="0"/>
      <w:marTop w:val="0"/>
      <w:marBottom w:val="0"/>
      <w:divBdr>
        <w:top w:val="none" w:sz="0" w:space="0" w:color="auto"/>
        <w:left w:val="none" w:sz="0" w:space="0" w:color="auto"/>
        <w:bottom w:val="none" w:sz="0" w:space="0" w:color="auto"/>
        <w:right w:val="none" w:sz="0" w:space="0" w:color="auto"/>
      </w:divBdr>
    </w:div>
    <w:div w:id="1566523963">
      <w:bodyDiv w:val="1"/>
      <w:marLeft w:val="0"/>
      <w:marRight w:val="0"/>
      <w:marTop w:val="0"/>
      <w:marBottom w:val="0"/>
      <w:divBdr>
        <w:top w:val="none" w:sz="0" w:space="0" w:color="auto"/>
        <w:left w:val="none" w:sz="0" w:space="0" w:color="auto"/>
        <w:bottom w:val="none" w:sz="0" w:space="0" w:color="auto"/>
        <w:right w:val="none" w:sz="0" w:space="0" w:color="auto"/>
      </w:divBdr>
    </w:div>
    <w:div w:id="164399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MARRIAGE AND FAMILY LIVING</vt:lpstr>
    </vt:vector>
  </TitlesOfParts>
  <Company>Micron Electronics, Inc.</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AND FAMILY LIVING</dc:title>
  <dc:subject/>
  <dc:creator>JOHN COLEMAN</dc:creator>
  <cp:keywords/>
  <cp:lastModifiedBy>Shonda Cruz</cp:lastModifiedBy>
  <cp:revision>6</cp:revision>
  <cp:lastPrinted>2007-02-23T19:06:00Z</cp:lastPrinted>
  <dcterms:created xsi:type="dcterms:W3CDTF">2017-01-27T20:06:00Z</dcterms:created>
  <dcterms:modified xsi:type="dcterms:W3CDTF">2023-07-14T19:06:00Z</dcterms:modified>
</cp:coreProperties>
</file>