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3F4B" w14:textId="77777777" w:rsidR="00120946" w:rsidRPr="00120946" w:rsidRDefault="00120946" w:rsidP="00120946">
      <w:pPr>
        <w:pStyle w:val="NoSpacing"/>
      </w:pPr>
    </w:p>
    <w:p w14:paraId="7D03E56A" w14:textId="77777777" w:rsidR="00120946" w:rsidRDefault="00120946" w:rsidP="00120946">
      <w:pPr>
        <w:pStyle w:val="NoSpacing"/>
        <w:rPr>
          <w:b/>
          <w:bCs/>
        </w:rPr>
      </w:pPr>
    </w:p>
    <w:p w14:paraId="2112C1B6" w14:textId="77777777" w:rsidR="00120946" w:rsidRDefault="00120946" w:rsidP="00120946">
      <w:pPr>
        <w:pStyle w:val="NoSpacing"/>
        <w:rPr>
          <w:b/>
          <w:bCs/>
        </w:rPr>
      </w:pPr>
    </w:p>
    <w:p w14:paraId="39E65396" w14:textId="77777777" w:rsidR="00120946" w:rsidRDefault="00120946" w:rsidP="00120946">
      <w:pPr>
        <w:pStyle w:val="NoSpacing"/>
        <w:rPr>
          <w:b/>
          <w:bCs/>
        </w:rPr>
      </w:pPr>
    </w:p>
    <w:p w14:paraId="0BABD92F" w14:textId="5AB7A741" w:rsidR="00120946" w:rsidRDefault="00120946" w:rsidP="00120946">
      <w:pPr>
        <w:pStyle w:val="NoSpacing"/>
        <w:jc w:val="center"/>
        <w:rPr>
          <w:b/>
          <w:bCs/>
        </w:rPr>
      </w:pPr>
      <w:r w:rsidRPr="00120946">
        <w:rPr>
          <w:b/>
          <w:bCs/>
        </w:rPr>
        <w:t>MOHAWK VALLEY COMMUNITY COLLEGE</w:t>
      </w:r>
    </w:p>
    <w:p w14:paraId="0443E9D4" w14:textId="44019487" w:rsidR="00120946" w:rsidRPr="00120946" w:rsidRDefault="00120946" w:rsidP="00120946">
      <w:pPr>
        <w:pStyle w:val="NoSpacing"/>
        <w:jc w:val="center"/>
        <w:rPr>
          <w:b/>
          <w:bCs/>
        </w:rPr>
      </w:pPr>
      <w:r w:rsidRPr="00120946">
        <w:rPr>
          <w:b/>
          <w:bCs/>
        </w:rPr>
        <w:t>UTICA/ROME, NEW YORK</w:t>
      </w:r>
    </w:p>
    <w:p w14:paraId="3C6E2BBA" w14:textId="77777777" w:rsidR="00120946" w:rsidRPr="00120946" w:rsidRDefault="00120946" w:rsidP="00120946">
      <w:pPr>
        <w:pStyle w:val="NoSpacing"/>
        <w:jc w:val="center"/>
        <w:rPr>
          <w:b/>
          <w:bCs/>
        </w:rPr>
      </w:pPr>
      <w:r w:rsidRPr="00120946">
        <w:rPr>
          <w:b/>
          <w:bCs/>
        </w:rPr>
        <w:t>Course Outline</w:t>
      </w:r>
    </w:p>
    <w:p w14:paraId="699063DF" w14:textId="77777777" w:rsidR="00120946" w:rsidRPr="00120946" w:rsidRDefault="00120946" w:rsidP="00120946">
      <w:pPr>
        <w:pStyle w:val="NoSpacing"/>
        <w:rPr>
          <w:b/>
          <w:bCs/>
        </w:rPr>
      </w:pPr>
    </w:p>
    <w:p w14:paraId="397048D3" w14:textId="77777777" w:rsidR="00120946" w:rsidRDefault="00120946" w:rsidP="00120946">
      <w:pPr>
        <w:pStyle w:val="NoSpacing"/>
        <w:rPr>
          <w:b/>
          <w:bCs/>
        </w:rPr>
      </w:pPr>
    </w:p>
    <w:p w14:paraId="4BEEC1DB" w14:textId="77777777" w:rsidR="00120946" w:rsidRDefault="00120946" w:rsidP="00120946">
      <w:pPr>
        <w:pStyle w:val="NoSpacing"/>
        <w:rPr>
          <w:b/>
          <w:bCs/>
        </w:rPr>
      </w:pPr>
    </w:p>
    <w:p w14:paraId="63545207" w14:textId="2B072B03" w:rsidR="00120946" w:rsidRPr="00120946" w:rsidRDefault="00120946" w:rsidP="00120946">
      <w:pPr>
        <w:pStyle w:val="NoSpacing"/>
        <w:ind w:left="540"/>
        <w:rPr>
          <w:b/>
          <w:bCs/>
        </w:rPr>
      </w:pPr>
      <w:r w:rsidRPr="00120946">
        <w:rPr>
          <w:b/>
          <w:bCs/>
        </w:rPr>
        <w:t>TH 204</w:t>
      </w:r>
      <w:proofErr w:type="gramStart"/>
      <w:r>
        <w:rPr>
          <w:b/>
          <w:bCs/>
        </w:rPr>
        <w:t xml:space="preserve">: </w:t>
      </w:r>
      <w:r w:rsidRPr="00120946">
        <w:rPr>
          <w:b/>
          <w:bCs/>
        </w:rPr>
        <w:t xml:space="preserve"> Theatrical</w:t>
      </w:r>
      <w:proofErr w:type="gramEnd"/>
      <w:r w:rsidRPr="00120946">
        <w:rPr>
          <w:b/>
          <w:bCs/>
        </w:rPr>
        <w:t xml:space="preserve"> Design                     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120946">
        <w:rPr>
          <w:b/>
          <w:bCs/>
        </w:rPr>
        <w:t xml:space="preserve">  C-3, Cr-3</w:t>
      </w:r>
    </w:p>
    <w:p w14:paraId="34DBC596" w14:textId="77777777" w:rsidR="00120946" w:rsidRPr="00120946" w:rsidRDefault="00120946" w:rsidP="00120946">
      <w:pPr>
        <w:pStyle w:val="NoSpacing"/>
        <w:rPr>
          <w:b/>
          <w:bCs/>
        </w:rPr>
      </w:pPr>
    </w:p>
    <w:p w14:paraId="6E37ECAC" w14:textId="77777777" w:rsidR="00120946" w:rsidRPr="00120946" w:rsidRDefault="00120946" w:rsidP="00120946">
      <w:pPr>
        <w:pStyle w:val="NoSpacing"/>
        <w:ind w:left="540"/>
        <w:rPr>
          <w:b/>
          <w:bCs/>
        </w:rPr>
      </w:pPr>
      <w:r w:rsidRPr="00120946">
        <w:rPr>
          <w:b/>
          <w:bCs/>
          <w:u w:val="single"/>
        </w:rPr>
        <w:t>Catalog Description:</w:t>
      </w:r>
    </w:p>
    <w:p w14:paraId="727F72E0" w14:textId="77777777" w:rsidR="00120946" w:rsidRPr="00120946" w:rsidRDefault="00120946" w:rsidP="00120946">
      <w:pPr>
        <w:pStyle w:val="NoSpacing"/>
        <w:ind w:left="540"/>
      </w:pPr>
      <w:r w:rsidRPr="00120946">
        <w:t xml:space="preserve">This course introduces the theory and practice of theater production design. </w:t>
      </w:r>
      <w:proofErr w:type="gramStart"/>
      <w:r w:rsidRPr="00120946">
        <w:t>Emphasis</w:t>
      </w:r>
      <w:proofErr w:type="gramEnd"/>
      <w:r w:rsidRPr="00120946">
        <w:t xml:space="preserve"> is placed on lighting, set and sound design.</w:t>
      </w:r>
    </w:p>
    <w:p w14:paraId="01CFD774" w14:textId="77777777" w:rsidR="00120946" w:rsidRDefault="00120946" w:rsidP="00120946">
      <w:pPr>
        <w:pStyle w:val="NoSpacing"/>
        <w:ind w:left="-90" w:firstLine="630"/>
      </w:pPr>
    </w:p>
    <w:p w14:paraId="134E6943" w14:textId="1D892D9F" w:rsidR="00120946" w:rsidRDefault="00120946" w:rsidP="00120946">
      <w:pPr>
        <w:pStyle w:val="NoSpacing"/>
        <w:ind w:firstLine="540"/>
        <w:rPr>
          <w:b/>
          <w:bCs/>
        </w:rPr>
      </w:pPr>
      <w:r w:rsidRPr="00120946">
        <w:rPr>
          <w:b/>
          <w:bCs/>
          <w:u w:val="single"/>
        </w:rPr>
        <w:t>Student Learning Outcomes:</w:t>
      </w:r>
    </w:p>
    <w:p w14:paraId="6FF10E1F" w14:textId="6616C9F3" w:rsidR="00120946" w:rsidRPr="00120946" w:rsidRDefault="00120946" w:rsidP="00120946">
      <w:pPr>
        <w:pStyle w:val="NoSpacing"/>
        <w:ind w:firstLine="540"/>
        <w:rPr>
          <w:b/>
          <w:bCs/>
        </w:rPr>
      </w:pPr>
      <w:r w:rsidRPr="00120946">
        <w:t>At the conclusion of this course students will:</w:t>
      </w:r>
    </w:p>
    <w:p w14:paraId="5C0A1CB3" w14:textId="77777777" w:rsidR="00120946" w:rsidRPr="00120946" w:rsidRDefault="00120946" w:rsidP="00120946">
      <w:pPr>
        <w:pStyle w:val="NoSpacing"/>
        <w:numPr>
          <w:ilvl w:val="0"/>
          <w:numId w:val="3"/>
        </w:numPr>
      </w:pPr>
      <w:r w:rsidRPr="00120946">
        <w:t>Develop an understanding of the design process.</w:t>
      </w:r>
    </w:p>
    <w:p w14:paraId="0AFBF5DE" w14:textId="11968EE0" w:rsidR="00120946" w:rsidRPr="00120946" w:rsidRDefault="00120946" w:rsidP="00120946">
      <w:pPr>
        <w:pStyle w:val="NoSpacing"/>
        <w:numPr>
          <w:ilvl w:val="0"/>
          <w:numId w:val="3"/>
        </w:numPr>
      </w:pPr>
      <w:r>
        <w:t>D</w:t>
      </w:r>
      <w:r w:rsidRPr="00120946">
        <w:t>evelop an understanding of script analysis from the designer’s viewpoint.</w:t>
      </w:r>
    </w:p>
    <w:p w14:paraId="7F13FC45" w14:textId="77777777" w:rsidR="00120946" w:rsidRPr="00120946" w:rsidRDefault="00120946" w:rsidP="00120946">
      <w:pPr>
        <w:pStyle w:val="NoSpacing"/>
        <w:numPr>
          <w:ilvl w:val="0"/>
          <w:numId w:val="3"/>
        </w:numPr>
      </w:pPr>
      <w:r w:rsidRPr="00120946">
        <w:t>Produce paperwork (i.e. drafting, or rendering, or spreadsheets, etc.) for at least one design element.</w:t>
      </w:r>
    </w:p>
    <w:p w14:paraId="3CC1CCDE" w14:textId="77777777" w:rsidR="00120946" w:rsidRPr="00120946" w:rsidRDefault="00120946" w:rsidP="00120946">
      <w:pPr>
        <w:pStyle w:val="NoSpacing"/>
        <w:numPr>
          <w:ilvl w:val="0"/>
          <w:numId w:val="3"/>
        </w:numPr>
      </w:pPr>
      <w:r w:rsidRPr="00120946">
        <w:t>Be able to identify different design styles</w:t>
      </w:r>
    </w:p>
    <w:p w14:paraId="71DD2667" w14:textId="77777777" w:rsidR="00120946" w:rsidRPr="00120946" w:rsidRDefault="00120946" w:rsidP="00120946">
      <w:pPr>
        <w:pStyle w:val="NoSpacing"/>
        <w:numPr>
          <w:ilvl w:val="0"/>
          <w:numId w:val="3"/>
        </w:numPr>
      </w:pPr>
      <w:r w:rsidRPr="00120946">
        <w:t>Create a design for at least one musical arrangement.</w:t>
      </w:r>
    </w:p>
    <w:p w14:paraId="4C1741BE" w14:textId="77777777" w:rsidR="00120946" w:rsidRPr="00120946" w:rsidRDefault="00120946" w:rsidP="00120946">
      <w:pPr>
        <w:pStyle w:val="NoSpacing"/>
        <w:numPr>
          <w:ilvl w:val="0"/>
          <w:numId w:val="3"/>
        </w:numPr>
      </w:pPr>
      <w:r w:rsidRPr="00120946">
        <w:t>Create a design for at least one play.</w:t>
      </w:r>
    </w:p>
    <w:p w14:paraId="3341E779" w14:textId="77777777" w:rsidR="00120946" w:rsidRPr="00120946" w:rsidRDefault="00120946" w:rsidP="00120946">
      <w:pPr>
        <w:pStyle w:val="NoSpacing"/>
      </w:pPr>
    </w:p>
    <w:p w14:paraId="0259D172" w14:textId="77777777" w:rsidR="00120946" w:rsidRPr="00120946" w:rsidRDefault="00120946" w:rsidP="00120946">
      <w:pPr>
        <w:pStyle w:val="NoSpacing"/>
        <w:ind w:firstLine="460"/>
        <w:rPr>
          <w:b/>
          <w:bCs/>
        </w:rPr>
      </w:pPr>
      <w:r w:rsidRPr="00120946">
        <w:rPr>
          <w:b/>
          <w:bCs/>
          <w:u w:val="single"/>
        </w:rPr>
        <w:t>Major Topics:</w:t>
      </w:r>
    </w:p>
    <w:p w14:paraId="779F7C35" w14:textId="77777777" w:rsidR="00120946" w:rsidRPr="00120946" w:rsidRDefault="00120946" w:rsidP="00120946">
      <w:pPr>
        <w:pStyle w:val="NoSpacing"/>
        <w:numPr>
          <w:ilvl w:val="0"/>
          <w:numId w:val="4"/>
        </w:numPr>
      </w:pPr>
      <w:r w:rsidRPr="00120946">
        <w:t>Lighting</w:t>
      </w:r>
    </w:p>
    <w:p w14:paraId="3C6CEACD" w14:textId="77777777" w:rsidR="00120946" w:rsidRPr="00120946" w:rsidRDefault="00120946" w:rsidP="00120946">
      <w:pPr>
        <w:pStyle w:val="NoSpacing"/>
        <w:numPr>
          <w:ilvl w:val="0"/>
          <w:numId w:val="4"/>
        </w:numPr>
      </w:pPr>
      <w:r w:rsidRPr="00120946">
        <w:t>Set Design</w:t>
      </w:r>
    </w:p>
    <w:p w14:paraId="39788387" w14:textId="77777777" w:rsidR="00120946" w:rsidRDefault="00120946" w:rsidP="00120946">
      <w:pPr>
        <w:pStyle w:val="NoSpacing"/>
        <w:numPr>
          <w:ilvl w:val="0"/>
          <w:numId w:val="4"/>
        </w:numPr>
      </w:pPr>
      <w:r w:rsidRPr="00120946">
        <w:t>Sound Design</w:t>
      </w:r>
    </w:p>
    <w:p w14:paraId="41BCF4EE" w14:textId="77777777" w:rsidR="00120946" w:rsidRPr="00120946" w:rsidRDefault="00120946" w:rsidP="00120946">
      <w:pPr>
        <w:pStyle w:val="NoSpacing"/>
        <w:numPr>
          <w:ilvl w:val="0"/>
          <w:numId w:val="4"/>
        </w:numPr>
      </w:pPr>
    </w:p>
    <w:p w14:paraId="5F5AAFB4" w14:textId="77777777" w:rsidR="00120946" w:rsidRPr="00120946" w:rsidRDefault="00120946" w:rsidP="00120946">
      <w:pPr>
        <w:pStyle w:val="NoSpacing"/>
      </w:pPr>
      <w:r w:rsidRPr="00120946">
        <w:t xml:space="preserve">Other topics may be included depending on </w:t>
      </w:r>
      <w:proofErr w:type="gramStart"/>
      <w:r w:rsidRPr="00120946">
        <w:t>particular production</w:t>
      </w:r>
      <w:proofErr w:type="gramEnd"/>
      <w:r w:rsidRPr="00120946">
        <w:t xml:space="preserve"> requirements.</w:t>
      </w:r>
    </w:p>
    <w:p w14:paraId="0D71F1B5" w14:textId="77777777" w:rsidR="00F335D5" w:rsidRDefault="00F335D5" w:rsidP="00120946">
      <w:pPr>
        <w:pStyle w:val="NoSpacing"/>
      </w:pPr>
    </w:p>
    <w:p w14:paraId="59D29801" w14:textId="77777777" w:rsidR="00120946" w:rsidRDefault="00120946" w:rsidP="00120946">
      <w:pPr>
        <w:pStyle w:val="NoSpacing"/>
      </w:pPr>
    </w:p>
    <w:p w14:paraId="47365F5A" w14:textId="77777777" w:rsidR="00120946" w:rsidRDefault="00120946" w:rsidP="00120946">
      <w:pPr>
        <w:pStyle w:val="NoSpacing"/>
      </w:pPr>
    </w:p>
    <w:p w14:paraId="4D72159C" w14:textId="77777777" w:rsidR="00120946" w:rsidRDefault="00120946" w:rsidP="00120946">
      <w:pPr>
        <w:pStyle w:val="NoSpacing"/>
      </w:pPr>
    </w:p>
    <w:p w14:paraId="0D0FAA36" w14:textId="77777777" w:rsidR="00120946" w:rsidRDefault="00120946" w:rsidP="00120946">
      <w:pPr>
        <w:pStyle w:val="NoSpacing"/>
      </w:pPr>
    </w:p>
    <w:p w14:paraId="2F9A22E0" w14:textId="77777777" w:rsidR="00120946" w:rsidRDefault="00120946" w:rsidP="00120946">
      <w:pPr>
        <w:pStyle w:val="NoSpacing"/>
      </w:pPr>
    </w:p>
    <w:p w14:paraId="6568FDE1" w14:textId="77777777" w:rsidR="00120946" w:rsidRDefault="00120946" w:rsidP="00120946">
      <w:pPr>
        <w:pStyle w:val="NoSpacing"/>
      </w:pPr>
    </w:p>
    <w:p w14:paraId="4B523FD9" w14:textId="77777777" w:rsidR="00120946" w:rsidRDefault="00120946" w:rsidP="00120946">
      <w:pPr>
        <w:pStyle w:val="NoSpacing"/>
      </w:pPr>
    </w:p>
    <w:p w14:paraId="15D9DC12" w14:textId="77777777" w:rsidR="00120946" w:rsidRDefault="00120946" w:rsidP="00120946">
      <w:pPr>
        <w:pStyle w:val="NoSpacing"/>
      </w:pPr>
    </w:p>
    <w:p w14:paraId="5D1DAB4B" w14:textId="77777777" w:rsidR="00120946" w:rsidRDefault="00120946" w:rsidP="00120946">
      <w:pPr>
        <w:pStyle w:val="NoSpacing"/>
      </w:pPr>
    </w:p>
    <w:p w14:paraId="2381C517" w14:textId="77777777" w:rsidR="00120946" w:rsidRDefault="00120946" w:rsidP="00120946">
      <w:pPr>
        <w:pStyle w:val="NoSpacing"/>
      </w:pPr>
    </w:p>
    <w:p w14:paraId="03A2AF9A" w14:textId="77777777" w:rsidR="00120946" w:rsidRDefault="00120946" w:rsidP="00120946">
      <w:pPr>
        <w:pStyle w:val="NoSpacing"/>
      </w:pPr>
    </w:p>
    <w:p w14:paraId="4CF979E4" w14:textId="77777777" w:rsidR="00120946" w:rsidRDefault="00120946" w:rsidP="00120946">
      <w:pPr>
        <w:pStyle w:val="NoSpacing"/>
      </w:pPr>
    </w:p>
    <w:p w14:paraId="59D174C2" w14:textId="169C1E14" w:rsidR="00120946" w:rsidRDefault="00120946" w:rsidP="0012094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8, 2025</w:t>
      </w:r>
    </w:p>
    <w:sectPr w:rsidR="00120946" w:rsidSect="00120946">
      <w:pgSz w:w="12240" w:h="15840"/>
      <w:pgMar w:top="0" w:right="84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46" w:hanging="336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13" w:hanging="336"/>
      </w:pPr>
    </w:lvl>
    <w:lvl w:ilvl="2">
      <w:numFmt w:val="bullet"/>
      <w:lvlText w:val="•"/>
      <w:lvlJc w:val="left"/>
      <w:pPr>
        <w:ind w:left="3075" w:hanging="336"/>
      </w:pPr>
    </w:lvl>
    <w:lvl w:ilvl="3">
      <w:numFmt w:val="bullet"/>
      <w:lvlText w:val="•"/>
      <w:lvlJc w:val="left"/>
      <w:pPr>
        <w:ind w:left="4037" w:hanging="336"/>
      </w:pPr>
    </w:lvl>
    <w:lvl w:ilvl="4">
      <w:numFmt w:val="bullet"/>
      <w:lvlText w:val="•"/>
      <w:lvlJc w:val="left"/>
      <w:pPr>
        <w:ind w:left="4999" w:hanging="336"/>
      </w:pPr>
    </w:lvl>
    <w:lvl w:ilvl="5">
      <w:numFmt w:val="bullet"/>
      <w:lvlText w:val="•"/>
      <w:lvlJc w:val="left"/>
      <w:pPr>
        <w:ind w:left="5961" w:hanging="336"/>
      </w:pPr>
    </w:lvl>
    <w:lvl w:ilvl="6">
      <w:numFmt w:val="bullet"/>
      <w:lvlText w:val="•"/>
      <w:lvlJc w:val="left"/>
      <w:pPr>
        <w:ind w:left="6923" w:hanging="336"/>
      </w:pPr>
    </w:lvl>
    <w:lvl w:ilvl="7">
      <w:numFmt w:val="bullet"/>
      <w:lvlText w:val="•"/>
      <w:lvlJc w:val="left"/>
      <w:pPr>
        <w:ind w:left="7885" w:hanging="336"/>
      </w:pPr>
    </w:lvl>
    <w:lvl w:ilvl="8">
      <w:numFmt w:val="bullet"/>
      <w:lvlText w:val="•"/>
      <w:lvlJc w:val="left"/>
      <w:pPr>
        <w:ind w:left="8847" w:hanging="33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16" w:hanging="360"/>
      </w:pPr>
    </w:lvl>
    <w:lvl w:ilvl="2">
      <w:numFmt w:val="bullet"/>
      <w:lvlText w:val="•"/>
      <w:lvlJc w:val="left"/>
      <w:pPr>
        <w:ind w:left="2812" w:hanging="360"/>
      </w:pPr>
    </w:lvl>
    <w:lvl w:ilvl="3">
      <w:numFmt w:val="bullet"/>
      <w:lvlText w:val="•"/>
      <w:lvlJc w:val="left"/>
      <w:pPr>
        <w:ind w:left="3808" w:hanging="360"/>
      </w:pPr>
    </w:lvl>
    <w:lvl w:ilvl="4">
      <w:numFmt w:val="bullet"/>
      <w:lvlText w:val="•"/>
      <w:lvlJc w:val="left"/>
      <w:pPr>
        <w:ind w:left="4804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792" w:hanging="360"/>
      </w:pPr>
    </w:lvl>
    <w:lvl w:ilvl="8">
      <w:numFmt w:val="bullet"/>
      <w:lvlText w:val="•"/>
      <w:lvlJc w:val="left"/>
      <w:pPr>
        <w:ind w:left="8788" w:hanging="360"/>
      </w:pPr>
    </w:lvl>
  </w:abstractNum>
  <w:abstractNum w:abstractNumId="2" w15:restartNumberingAfterBreak="0">
    <w:nsid w:val="550278C7"/>
    <w:multiLevelType w:val="hybridMultilevel"/>
    <w:tmpl w:val="193EDD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5E63E7A"/>
    <w:multiLevelType w:val="hybridMultilevel"/>
    <w:tmpl w:val="E92CC86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645203902">
    <w:abstractNumId w:val="1"/>
  </w:num>
  <w:num w:numId="2" w16cid:durableId="813988676">
    <w:abstractNumId w:val="0"/>
  </w:num>
  <w:num w:numId="3" w16cid:durableId="1405372569">
    <w:abstractNumId w:val="2"/>
  </w:num>
  <w:num w:numId="4" w16cid:durableId="118898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46"/>
    <w:rsid w:val="00120946"/>
    <w:rsid w:val="002C524A"/>
    <w:rsid w:val="00694177"/>
    <w:rsid w:val="00C35A9E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620C"/>
  <w15:chartTrackingRefBased/>
  <w15:docId w15:val="{ECA96BE5-046E-48CB-AF35-60003950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9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0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</dc:creator>
  <cp:keywords/>
  <dc:description/>
  <cp:lastModifiedBy>Donna Smith</cp:lastModifiedBy>
  <cp:revision>1</cp:revision>
  <dcterms:created xsi:type="dcterms:W3CDTF">2025-05-08T19:13:00Z</dcterms:created>
  <dcterms:modified xsi:type="dcterms:W3CDTF">2025-05-08T19:18:00Z</dcterms:modified>
</cp:coreProperties>
</file>